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99" w:rsidRPr="006552EA" w:rsidRDefault="00C34899" w:rsidP="00C34899">
      <w:pPr>
        <w:rPr>
          <w:b/>
        </w:rPr>
      </w:pPr>
      <w:r w:rsidRPr="006552EA">
        <w:rPr>
          <w:b/>
        </w:rPr>
        <w:t>ΑΝΤΙΣΤΟΙΧΙΣΗ ΜΑΘΗΜΑΤΩΝ ΠΑΛΑΙΟΥ ΜΕ ΝΕΟ ΠΡΟΓΡΑΜΜΑ ΣΠΟΥΔΩΝ</w:t>
      </w:r>
    </w:p>
    <w:p w:rsidR="00C34899" w:rsidRDefault="00A90CCC" w:rsidP="00C34899">
      <w:pPr>
        <w:rPr>
          <w:b/>
        </w:rPr>
      </w:pPr>
      <w:r>
        <w:rPr>
          <w:b/>
        </w:rPr>
        <w:t xml:space="preserve">Απαντήσεις σε </w:t>
      </w:r>
      <w:r w:rsidR="00C34899" w:rsidRPr="006552EA">
        <w:rPr>
          <w:b/>
        </w:rPr>
        <w:t>Ερωτήματα φοιτητών από τη συνάντηση της 25ης/9/18</w:t>
      </w:r>
    </w:p>
    <w:p w:rsidR="00C34899" w:rsidRDefault="00C34899" w:rsidP="005F2FF7">
      <w:pPr>
        <w:spacing w:line="360" w:lineRule="auto"/>
      </w:pPr>
      <w:r>
        <w:t>Αναφορικά με τις αντιστοιχίσεις μεταξύ παλαιού και νέου Προγράμματος Σπουδών και τα ερωτήματα που προέκυψαν από τους φοιτητές, στη συνάντηση π</w:t>
      </w:r>
      <w:r w:rsidR="007203BB">
        <w:t>ου πραγματοποιήθηκε στις 25/9/18</w:t>
      </w:r>
      <w:r w:rsidR="005532F7">
        <w:t xml:space="preserve"> από τα μέλη ΔΕΠ κκ Χ Πράπα &amp; Π. Σωτηροπούλου</w:t>
      </w:r>
      <w:r>
        <w:t xml:space="preserve">, </w:t>
      </w:r>
      <w:r w:rsidR="007203BB">
        <w:t>αναφέρονται τα κάτωθι</w:t>
      </w:r>
      <w:r>
        <w:t>:</w:t>
      </w:r>
    </w:p>
    <w:p w:rsidR="00C34899" w:rsidRDefault="00C34899" w:rsidP="005F2FF7">
      <w:pPr>
        <w:pStyle w:val="a3"/>
        <w:numPr>
          <w:ilvl w:val="0"/>
          <w:numId w:val="1"/>
        </w:numPr>
        <w:spacing w:line="360" w:lineRule="auto"/>
        <w:jc w:val="both"/>
      </w:pPr>
      <w:r w:rsidRPr="00C34899">
        <w:t xml:space="preserve">Το μάθημα </w:t>
      </w:r>
      <w:r>
        <w:t>«Ανατομία» στο νέο πρόγραμμ</w:t>
      </w:r>
      <w:r w:rsidR="00015457">
        <w:t xml:space="preserve">α σπουδών, αντιστοιχίζεται με το μάθημα </w:t>
      </w:r>
      <w:r w:rsidR="007203BB">
        <w:t>«</w:t>
      </w:r>
      <w:r>
        <w:t>Ανατομία</w:t>
      </w:r>
      <w:r w:rsidR="007203BB">
        <w:t>»</w:t>
      </w:r>
      <w:r>
        <w:t xml:space="preserve"> </w:t>
      </w:r>
      <w:r w:rsidR="00015457">
        <w:t>του παλαιού προγράμματος σπουδών</w:t>
      </w:r>
      <w:r w:rsidR="00015457" w:rsidRPr="00015457">
        <w:t xml:space="preserve"> </w:t>
      </w:r>
      <w:r w:rsidR="00015457">
        <w:t>μόνο για τους φοιτητές που θα φοιτήσουν στο 3</w:t>
      </w:r>
      <w:r w:rsidR="00015457" w:rsidRPr="00C34899">
        <w:rPr>
          <w:vertAlign w:val="superscript"/>
        </w:rPr>
        <w:t>ο</w:t>
      </w:r>
      <w:r w:rsidR="00015457">
        <w:t xml:space="preserve"> εξάμηνο σπουδών κατά το ακαδημαϊκό έτος 2018-19.</w:t>
      </w:r>
      <w:r w:rsidR="00D906D5">
        <w:t xml:space="preserve"> Οι φοιτητές του 4</w:t>
      </w:r>
      <w:r w:rsidR="00D906D5" w:rsidRPr="00D906D5">
        <w:rPr>
          <w:vertAlign w:val="superscript"/>
        </w:rPr>
        <w:t>ου</w:t>
      </w:r>
      <w:r w:rsidR="00D906D5">
        <w:t xml:space="preserve"> εξαμήνου και άνω εάν δεν έχουν ολοκληρώσει με επιτυχία ένα εκ των δύο μαθημάτων του παλαιού προγράμματος σπουδών όπως «Ανατομία» ή «Χειρουργική» θα παρακολουθήσουν το</w:t>
      </w:r>
      <w:r w:rsidR="00D906D5" w:rsidRPr="00C34899">
        <w:t xml:space="preserve"> μάθημα </w:t>
      </w:r>
      <w:r w:rsidR="00D906D5">
        <w:t>«Ανατομία» στο νέο πρόγραμμα σπουδών.</w:t>
      </w:r>
    </w:p>
    <w:p w:rsidR="00C34899" w:rsidRDefault="00C34899" w:rsidP="005F2FF7">
      <w:pPr>
        <w:pStyle w:val="a3"/>
        <w:numPr>
          <w:ilvl w:val="0"/>
          <w:numId w:val="1"/>
        </w:numPr>
        <w:spacing w:line="360" w:lineRule="auto"/>
        <w:jc w:val="both"/>
      </w:pPr>
      <w:r w:rsidRPr="00C34899">
        <w:t xml:space="preserve">Το </w:t>
      </w:r>
      <w:r>
        <w:t>μάθημα</w:t>
      </w:r>
      <w:r w:rsidRPr="00C34899">
        <w:t xml:space="preserve"> </w:t>
      </w:r>
      <w:r>
        <w:t>«</w:t>
      </w:r>
      <w:r w:rsidR="0004705C">
        <w:t>Παθολογία</w:t>
      </w:r>
      <w:r>
        <w:t>» στο νέο πρόγραμμ</w:t>
      </w:r>
      <w:r w:rsidR="00D906D5">
        <w:t>α σπουδών, αντιστοιχίζεται με το μάθημα</w:t>
      </w:r>
      <w:r>
        <w:t xml:space="preserve"> </w:t>
      </w:r>
      <w:r w:rsidR="007203BB">
        <w:t>«</w:t>
      </w:r>
      <w:r w:rsidR="0004705C">
        <w:t>Παθολογία</w:t>
      </w:r>
      <w:r w:rsidR="007203BB">
        <w:t>»</w:t>
      </w:r>
      <w:r w:rsidR="0004705C">
        <w:t xml:space="preserve"> </w:t>
      </w:r>
      <w:r w:rsidR="00D906D5">
        <w:t>του παλαιού προγράμματος σπουδών</w:t>
      </w:r>
      <w:r w:rsidR="00D906D5" w:rsidRPr="00015457">
        <w:t xml:space="preserve"> </w:t>
      </w:r>
      <w:r w:rsidR="00D906D5">
        <w:t>μόνο για τους φοιτητές που θα φοιτήσουν στο 5</w:t>
      </w:r>
      <w:r w:rsidR="00D906D5" w:rsidRPr="00C34899">
        <w:rPr>
          <w:vertAlign w:val="superscript"/>
        </w:rPr>
        <w:t>ο</w:t>
      </w:r>
      <w:r w:rsidR="00D906D5">
        <w:t xml:space="preserve"> εξάμηνο σπουδών κατά το ακαδημαϊκό έτος 2018-19. Οι φοιτητές του 6</w:t>
      </w:r>
      <w:r w:rsidR="00D906D5" w:rsidRPr="00D906D5">
        <w:rPr>
          <w:vertAlign w:val="superscript"/>
        </w:rPr>
        <w:t>ου</w:t>
      </w:r>
      <w:r w:rsidR="00D906D5">
        <w:t xml:space="preserve"> εξαμήνου και άνω εάν δεν έχουν ολοκληρώσει με επιτυχία ένα εκ των δύο μαθημάτων του παλαιού προγράμματος σπουδών όπως «Παθολογία» ή «Ογκολογία» θα παρακολουθήσουν το</w:t>
      </w:r>
      <w:r w:rsidR="00D906D5" w:rsidRPr="00C34899">
        <w:t xml:space="preserve"> μάθημα </w:t>
      </w:r>
      <w:r w:rsidR="00D906D5">
        <w:t>«Παθολογία» στο νέο πρόγραμμα σπουδών.</w:t>
      </w:r>
    </w:p>
    <w:p w:rsidR="007203BB" w:rsidRPr="00C34899" w:rsidRDefault="007203BB" w:rsidP="005F2FF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Διευκρινίζεται ότι, οι φοιτητές που εισήχθησαν στο ΤΕΙ εντάσσονται και λαμβάνουν πτυχίο ΠΑΔΑ παρακολουθώντας, </w:t>
      </w:r>
      <w:r w:rsidR="0095094F">
        <w:t>πέραν</w:t>
      </w:r>
      <w:r>
        <w:t xml:space="preserve"> των αντιστοιχιζόμενων μαθημάτων, </w:t>
      </w:r>
      <w:r w:rsidR="0095094F">
        <w:t xml:space="preserve">επιπλέον </w:t>
      </w:r>
      <w:r>
        <w:t xml:space="preserve">τέσσερα (4) μαθήματα (είτε θεωρητικού είτε μικτού </w:t>
      </w:r>
      <w:r w:rsidR="0095094F">
        <w:t>(Θ+Ε)</w:t>
      </w:r>
      <w:r>
        <w:t xml:space="preserve">χαρακτήρα). </w:t>
      </w:r>
    </w:p>
    <w:p w:rsidR="00A90CCC" w:rsidRDefault="0095094F" w:rsidP="005F2FF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Ως </w:t>
      </w:r>
      <w:r w:rsidR="00A90CCC">
        <w:t>προθεσμία για την κατάθεση πτυχιακών εργασιών</w:t>
      </w:r>
      <w:r>
        <w:t xml:space="preserve"> ορίζεται η 31</w:t>
      </w:r>
      <w:r w:rsidRPr="0095094F">
        <w:rPr>
          <w:vertAlign w:val="superscript"/>
        </w:rPr>
        <w:t>η</w:t>
      </w:r>
      <w:r>
        <w:t xml:space="preserve"> Οκτωβρίου 2018</w:t>
      </w:r>
      <w:r w:rsidR="008D0464" w:rsidRPr="008D0464">
        <w:t xml:space="preserve"> </w:t>
      </w:r>
      <w:r w:rsidR="008D0464">
        <w:t>και στην περίπτωση αυτή θα ισχύσουν οι αντιστοιχίσεις που έχουν ανακοινωθεί</w:t>
      </w:r>
      <w:r>
        <w:t xml:space="preserve">. Πέραν αυτής της </w:t>
      </w:r>
      <w:r w:rsidR="00D906D5">
        <w:t xml:space="preserve">ημερομηνίας </w:t>
      </w:r>
      <w:r>
        <w:t xml:space="preserve">οι φοιτητές που δεν περάτωσαν την </w:t>
      </w:r>
      <w:r w:rsidR="008D0464">
        <w:t>πτυχιακή εργασία</w:t>
      </w:r>
      <w:r>
        <w:t xml:space="preserve"> θα </w:t>
      </w:r>
      <w:r w:rsidR="008D0464">
        <w:t xml:space="preserve">ακολουθήσουν </w:t>
      </w:r>
      <w:r>
        <w:t>το νέο ΠΠΣ</w:t>
      </w:r>
      <w:r w:rsidR="008D0464">
        <w:t xml:space="preserve"> δηλ</w:t>
      </w:r>
      <w:r>
        <w:t>.</w:t>
      </w:r>
      <w:r w:rsidR="008D0464">
        <w:t xml:space="preserve"> θα ισχύσουν όσα ορίζονται για την πτυχιακή εργασία στο νέο ΠΠΣ. </w:t>
      </w:r>
      <w:r>
        <w:t xml:space="preserve"> </w:t>
      </w:r>
      <w:r w:rsidR="005F2FF7">
        <w:t>Αναφορικά με την πρακτική άσκηση, όσοι την ολοκληρώσουν κατά το χειμερινό εξάμηνο του ακαδημαϊκού έτους 2018-19 θα ισχύουν οι αντιστοιχίσεις που αναγράφονται στο νέο ΠΠΣ.</w:t>
      </w:r>
    </w:p>
    <w:p w:rsidR="00A90CCC" w:rsidRDefault="00A90CCC" w:rsidP="00A90CCC"/>
    <w:p w:rsidR="00A90CCC" w:rsidRDefault="00015457" w:rsidP="00A90CCC">
      <w:pPr>
        <w:spacing w:before="120"/>
        <w:jc w:val="right"/>
      </w:pPr>
      <w:r>
        <w:t>Ο Τομέας Μαθημάτων Κ.Υ.</w:t>
      </w:r>
    </w:p>
    <w:p w:rsidR="00032D2C" w:rsidRDefault="00032D2C" w:rsidP="00A90CCC">
      <w:pPr>
        <w:spacing w:before="120"/>
        <w:jc w:val="right"/>
      </w:pPr>
    </w:p>
    <w:p w:rsidR="00A90CCC" w:rsidRPr="00B6722F" w:rsidRDefault="00A90CCC" w:rsidP="00A90CCC">
      <w:pPr>
        <w:pStyle w:val="a3"/>
        <w:spacing w:before="120"/>
        <w:jc w:val="right"/>
      </w:pPr>
      <w:r>
        <w:lastRenderedPageBreak/>
        <w:t xml:space="preserve">  </w:t>
      </w:r>
    </w:p>
    <w:p w:rsidR="00C34899" w:rsidRPr="00C34899" w:rsidRDefault="00A90CCC" w:rsidP="00A90CCC">
      <w:pPr>
        <w:jc w:val="right"/>
      </w:pPr>
      <w:r>
        <w:t xml:space="preserve"> </w:t>
      </w:r>
      <w:r w:rsidR="00190985">
        <w:t xml:space="preserve"> </w:t>
      </w:r>
    </w:p>
    <w:sectPr w:rsidR="00C34899" w:rsidRPr="00C34899" w:rsidSect="003F0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B29"/>
    <w:multiLevelType w:val="hybridMultilevel"/>
    <w:tmpl w:val="01405FD8"/>
    <w:lvl w:ilvl="0" w:tplc="7D046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34899"/>
    <w:rsid w:val="00015457"/>
    <w:rsid w:val="00032D2C"/>
    <w:rsid w:val="0004705C"/>
    <w:rsid w:val="000E3DFF"/>
    <w:rsid w:val="00140B6C"/>
    <w:rsid w:val="00190985"/>
    <w:rsid w:val="003F0359"/>
    <w:rsid w:val="00454538"/>
    <w:rsid w:val="005532F7"/>
    <w:rsid w:val="005F2FF7"/>
    <w:rsid w:val="005F6CC0"/>
    <w:rsid w:val="007203BB"/>
    <w:rsid w:val="00863AA0"/>
    <w:rsid w:val="008D0464"/>
    <w:rsid w:val="0095094F"/>
    <w:rsid w:val="00A90CCC"/>
    <w:rsid w:val="00C34899"/>
    <w:rsid w:val="00D3422A"/>
    <w:rsid w:val="00D906D5"/>
    <w:rsid w:val="00F526DE"/>
    <w:rsid w:val="00FA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Sotiropoulou</dc:creator>
  <cp:lastModifiedBy>notara</cp:lastModifiedBy>
  <cp:revision>2</cp:revision>
  <cp:lastPrinted>2018-09-27T10:39:00Z</cp:lastPrinted>
  <dcterms:created xsi:type="dcterms:W3CDTF">2018-09-28T13:17:00Z</dcterms:created>
  <dcterms:modified xsi:type="dcterms:W3CDTF">2018-09-28T13:17:00Z</dcterms:modified>
</cp:coreProperties>
</file>