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E3" w:rsidRDefault="00A23AE3" w:rsidP="00A23AE3">
      <w:pPr>
        <w:jc w:val="center"/>
        <w:rPr>
          <w:sz w:val="32"/>
          <w:szCs w:val="32"/>
        </w:rPr>
      </w:pPr>
      <w:r>
        <w:rPr>
          <w:sz w:val="32"/>
          <w:szCs w:val="32"/>
        </w:rPr>
        <w:t>ΤΜΗΜΑ ΔΗΜΟΣΙΑΣ ΚΑΙ ΚΟΙΝΟΤΙΚΗΣ ΥΓΕΙΑΣ</w:t>
      </w:r>
    </w:p>
    <w:p w:rsidR="00A23AE3" w:rsidRDefault="00A23AE3" w:rsidP="00A23AE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ΣΕΥΠ </w:t>
      </w:r>
      <w:proofErr w:type="spellStart"/>
      <w:r>
        <w:rPr>
          <w:sz w:val="32"/>
          <w:szCs w:val="32"/>
        </w:rPr>
        <w:t>Πα.ΔΑ</w:t>
      </w:r>
      <w:proofErr w:type="spellEnd"/>
    </w:p>
    <w:p w:rsidR="00A23AE3" w:rsidRPr="00A23AE3" w:rsidRDefault="00A23AE3" w:rsidP="00A23AE3">
      <w:pPr>
        <w:jc w:val="center"/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</w:rPr>
        <w:t>ΥΛΗ ΝΕΥΡΟΛΟΓΙΑ - ΨΥΧΙΑΤΡΙΚΗ</w:t>
      </w:r>
    </w:p>
    <w:p w:rsidR="00A23AE3" w:rsidRDefault="00A23AE3" w:rsidP="00A23AE3">
      <w:pPr>
        <w:jc w:val="center"/>
        <w:rPr>
          <w:sz w:val="40"/>
          <w:szCs w:val="40"/>
        </w:rPr>
      </w:pPr>
      <w:r>
        <w:rPr>
          <w:sz w:val="40"/>
          <w:szCs w:val="40"/>
        </w:rPr>
        <w:t>ΕΑΡΙΝΟ ΕΞΑΜ. ΑΚΑΔ. ΕΤΟΣ 2018-2019</w:t>
      </w:r>
    </w:p>
    <w:p w:rsidR="00A23AE3" w:rsidRDefault="00A23AE3" w:rsidP="00A23AE3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ΝΕΥΡΟΛΟΓΙΑ</w:t>
      </w:r>
    </w:p>
    <w:p w:rsidR="00A23AE3" w:rsidRDefault="00A23AE3" w:rsidP="00A23AE3">
      <w:pPr>
        <w:jc w:val="center"/>
        <w:rPr>
          <w:sz w:val="40"/>
          <w:szCs w:val="40"/>
        </w:rPr>
      </w:pPr>
      <w:r w:rsidRPr="00A23AE3">
        <w:t xml:space="preserve">ΒΙΒΛΙΟ </w:t>
      </w:r>
      <w:r w:rsidRPr="00A23AE3">
        <w:rPr>
          <w:sz w:val="32"/>
          <w:szCs w:val="32"/>
        </w:rPr>
        <w:t>Νευρολογία στη Κλινική Ιατρική</w:t>
      </w:r>
    </w:p>
    <w:p w:rsidR="00A23AE3" w:rsidRPr="00A23AE3" w:rsidRDefault="0084169B" w:rsidP="0084169B">
      <w:pPr>
        <w:rPr>
          <w:sz w:val="20"/>
          <w:szCs w:val="20"/>
          <w:lang w:val="en-US"/>
        </w:rPr>
      </w:pPr>
      <w:r w:rsidRPr="0084169B">
        <w:rPr>
          <w:sz w:val="20"/>
          <w:szCs w:val="20"/>
          <w:lang w:val="en-US"/>
        </w:rPr>
        <w:t xml:space="preserve">                                           </w:t>
      </w:r>
      <w:r w:rsidR="00A23AE3" w:rsidRPr="00A23AE3">
        <w:rPr>
          <w:sz w:val="20"/>
          <w:szCs w:val="20"/>
          <w:lang w:val="en-US"/>
        </w:rPr>
        <w:t>STEPHEN L. HAUSEN</w:t>
      </w:r>
      <w:r w:rsidRPr="0084169B">
        <w:rPr>
          <w:sz w:val="20"/>
          <w:szCs w:val="20"/>
          <w:lang w:val="en-US"/>
        </w:rPr>
        <w:t xml:space="preserve">     </w:t>
      </w:r>
      <w:r w:rsidR="00A23AE3" w:rsidRPr="00A23AE3">
        <w:rPr>
          <w:sz w:val="20"/>
          <w:szCs w:val="20"/>
          <w:lang w:val="en-US"/>
        </w:rPr>
        <w:t>SCOTT ANDREW JOSEPHSON</w:t>
      </w:r>
    </w:p>
    <w:p w:rsidR="00A23AE3" w:rsidRDefault="00A23AE3" w:rsidP="00A23AE3">
      <w:r>
        <w:t xml:space="preserve">ΕΠΙΜΕΛΕΙΑ Παναγιώτης </w:t>
      </w:r>
      <w:proofErr w:type="spellStart"/>
      <w:r>
        <w:t>Παπαθανασόπουλος</w:t>
      </w:r>
      <w:proofErr w:type="spellEnd"/>
      <w:r>
        <w:t xml:space="preserve"> . Νικόλαος </w:t>
      </w:r>
      <w:proofErr w:type="spellStart"/>
      <w:r>
        <w:t>Κλφάκης</w:t>
      </w:r>
      <w:proofErr w:type="spellEnd"/>
      <w:r>
        <w:t xml:space="preserve"> ΕΚΔΟΣΕΙΣ ΠΑΡΙΣΙΑΝΟΥ</w:t>
      </w:r>
    </w:p>
    <w:p w:rsidR="00A23AE3" w:rsidRDefault="00A23AE3" w:rsidP="00A23AE3">
      <w:r>
        <w:rPr>
          <w:b/>
        </w:rPr>
        <w:t>1.</w:t>
      </w:r>
      <w:r>
        <w:t xml:space="preserve">  ΤΜΗΜΑ ΙΙ, </w:t>
      </w:r>
      <w:r w:rsidR="00AF1D40">
        <w:t>ΚΕΦ 6 ΠΙΝΑΚΕ</w:t>
      </w:r>
      <w:r>
        <w:t>Σ 6-1</w:t>
      </w:r>
      <w:r w:rsidR="00AF1D40">
        <w:t>, 6-2, 6-3, 6-4</w:t>
      </w:r>
    </w:p>
    <w:p w:rsidR="00AF1D40" w:rsidRDefault="00A23AE3" w:rsidP="00A23AE3">
      <w:r>
        <w:rPr>
          <w:b/>
        </w:rPr>
        <w:t xml:space="preserve">2.  </w:t>
      </w:r>
      <w:r w:rsidR="00AF1D40">
        <w:t>ΤΜΗΜΑ ΙΙ, ΚΕΦ 16 ΠΙΝΑΚΕΣ 16-1 (Μόνο τα Ευρήματα), 16-2</w:t>
      </w:r>
    </w:p>
    <w:p w:rsidR="00A23AE3" w:rsidRPr="00AF1D40" w:rsidRDefault="00A23AE3" w:rsidP="00A23AE3">
      <w:r>
        <w:rPr>
          <w:b/>
        </w:rPr>
        <w:t>3.</w:t>
      </w:r>
      <w:r>
        <w:t xml:space="preserve">   </w:t>
      </w:r>
      <w:r w:rsidR="00AF1D40">
        <w:t xml:space="preserve">ΤΜΗΜΑ ΙΙΙ, ΚΕΦ 20 ΠΙΝΑΚΑΣ 20-4 </w:t>
      </w:r>
    </w:p>
    <w:p w:rsidR="00AF1D40" w:rsidRDefault="00A23AE3" w:rsidP="00AF1D40">
      <w:r>
        <w:rPr>
          <w:b/>
        </w:rPr>
        <w:t>4.</w:t>
      </w:r>
      <w:r>
        <w:t xml:space="preserve">   </w:t>
      </w:r>
      <w:r w:rsidR="00AF1D40">
        <w:t xml:space="preserve">ΤΜΗΜΑ ΙΙΙ, ΚΕΦ 23 ΠΙΝΑΚΑΣ 23-1 </w:t>
      </w:r>
    </w:p>
    <w:p w:rsidR="00AF1D40" w:rsidRDefault="00A23AE3" w:rsidP="00AF1D40">
      <w:r>
        <w:rPr>
          <w:b/>
        </w:rPr>
        <w:t>5.</w:t>
      </w:r>
      <w:r>
        <w:t xml:space="preserve">   </w:t>
      </w:r>
      <w:r w:rsidR="00AF1D40">
        <w:t xml:space="preserve">ΤΜΗΜΑ ΙΙΙ, ΚΕΦ </w:t>
      </w:r>
      <w:r w:rsidR="001C6D83">
        <w:t>31</w:t>
      </w:r>
      <w:r w:rsidR="00AF1D40">
        <w:t xml:space="preserve"> ΠΙΝΑΚ</w:t>
      </w:r>
      <w:r w:rsidR="0084169B">
        <w:t>ΑΣ</w:t>
      </w:r>
      <w:r w:rsidR="00AF1D40">
        <w:t xml:space="preserve"> </w:t>
      </w:r>
      <w:r w:rsidR="001C6D83">
        <w:t>31</w:t>
      </w:r>
      <w:r w:rsidR="00AF1D40">
        <w:t xml:space="preserve">-1 </w:t>
      </w:r>
    </w:p>
    <w:p w:rsidR="001C6D83" w:rsidRDefault="00A23AE3" w:rsidP="001C6D83">
      <w:r>
        <w:rPr>
          <w:b/>
        </w:rPr>
        <w:t>6.</w:t>
      </w:r>
      <w:r>
        <w:t xml:space="preserve">   </w:t>
      </w:r>
      <w:r w:rsidR="001C6D83">
        <w:t xml:space="preserve">ΤΜΗΜΑ ΙΙΙ, ΚΕΦ 34 ΠΙΝΑΚΕΣ 34-2 (μόνο </w:t>
      </w:r>
      <w:proofErr w:type="spellStart"/>
      <w:r w:rsidR="001C6D83">
        <w:t>Συμτώματα</w:t>
      </w:r>
      <w:proofErr w:type="spellEnd"/>
      <w:r w:rsidR="001C6D83">
        <w:t>), 34-4</w:t>
      </w:r>
    </w:p>
    <w:p w:rsidR="001C6D83" w:rsidRDefault="001C6D83" w:rsidP="001C6D83">
      <w:r>
        <w:t>7.   ΤΜΗΜΑ ΙΙΙ, ΚΕΦ 35  σελ. 419, Οξεία  Ιογενείς Μηνιγγίτιδα, κλινική εικόνα</w:t>
      </w:r>
      <w:r w:rsidR="0084169B">
        <w:t>, σελ. 423, Ιογενείς Μηνιγγίτιδα, ορισμός, κλινική εικόνα.</w:t>
      </w:r>
    </w:p>
    <w:p w:rsidR="001C6D83" w:rsidRDefault="001C6D83" w:rsidP="001C6D83">
      <w:r>
        <w:rPr>
          <w:b/>
        </w:rPr>
        <w:t>8.</w:t>
      </w:r>
      <w:r>
        <w:t xml:space="preserve">   ΤΜΗΜΑ ΙΙΙ, ΚΕΦ 3</w:t>
      </w:r>
      <w:r w:rsidR="0084169B">
        <w:t>6</w:t>
      </w:r>
      <w:r>
        <w:t xml:space="preserve"> ΠΙΝΑΚ</w:t>
      </w:r>
      <w:r w:rsidR="0084169B">
        <w:t>Α</w:t>
      </w:r>
      <w:r>
        <w:t xml:space="preserve">Σ </w:t>
      </w:r>
      <w:r w:rsidR="0084169B">
        <w:t>36</w:t>
      </w:r>
      <w:r>
        <w:t xml:space="preserve">-1 </w:t>
      </w:r>
      <w:r w:rsidR="0084169B">
        <w:t xml:space="preserve">(μόνο </w:t>
      </w:r>
      <w:proofErr w:type="spellStart"/>
      <w:r w:rsidR="0084169B">
        <w:t>Συμτώματα</w:t>
      </w:r>
      <w:proofErr w:type="spellEnd"/>
      <w:r w:rsidR="0084169B">
        <w:t>)</w:t>
      </w:r>
    </w:p>
    <w:p w:rsidR="001C6D83" w:rsidRDefault="001C6D83" w:rsidP="001C6D83">
      <w:r>
        <w:rPr>
          <w:b/>
        </w:rPr>
        <w:t>9.</w:t>
      </w:r>
      <w:r>
        <w:t xml:space="preserve">   ΤΜΗΜΑ Ι</w:t>
      </w:r>
      <w:r w:rsidR="0084169B">
        <w:rPr>
          <w:lang w:val="en-US"/>
        </w:rPr>
        <w:t>V</w:t>
      </w:r>
      <w:r>
        <w:t>, ΚΕΦ 4</w:t>
      </w:r>
      <w:r w:rsidR="0084169B">
        <w:t>7</w:t>
      </w:r>
      <w:r>
        <w:t xml:space="preserve"> ΠΙΝΑΚΕΣ </w:t>
      </w:r>
      <w:r w:rsidR="0084169B">
        <w:t>47</w:t>
      </w:r>
      <w:r>
        <w:t>-1</w:t>
      </w:r>
      <w:r w:rsidR="0084169B">
        <w:t>,</w:t>
      </w:r>
      <w:r>
        <w:t xml:space="preserve"> </w:t>
      </w:r>
      <w:r w:rsidR="0084169B">
        <w:t>47-2</w:t>
      </w:r>
    </w:p>
    <w:p w:rsidR="0084169B" w:rsidRDefault="0084169B" w:rsidP="0084169B">
      <w:pPr>
        <w:jc w:val="center"/>
      </w:pPr>
      <w:r>
        <w:rPr>
          <w:sz w:val="40"/>
          <w:szCs w:val="40"/>
          <w:u w:val="single"/>
        </w:rPr>
        <w:t>ΨΥΧΙΑΤΡΙΚΗ</w:t>
      </w:r>
      <w:r w:rsidRPr="0084169B">
        <w:t xml:space="preserve"> </w:t>
      </w:r>
    </w:p>
    <w:p w:rsidR="00A23AE3" w:rsidRPr="0084169B" w:rsidRDefault="00A23AE3" w:rsidP="001C6D83">
      <w:r w:rsidRPr="0084169B">
        <w:t>ΣΗΜΕΙΩΣ</w:t>
      </w:r>
      <w:r w:rsidR="0084169B" w:rsidRPr="0084169B">
        <w:t>ΕΙΣ</w:t>
      </w:r>
      <w:r w:rsidR="0084169B" w:rsidRPr="0084169B">
        <w:rPr>
          <w:b/>
        </w:rPr>
        <w:t xml:space="preserve"> </w:t>
      </w:r>
      <w:r w:rsidR="0084169B" w:rsidRPr="0084169B">
        <w:t>ΨΥΧΙΑΤΡΙΚΗ</w:t>
      </w:r>
      <w:r w:rsidR="0084169B">
        <w:t>Σ</w:t>
      </w:r>
      <w:r w:rsidR="0084169B" w:rsidRPr="0084169B">
        <w:t xml:space="preserve"> </w:t>
      </w:r>
      <w:r w:rsidR="0084169B">
        <w:t>ΣΑΚΕΛΛΑΡΗ ΕΥΑΝΘΙΑ - ΧΡΗΣΤΟΣ ΠΡΑΠΑΣ</w:t>
      </w:r>
      <w:r w:rsidR="0084169B" w:rsidRPr="0084169B">
        <w:t xml:space="preserve"> </w:t>
      </w:r>
      <w:r w:rsidR="0084169B">
        <w:t>ΑΘΗΝΑ 2019</w:t>
      </w:r>
    </w:p>
    <w:p w:rsidR="00A23AE3" w:rsidRPr="0084169B" w:rsidRDefault="00A23AE3" w:rsidP="00A23AE3">
      <w:pPr>
        <w:rPr>
          <w:b/>
        </w:rPr>
      </w:pPr>
      <w:r w:rsidRPr="0084169B">
        <w:rPr>
          <w:b/>
        </w:rPr>
        <w:t>ΟΛΕΣ ΟΙ ΣΗΜΕΙΩΣΕΙΣ</w:t>
      </w:r>
      <w:r w:rsidR="0084169B" w:rsidRPr="0084169B">
        <w:rPr>
          <w:b/>
        </w:rPr>
        <w:t xml:space="preserve"> (ΑΝΑΦΟΡΙΚΑ)</w:t>
      </w:r>
    </w:p>
    <w:p w:rsidR="00A23AE3" w:rsidRDefault="0084169B" w:rsidP="0084169B">
      <w:r>
        <w:t xml:space="preserve">                                                                                                         </w:t>
      </w:r>
      <w:r w:rsidR="00A23AE3">
        <w:t>ΟΙ ΚΑΘΗΓΗΤΕΣ ΤΟΥ ΜΑΘΗΜΑΤΟΣ</w:t>
      </w:r>
    </w:p>
    <w:p w:rsidR="00A23AE3" w:rsidRDefault="00A23AE3" w:rsidP="00A23AE3">
      <w:pPr>
        <w:jc w:val="right"/>
      </w:pPr>
      <w:r>
        <w:t>ΣΑΚΕΛΛΑΡΗ ΕΥΑΝΘΙΑ</w:t>
      </w:r>
    </w:p>
    <w:p w:rsidR="00A23AE3" w:rsidRDefault="00A23AE3" w:rsidP="00A23AE3">
      <w:pPr>
        <w:jc w:val="right"/>
      </w:pPr>
      <w:r>
        <w:t>ΧΡΗΣΤΟΣ ΠΡΑΠΑΣ</w:t>
      </w:r>
    </w:p>
    <w:p w:rsidR="00793721" w:rsidRDefault="00793721"/>
    <w:sectPr w:rsidR="00793721" w:rsidSect="007937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23AE3"/>
    <w:rsid w:val="001C6D83"/>
    <w:rsid w:val="00793721"/>
    <w:rsid w:val="0084169B"/>
    <w:rsid w:val="00950E30"/>
    <w:rsid w:val="00A23AE3"/>
    <w:rsid w:val="00AB28E8"/>
    <w:rsid w:val="00AF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Darviri</dc:creator>
  <cp:lastModifiedBy>maya maya</cp:lastModifiedBy>
  <cp:revision>2</cp:revision>
  <dcterms:created xsi:type="dcterms:W3CDTF">2019-06-27T16:23:00Z</dcterms:created>
  <dcterms:modified xsi:type="dcterms:W3CDTF">2019-06-27T16:23:00Z</dcterms:modified>
</cp:coreProperties>
</file>