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84"/>
        <w:gridCol w:w="2248"/>
        <w:gridCol w:w="1099"/>
        <w:gridCol w:w="566"/>
        <w:gridCol w:w="567"/>
        <w:gridCol w:w="16"/>
        <w:gridCol w:w="551"/>
        <w:gridCol w:w="566"/>
        <w:gridCol w:w="567"/>
        <w:gridCol w:w="571"/>
      </w:tblGrid>
      <w:tr w:rsidR="00F077A2" w:rsidRPr="009434CD" w:rsidTr="00FB2D08">
        <w:trPr>
          <w:trHeight w:val="30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Τμήμα:</w:t>
            </w:r>
          </w:p>
        </w:tc>
        <w:tc>
          <w:tcPr>
            <w:tcW w:w="683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5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942" w:rsidRPr="00081037" w:rsidTr="00D030EB">
        <w:trPr>
          <w:trHeight w:val="318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Ον/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l-GR"/>
              </w:rPr>
              <w:t>μο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proofErr w:type="spellEnd"/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75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D030EB" w:rsidTr="00D030EB">
        <w:trPr>
          <w:trHeight w:val="318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έναρξης Π.Α.:</w:t>
            </w:r>
          </w:p>
        </w:tc>
        <w:tc>
          <w:tcPr>
            <w:tcW w:w="224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λήξης Π.Α.: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75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/ρια</w:t>
            </w: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75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:rsidTr="00D030EB">
        <w:trPr>
          <w:trHeight w:val="305"/>
        </w:trPr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751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:rsidTr="00D030EB">
        <w:trPr>
          <w:trHeight w:val="208"/>
        </w:trPr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εταιρεία μού διέθεσε επαρκή χρόνο για οδηγίες, κατευθύνσεις, κλπ, πάνω στην εργασία, που μου ανατέθηκε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D030EB" w:rsidTr="00D030EB">
        <w:trPr>
          <w:trHeight w:val="412"/>
        </w:trPr>
        <w:tc>
          <w:tcPr>
            <w:tcW w:w="560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D030EB" w:rsidTr="00D030EB">
        <w:trPr>
          <w:trHeight w:val="133"/>
        </w:trPr>
        <w:tc>
          <w:tcPr>
            <w:tcW w:w="5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208"/>
        </w:trPr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D030EB" w:rsidTr="00D030EB">
        <w:trPr>
          <w:trHeight w:val="318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D030EB" w:rsidTr="00D030EB">
        <w:trPr>
          <w:trHeight w:val="305"/>
        </w:trPr>
        <w:tc>
          <w:tcPr>
            <w:tcW w:w="90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0942" w:rsidRPr="004E1E5E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081037" w:rsidRPr="004E1E5E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081037" w:rsidRPr="004E1E5E" w:rsidSect="00A37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0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C2" w:rsidRDefault="00F62CC2">
      <w:r>
        <w:separator/>
      </w:r>
    </w:p>
  </w:endnote>
  <w:endnote w:type="continuationSeparator" w:id="0">
    <w:p w:rsidR="00F62CC2" w:rsidRDefault="00F6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FE" w:rsidRDefault="00AF00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48" w:rsidRPr="00BD0A48" w:rsidRDefault="00BD0A48" w:rsidP="00BD0A48">
    <w:pPr>
      <w:pStyle w:val="a4"/>
      <w:jc w:val="center"/>
      <w:rPr>
        <w:sz w:val="16"/>
        <w:szCs w:val="16"/>
      </w:rPr>
    </w:pPr>
    <w:r w:rsidRPr="00BD0A48">
      <w:rPr>
        <w:sz w:val="16"/>
        <w:szCs w:val="16"/>
      </w:rPr>
      <w:t>1: Διαφωνώ απόλυτα, 2: Μάλλον Διαφωνώ, 3: Μάλλον Συμφωνώ, 4: Συμφωνώ, 5: Συμφωνώ απόλυτα, ΔΑ: Δεν Απαντώ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FE" w:rsidRDefault="00AF00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C2" w:rsidRDefault="00F62CC2">
      <w:r>
        <w:separator/>
      </w:r>
    </w:p>
  </w:footnote>
  <w:footnote w:type="continuationSeparator" w:id="0">
    <w:p w:rsidR="00F62CC2" w:rsidRDefault="00F6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FE" w:rsidRDefault="00AF00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FF" w:rsidRDefault="00306BFF" w:rsidP="00A370BA">
    <w:pPr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817DFD1" wp14:editId="16F21272">
          <wp:simplePos x="0" y="0"/>
          <wp:positionH relativeFrom="column">
            <wp:posOffset>208409</wp:posOffset>
          </wp:positionH>
          <wp:positionV relativeFrom="paragraph">
            <wp:posOffset>-441960</wp:posOffset>
          </wp:positionV>
          <wp:extent cx="5259447" cy="137289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447" cy="13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BFF" w:rsidRDefault="00306BFF" w:rsidP="00A370BA">
    <w:pPr>
      <w:jc w:val="center"/>
      <w:rPr>
        <w:lang w:val="en-US"/>
      </w:rPr>
    </w:pPr>
  </w:p>
  <w:p w:rsidR="00306BFF" w:rsidRDefault="00306BFF" w:rsidP="00A370BA">
    <w:pPr>
      <w:jc w:val="center"/>
      <w:rPr>
        <w:lang w:val="en-US"/>
      </w:rPr>
    </w:pPr>
  </w:p>
  <w:p w:rsidR="00DB015E" w:rsidRDefault="00DB015E" w:rsidP="00A370BA">
    <w:pPr>
      <w:jc w:val="center"/>
      <w:rPr>
        <w:lang w:val="en-US"/>
      </w:rPr>
    </w:pPr>
  </w:p>
  <w:p w:rsidR="00306BFF" w:rsidRDefault="00306BFF" w:rsidP="00A370BA">
    <w:pPr>
      <w:jc w:val="center"/>
      <w:rPr>
        <w:lang w:val="en-US"/>
      </w:rPr>
    </w:pPr>
  </w:p>
  <w:tbl>
    <w:tblPr>
      <w:tblW w:w="8626" w:type="dxa"/>
      <w:jc w:val="center"/>
      <w:tblInd w:w="-11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747"/>
      <w:gridCol w:w="142"/>
      <w:gridCol w:w="1559"/>
      <w:gridCol w:w="142"/>
      <w:gridCol w:w="3036"/>
    </w:tblGrid>
    <w:tr w:rsidR="00DB015E" w:rsidTr="00A370BA">
      <w:trPr>
        <w:cantSplit/>
        <w:jc w:val="center"/>
      </w:trPr>
      <w:tc>
        <w:tcPr>
          <w:tcW w:w="3747" w:type="dxa"/>
        </w:tcPr>
        <w:p w:rsidR="00DB015E" w:rsidRPr="006F2B47" w:rsidRDefault="00DB015E" w:rsidP="00AF00FE">
          <w:pPr>
            <w:pStyle w:val="a5"/>
            <w:tabs>
              <w:tab w:val="clear" w:pos="4153"/>
              <w:tab w:val="clear" w:pos="8306"/>
            </w:tabs>
            <w:spacing w:line="360" w:lineRule="auto"/>
            <w:rPr>
              <w:sz w:val="20"/>
            </w:rPr>
          </w:pPr>
          <w:bookmarkStart w:id="0" w:name="_GoBack"/>
          <w:r>
            <w:rPr>
              <w:rFonts w:ascii="Tahoma" w:hAnsi="Tahoma" w:cs="Tahoma"/>
              <w:b/>
              <w:sz w:val="20"/>
            </w:rPr>
            <w:t>Κωδικός:</w:t>
          </w:r>
          <w:r>
            <w:rPr>
              <w:rFonts w:ascii="Tahoma" w:hAnsi="Tahoma" w:cs="Tahoma"/>
              <w:sz w:val="20"/>
            </w:rPr>
            <w:t xml:space="preserve"> </w:t>
          </w:r>
        </w:p>
      </w:tc>
      <w:tc>
        <w:tcPr>
          <w:tcW w:w="142" w:type="dxa"/>
          <w:tcBorders>
            <w:top w:val="nil"/>
            <w:bottom w:val="nil"/>
          </w:tcBorders>
        </w:tcPr>
        <w:p w:rsidR="00DB015E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1559" w:type="dxa"/>
        </w:tcPr>
        <w:p w:rsidR="00DB015E" w:rsidRPr="00306BFF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  <w:rPr>
              <w:sz w:val="20"/>
              <w:lang w:val="en-US"/>
            </w:rPr>
          </w:pPr>
          <w:r>
            <w:rPr>
              <w:rFonts w:ascii="Tahoma" w:hAnsi="Tahoma" w:cs="Tahoma"/>
              <w:b/>
              <w:sz w:val="20"/>
            </w:rPr>
            <w:t>Έκδοση:</w:t>
          </w:r>
          <w:r>
            <w:rPr>
              <w:rFonts w:ascii="Tahoma" w:hAnsi="Tahoma" w:cs="Tahoma"/>
              <w:sz w:val="20"/>
            </w:rPr>
            <w:t xml:space="preserve">  </w:t>
          </w:r>
        </w:p>
      </w:tc>
      <w:tc>
        <w:tcPr>
          <w:tcW w:w="142" w:type="dxa"/>
          <w:tcBorders>
            <w:top w:val="nil"/>
            <w:bottom w:val="nil"/>
          </w:tcBorders>
        </w:tcPr>
        <w:p w:rsidR="00DB015E" w:rsidRDefault="00DB015E" w:rsidP="00306BFF">
          <w:pPr>
            <w:pStyle w:val="a5"/>
            <w:tabs>
              <w:tab w:val="clear" w:pos="4153"/>
              <w:tab w:val="clear" w:pos="8306"/>
            </w:tabs>
            <w:spacing w:line="360" w:lineRule="auto"/>
          </w:pPr>
        </w:p>
      </w:tc>
      <w:tc>
        <w:tcPr>
          <w:tcW w:w="3036" w:type="dxa"/>
        </w:tcPr>
        <w:p w:rsidR="00DB015E" w:rsidRDefault="00DB015E" w:rsidP="00306BFF">
          <w:pPr>
            <w:rPr>
              <w:rFonts w:ascii="Tahoma" w:hAnsi="Tahoma" w:cs="Tahoma"/>
              <w:sz w:val="20"/>
              <w:lang w:val="el-GR"/>
            </w:rPr>
          </w:pPr>
          <w:r>
            <w:rPr>
              <w:rFonts w:ascii="Tahoma" w:hAnsi="Tahoma" w:cs="Tahoma"/>
              <w:b/>
              <w:sz w:val="20"/>
              <w:lang w:val="el-GR"/>
            </w:rPr>
            <w:t>Σελ.</w:t>
          </w:r>
          <w:r>
            <w:rPr>
              <w:rFonts w:ascii="Tahoma" w:hAnsi="Tahoma" w:cs="Tahoma"/>
              <w:sz w:val="20"/>
              <w:lang w:val="el-GR"/>
            </w:rPr>
            <w:t xml:space="preserve"> </w:t>
          </w:r>
          <w:r w:rsidR="00C07322">
            <w:rPr>
              <w:rStyle w:val="a6"/>
              <w:rFonts w:ascii="Tahoma" w:hAnsi="Tahoma" w:cs="Tahoma"/>
              <w:sz w:val="20"/>
            </w:rPr>
            <w:fldChar w:fldCharType="begin"/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>
            <w:rPr>
              <w:rStyle w:val="a6"/>
              <w:rFonts w:ascii="Tahoma" w:hAnsi="Tahoma" w:cs="Tahoma"/>
              <w:sz w:val="20"/>
            </w:rPr>
            <w:instrText>PAGE</w:instrText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 w:rsidR="00C07322">
            <w:rPr>
              <w:rStyle w:val="a6"/>
              <w:rFonts w:ascii="Tahoma" w:hAnsi="Tahoma" w:cs="Tahoma"/>
              <w:sz w:val="20"/>
            </w:rPr>
            <w:fldChar w:fldCharType="separate"/>
          </w:r>
          <w:r w:rsidR="00F44FF0">
            <w:rPr>
              <w:rStyle w:val="a6"/>
              <w:rFonts w:ascii="Tahoma" w:hAnsi="Tahoma" w:cs="Tahoma"/>
              <w:noProof/>
              <w:sz w:val="20"/>
            </w:rPr>
            <w:t>1</w:t>
          </w:r>
          <w:r w:rsidR="00C07322">
            <w:rPr>
              <w:rStyle w:val="a6"/>
              <w:rFonts w:ascii="Tahoma" w:hAnsi="Tahoma" w:cs="Tahoma"/>
              <w:sz w:val="20"/>
            </w:rPr>
            <w:fldChar w:fldCharType="end"/>
          </w:r>
          <w:r>
            <w:rPr>
              <w:rStyle w:val="a6"/>
              <w:rFonts w:ascii="Tahoma" w:hAnsi="Tahoma" w:cs="Tahoma"/>
              <w:sz w:val="20"/>
              <w:lang w:val="el-GR"/>
            </w:rPr>
            <w:t xml:space="preserve">  </w:t>
          </w:r>
          <w:r>
            <w:rPr>
              <w:rFonts w:ascii="Tahoma" w:hAnsi="Tahoma" w:cs="Tahoma"/>
              <w:b/>
              <w:sz w:val="20"/>
              <w:lang w:val="el-GR"/>
            </w:rPr>
            <w:t>από</w:t>
          </w:r>
          <w:r>
            <w:rPr>
              <w:rFonts w:ascii="Tahoma" w:hAnsi="Tahoma" w:cs="Tahoma"/>
              <w:sz w:val="20"/>
              <w:lang w:val="el-GR"/>
            </w:rPr>
            <w:t xml:space="preserve"> </w:t>
          </w:r>
          <w:r w:rsidR="00C07322">
            <w:rPr>
              <w:rStyle w:val="a6"/>
              <w:rFonts w:ascii="Tahoma" w:hAnsi="Tahoma" w:cs="Tahoma"/>
              <w:sz w:val="20"/>
            </w:rPr>
            <w:fldChar w:fldCharType="begin"/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>
            <w:rPr>
              <w:rStyle w:val="a6"/>
              <w:rFonts w:ascii="Tahoma" w:hAnsi="Tahoma" w:cs="Tahoma"/>
              <w:sz w:val="20"/>
            </w:rPr>
            <w:instrText>NUMPAGES</w:instrText>
          </w:r>
          <w:r>
            <w:rPr>
              <w:rStyle w:val="a6"/>
              <w:rFonts w:ascii="Tahoma" w:hAnsi="Tahoma" w:cs="Tahoma"/>
              <w:sz w:val="20"/>
              <w:lang w:val="el-GR"/>
            </w:rPr>
            <w:instrText xml:space="preserve"> </w:instrText>
          </w:r>
          <w:r w:rsidR="00C07322">
            <w:rPr>
              <w:rStyle w:val="a6"/>
              <w:rFonts w:ascii="Tahoma" w:hAnsi="Tahoma" w:cs="Tahoma"/>
              <w:sz w:val="20"/>
            </w:rPr>
            <w:fldChar w:fldCharType="separate"/>
          </w:r>
          <w:r w:rsidR="00F44FF0">
            <w:rPr>
              <w:rStyle w:val="a6"/>
              <w:rFonts w:ascii="Tahoma" w:hAnsi="Tahoma" w:cs="Tahoma"/>
              <w:noProof/>
              <w:sz w:val="20"/>
            </w:rPr>
            <w:t>1</w:t>
          </w:r>
          <w:r w:rsidR="00C07322">
            <w:rPr>
              <w:rStyle w:val="a6"/>
              <w:rFonts w:ascii="Tahoma" w:hAnsi="Tahoma" w:cs="Tahoma"/>
              <w:sz w:val="20"/>
            </w:rPr>
            <w:fldChar w:fldCharType="end"/>
          </w:r>
        </w:p>
      </w:tc>
    </w:tr>
    <w:bookmarkEnd w:id="0"/>
    <w:tr w:rsidR="00DB015E" w:rsidTr="00A370BA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3036" w:type="dxa"/>
          <w:tcBorders>
            <w:left w:val="nil"/>
            <w:right w:val="nil"/>
          </w:tcBorders>
        </w:tcPr>
        <w:p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D030EB" w:rsidTr="00A370BA">
      <w:trPr>
        <w:cantSplit/>
        <w:jc w:val="center"/>
      </w:trPr>
      <w:tc>
        <w:tcPr>
          <w:tcW w:w="8626" w:type="dxa"/>
          <w:gridSpan w:val="5"/>
        </w:tcPr>
        <w:p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FE" w:rsidRDefault="00AF00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82C8E"/>
    <w:rsid w:val="002B55F5"/>
    <w:rsid w:val="002D650F"/>
    <w:rsid w:val="002F0A36"/>
    <w:rsid w:val="00306BFF"/>
    <w:rsid w:val="00333668"/>
    <w:rsid w:val="0037028E"/>
    <w:rsid w:val="00377D41"/>
    <w:rsid w:val="00387738"/>
    <w:rsid w:val="00421225"/>
    <w:rsid w:val="00435BC1"/>
    <w:rsid w:val="00454349"/>
    <w:rsid w:val="00455FAA"/>
    <w:rsid w:val="004629B3"/>
    <w:rsid w:val="00486DEF"/>
    <w:rsid w:val="004C78E4"/>
    <w:rsid w:val="004E1E5E"/>
    <w:rsid w:val="004E3EF8"/>
    <w:rsid w:val="00500942"/>
    <w:rsid w:val="0050337C"/>
    <w:rsid w:val="00505536"/>
    <w:rsid w:val="00557EB1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4556A"/>
    <w:rsid w:val="00645662"/>
    <w:rsid w:val="006612C6"/>
    <w:rsid w:val="006853ED"/>
    <w:rsid w:val="006B20CD"/>
    <w:rsid w:val="006B5FAA"/>
    <w:rsid w:val="006B66A9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864CE"/>
    <w:rsid w:val="007A563C"/>
    <w:rsid w:val="007E365E"/>
    <w:rsid w:val="007F63F3"/>
    <w:rsid w:val="00822B35"/>
    <w:rsid w:val="0083607E"/>
    <w:rsid w:val="00853453"/>
    <w:rsid w:val="008568D7"/>
    <w:rsid w:val="0086771F"/>
    <w:rsid w:val="0089562F"/>
    <w:rsid w:val="008B3E99"/>
    <w:rsid w:val="008F25FA"/>
    <w:rsid w:val="008F3C66"/>
    <w:rsid w:val="0092654D"/>
    <w:rsid w:val="009434CD"/>
    <w:rsid w:val="00957B44"/>
    <w:rsid w:val="009A543A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74D1"/>
    <w:rsid w:val="00D8636C"/>
    <w:rsid w:val="00DB015E"/>
    <w:rsid w:val="00DD5DCE"/>
    <w:rsid w:val="00DD61D4"/>
    <w:rsid w:val="00E0750C"/>
    <w:rsid w:val="00E11558"/>
    <w:rsid w:val="00E650C1"/>
    <w:rsid w:val="00E8661C"/>
    <w:rsid w:val="00E96242"/>
    <w:rsid w:val="00EA5822"/>
    <w:rsid w:val="00EC1E95"/>
    <w:rsid w:val="00EF7BC0"/>
    <w:rsid w:val="00F077A2"/>
    <w:rsid w:val="00F36E7E"/>
    <w:rsid w:val="00F44FF0"/>
    <w:rsid w:val="00F62CC2"/>
    <w:rsid w:val="00F97618"/>
    <w:rsid w:val="00FB2D08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semiHidden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8</cp:revision>
  <cp:lastPrinted>2018-04-30T06:48:00Z</cp:lastPrinted>
  <dcterms:created xsi:type="dcterms:W3CDTF">2018-04-27T06:36:00Z</dcterms:created>
  <dcterms:modified xsi:type="dcterms:W3CDTF">2018-07-17T10:15:00Z</dcterms:modified>
</cp:coreProperties>
</file>