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B7" w:rsidRDefault="00176555" w:rsidP="00176555">
      <w:pPr>
        <w:rPr>
          <w:rFonts w:ascii="Palatino Linotype" w:hAnsi="Palatino Linotype"/>
          <w:b/>
          <w:sz w:val="24"/>
          <w:szCs w:val="24"/>
        </w:rPr>
      </w:pPr>
      <w:r w:rsidRPr="00176555">
        <w:rPr>
          <w:rFonts w:ascii="Palatino Linotype" w:hAnsi="Palatino Linotype"/>
          <w:b/>
          <w:sz w:val="24"/>
          <w:szCs w:val="24"/>
        </w:rPr>
        <w:t xml:space="preserve">Ανακοίνωση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715778">
        <w:rPr>
          <w:rFonts w:ascii="Palatino Linotype" w:hAnsi="Palatino Linotype"/>
          <w:b/>
          <w:sz w:val="24"/>
          <w:szCs w:val="24"/>
          <w:u w:val="single"/>
        </w:rPr>
        <w:t>μόνο για τους φοιτητές του 1</w:t>
      </w:r>
      <w:r w:rsidRPr="00715778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ου</w:t>
      </w:r>
      <w:r w:rsidRPr="00715778">
        <w:rPr>
          <w:rFonts w:ascii="Palatino Linotype" w:hAnsi="Palatino Linotype"/>
          <w:b/>
          <w:sz w:val="24"/>
          <w:szCs w:val="24"/>
          <w:u w:val="single"/>
        </w:rPr>
        <w:t xml:space="preserve"> κύκλου σπουδών ΤΕΙ</w:t>
      </w:r>
      <w:r w:rsidRPr="00176555">
        <w:rPr>
          <w:rFonts w:ascii="Palatino Linotype" w:hAnsi="Palatino Linotype"/>
          <w:b/>
          <w:sz w:val="24"/>
          <w:szCs w:val="24"/>
        </w:rPr>
        <w:t xml:space="preserve"> </w:t>
      </w:r>
    </w:p>
    <w:p w:rsidR="00176555" w:rsidRDefault="00176555" w:rsidP="00176555">
      <w:pPr>
        <w:keepNext/>
        <w:spacing w:after="0" w:line="240" w:lineRule="auto"/>
        <w:jc w:val="center"/>
        <w:outlineLvl w:val="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Η Συνέλευση του Τμήματος στη με </w:t>
      </w:r>
      <w:proofErr w:type="spellStart"/>
      <w:r>
        <w:rPr>
          <w:rFonts w:ascii="Palatino Linotype" w:hAnsi="Palatino Linotype"/>
          <w:b/>
          <w:sz w:val="24"/>
          <w:szCs w:val="24"/>
        </w:rPr>
        <w:t>αρ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. </w:t>
      </w:r>
      <w:r w:rsidR="00715778">
        <w:rPr>
          <w:rFonts w:ascii="Palatino Linotype" w:hAnsi="Palatino Linotype"/>
          <w:b/>
          <w:sz w:val="24"/>
          <w:szCs w:val="24"/>
        </w:rPr>
        <w:t xml:space="preserve">5/13-2-2019 </w:t>
      </w:r>
      <w:r>
        <w:rPr>
          <w:rFonts w:ascii="Palatino Linotype" w:hAnsi="Palatino Linotype"/>
          <w:b/>
          <w:sz w:val="24"/>
          <w:szCs w:val="24"/>
        </w:rPr>
        <w:t xml:space="preserve">συνεδρίασή της </w:t>
      </w:r>
    </w:p>
    <w:p w:rsidR="00715778" w:rsidRDefault="00715778" w:rsidP="00176555">
      <w:pPr>
        <w:keepNext/>
        <w:spacing w:after="0" w:line="240" w:lineRule="auto"/>
        <w:jc w:val="center"/>
        <w:outlineLvl w:val="3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hAnsi="Palatino Linotype"/>
          <w:b/>
          <w:sz w:val="24"/>
          <w:szCs w:val="24"/>
        </w:rPr>
        <w:t xml:space="preserve">αποφάσισε </w:t>
      </w:r>
    </w:p>
    <w:p w:rsidR="00176555" w:rsidRDefault="00176555" w:rsidP="00176555">
      <w:pPr>
        <w:jc w:val="both"/>
        <w:rPr>
          <w:rFonts w:ascii="Palatino Linotype" w:eastAsia="Arial" w:hAnsi="Palatino Linotype"/>
          <w:b/>
          <w:sz w:val="24"/>
          <w:szCs w:val="24"/>
        </w:rPr>
      </w:pPr>
    </w:p>
    <w:p w:rsidR="00176555" w:rsidRPr="00176555" w:rsidRDefault="00176555" w:rsidP="00176555">
      <w:pPr>
        <w:jc w:val="both"/>
        <w:rPr>
          <w:rFonts w:ascii="Palatino Linotype" w:eastAsia="Arial" w:hAnsi="Palatino Linotype"/>
          <w:sz w:val="24"/>
          <w:szCs w:val="24"/>
        </w:rPr>
      </w:pPr>
      <w:r w:rsidRPr="00176555">
        <w:rPr>
          <w:rFonts w:ascii="Palatino Linotype" w:eastAsia="Arial" w:hAnsi="Palatino Linotype"/>
          <w:b/>
          <w:sz w:val="24"/>
          <w:szCs w:val="24"/>
          <w:u w:val="single"/>
        </w:rPr>
        <w:t xml:space="preserve">κατ΄ εξαίρεση </w:t>
      </w:r>
      <w:r w:rsidR="00715778" w:rsidRPr="00715778">
        <w:rPr>
          <w:rFonts w:ascii="Palatino Linotype" w:eastAsia="Arial" w:hAnsi="Palatino Linotype"/>
          <w:b/>
          <w:sz w:val="24"/>
          <w:szCs w:val="24"/>
          <w:u w:val="single"/>
        </w:rPr>
        <w:t xml:space="preserve">μόνο για τους </w:t>
      </w:r>
      <w:r w:rsidRPr="00176555">
        <w:rPr>
          <w:rFonts w:ascii="Palatino Linotype" w:eastAsia="Arial" w:hAnsi="Palatino Linotype"/>
          <w:b/>
          <w:sz w:val="24"/>
          <w:szCs w:val="24"/>
          <w:u w:val="single"/>
        </w:rPr>
        <w:t>φοιτητές του Τμήματος που θα αποφοιτήσουν με πτυχίο 1</w:t>
      </w:r>
      <w:r w:rsidRPr="00176555">
        <w:rPr>
          <w:rFonts w:ascii="Palatino Linotype" w:eastAsia="Arial" w:hAnsi="Palatino Linotype"/>
          <w:b/>
          <w:sz w:val="24"/>
          <w:szCs w:val="24"/>
          <w:u w:val="single"/>
          <w:vertAlign w:val="superscript"/>
        </w:rPr>
        <w:t>ου</w:t>
      </w:r>
      <w:r w:rsidRPr="00176555">
        <w:rPr>
          <w:rFonts w:ascii="Palatino Linotype" w:eastAsia="Arial" w:hAnsi="Palatino Linotype"/>
          <w:b/>
          <w:sz w:val="24"/>
          <w:szCs w:val="24"/>
          <w:u w:val="single"/>
        </w:rPr>
        <w:t xml:space="preserve"> κύκλου σπουδών ΤΕΙ</w:t>
      </w:r>
      <w:r w:rsidRPr="00176555">
        <w:rPr>
          <w:rFonts w:ascii="Palatino Linotype" w:eastAsia="Arial" w:hAnsi="Palatino Linotype"/>
          <w:b/>
          <w:sz w:val="24"/>
          <w:szCs w:val="24"/>
        </w:rPr>
        <w:t xml:space="preserve"> </w:t>
      </w:r>
      <w:r w:rsidRPr="00176555">
        <w:rPr>
          <w:rFonts w:ascii="Palatino Linotype" w:eastAsia="Arial" w:hAnsi="Palatino Linotype"/>
          <w:b/>
          <w:sz w:val="24"/>
          <w:szCs w:val="24"/>
          <w:u w:val="single"/>
        </w:rPr>
        <w:t xml:space="preserve">Τμήματος </w:t>
      </w:r>
      <w:proofErr w:type="spellStart"/>
      <w:r w:rsidRPr="00176555">
        <w:rPr>
          <w:rFonts w:ascii="Palatino Linotype" w:eastAsia="Arial" w:hAnsi="Palatino Linotype"/>
          <w:b/>
          <w:sz w:val="24"/>
          <w:szCs w:val="24"/>
          <w:u w:val="single"/>
        </w:rPr>
        <w:t>Εργοθεραπείας</w:t>
      </w:r>
      <w:proofErr w:type="spellEnd"/>
      <w:r w:rsidRPr="00176555">
        <w:rPr>
          <w:rFonts w:ascii="Palatino Linotype" w:eastAsia="Arial" w:hAnsi="Palatino Linotype"/>
          <w:b/>
          <w:sz w:val="24"/>
          <w:szCs w:val="24"/>
          <w:u w:val="single"/>
        </w:rPr>
        <w:t xml:space="preserve"> </w:t>
      </w:r>
      <w:r w:rsidRPr="00176555">
        <w:rPr>
          <w:rFonts w:ascii="Palatino Linotype" w:eastAsia="Arial" w:hAnsi="Palatino Linotype"/>
          <w:b/>
          <w:sz w:val="24"/>
          <w:szCs w:val="24"/>
        </w:rPr>
        <w:t>και οφείλουν το θεωρητι</w:t>
      </w:r>
      <w:bookmarkStart w:id="0" w:name="_GoBack"/>
      <w:bookmarkEnd w:id="0"/>
      <w:r w:rsidRPr="00176555">
        <w:rPr>
          <w:rFonts w:ascii="Palatino Linotype" w:eastAsia="Arial" w:hAnsi="Palatino Linotype"/>
          <w:b/>
          <w:sz w:val="24"/>
          <w:szCs w:val="24"/>
        </w:rPr>
        <w:t>κό μέρος των μαθημάτων Κλινική Άσκηση Ι &amp; ΙΙ του παλαιού Προγράμματος Σπουδών ΤΕΙ</w:t>
      </w:r>
      <w:r w:rsidR="00715778">
        <w:rPr>
          <w:rFonts w:ascii="Palatino Linotype" w:eastAsia="Arial" w:hAnsi="Palatino Linotype"/>
          <w:b/>
          <w:sz w:val="24"/>
          <w:szCs w:val="24"/>
        </w:rPr>
        <w:t xml:space="preserve"> </w:t>
      </w:r>
      <w:r w:rsidR="00715778" w:rsidRPr="00715778">
        <w:rPr>
          <w:rFonts w:ascii="Palatino Linotype" w:eastAsia="Arial" w:hAnsi="Palatino Linotype"/>
          <w:sz w:val="24"/>
          <w:szCs w:val="24"/>
        </w:rPr>
        <w:t>ν</w:t>
      </w:r>
      <w:r w:rsidRPr="00176555">
        <w:rPr>
          <w:rFonts w:ascii="Palatino Linotype" w:eastAsia="Arial" w:hAnsi="Palatino Linotype"/>
          <w:sz w:val="24"/>
          <w:szCs w:val="24"/>
        </w:rPr>
        <w:t xml:space="preserve">α εξεταστούν στα κάτωθι  μαθήματα του Προγράμματος Σπουδών </w:t>
      </w:r>
      <w:proofErr w:type="spellStart"/>
      <w:r w:rsidRPr="00176555">
        <w:rPr>
          <w:rFonts w:ascii="Palatino Linotype" w:eastAsia="Arial" w:hAnsi="Palatino Linotype"/>
          <w:sz w:val="24"/>
          <w:szCs w:val="24"/>
        </w:rPr>
        <w:t>Πα.Δ.Α</w:t>
      </w:r>
      <w:proofErr w:type="spellEnd"/>
      <w:r w:rsidRPr="00176555">
        <w:rPr>
          <w:rFonts w:ascii="Palatino Linotype" w:eastAsia="Arial" w:hAnsi="Palatino Linotype"/>
          <w:sz w:val="24"/>
          <w:szCs w:val="24"/>
        </w:rPr>
        <w:t xml:space="preserve"> και  ο βαθμός που θα λάβουν θα καταχωρηθεί  στο αντίστοιχο θεωρητικό μάθημα του προγράμματος σπουδών ΤΕΙ.</w:t>
      </w:r>
    </w:p>
    <w:p w:rsidR="00176555" w:rsidRPr="00176555" w:rsidRDefault="00176555" w:rsidP="00176555">
      <w:pPr>
        <w:spacing w:after="120" w:line="240" w:lineRule="auto"/>
        <w:ind w:right="-198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17655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Κλινική Άσκηση Ι (Θεωρία) του Προγράμματος Σπουδών ΤΕΙ θα εξετασθούν στο μάθημα του Προγράμματος Σπουδών </w:t>
      </w:r>
      <w:proofErr w:type="spellStart"/>
      <w:r w:rsidRPr="00176555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Πα.Δ.Α</w:t>
      </w:r>
      <w:proofErr w:type="spellEnd"/>
      <w:r w:rsidRPr="0017655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Pr="00176555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Εργοθεραπευτική</w:t>
      </w:r>
      <w:proofErr w:type="spellEnd"/>
      <w:r w:rsidRPr="0017655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Πρακτική Βασισμένη σε Τεκμήρια</w:t>
      </w:r>
    </w:p>
    <w:p w:rsidR="00176555" w:rsidRPr="00176555" w:rsidRDefault="00176555" w:rsidP="00176555">
      <w:pPr>
        <w:spacing w:after="120" w:line="240" w:lineRule="auto"/>
        <w:ind w:right="-198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17655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Κλινική Άσκηση ΙΙ (Θεωρία) του Προγράμματος Σπουδών ΤΕΙ θα εξεταστούν στο μάθημα του Προγράμματος Σπουδών </w:t>
      </w:r>
      <w:proofErr w:type="spellStart"/>
      <w:r w:rsidRPr="00176555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Πα.Δ.Α</w:t>
      </w:r>
      <w:proofErr w:type="spellEnd"/>
      <w:r w:rsidRPr="0017655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 Παιδοψυχιατρική </w:t>
      </w:r>
    </w:p>
    <w:p w:rsidR="00176555" w:rsidRPr="00176555" w:rsidRDefault="00176555">
      <w:pPr>
        <w:rPr>
          <w:rFonts w:ascii="Palatino Linotype" w:hAnsi="Palatino Linotype"/>
          <w:b/>
          <w:sz w:val="24"/>
          <w:szCs w:val="24"/>
        </w:rPr>
      </w:pPr>
    </w:p>
    <w:sectPr w:rsidR="00176555" w:rsidRPr="00176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5"/>
    <w:rsid w:val="00176555"/>
    <w:rsid w:val="003F19B7"/>
    <w:rsid w:val="0071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3564"/>
  <w15:chartTrackingRefBased/>
  <w15:docId w15:val="{DA373D47-A0B3-499A-8DD7-D21064F7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2019-03-04T11:46:00Z</dcterms:created>
  <dcterms:modified xsi:type="dcterms:W3CDTF">2019-03-04T11:58:00Z</dcterms:modified>
</cp:coreProperties>
</file>