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B6" w:rsidRDefault="00E83B23">
      <w:r>
        <w:rPr>
          <w:rFonts w:ascii="Verdana" w:hAnsi="Verdana"/>
          <w:b/>
          <w:bCs/>
          <w:color w:val="000000"/>
          <w:sz w:val="18"/>
          <w:szCs w:val="18"/>
        </w:rPr>
        <w:t>ΚΑΤΑΤΑΚΤΗΡΙΕΣ ΕΞΕΤΑΣΕΙΣ ΑΚΑΔΗΜΑΪΚΟΥ ΕΤΟΥΣ 201</w:t>
      </w:r>
      <w:r>
        <w:rPr>
          <w:rFonts w:ascii="Verdana" w:hAnsi="Verdana"/>
          <w:b/>
          <w:bCs/>
          <w:color w:val="000000"/>
          <w:sz w:val="18"/>
          <w:szCs w:val="18"/>
        </w:rPr>
        <w:t>7</w:t>
      </w:r>
      <w:r>
        <w:rPr>
          <w:rFonts w:ascii="Verdana" w:hAnsi="Verdana"/>
          <w:b/>
          <w:bCs/>
          <w:color w:val="000000"/>
          <w:sz w:val="18"/>
          <w:szCs w:val="18"/>
        </w:rPr>
        <w:t>-1</w:t>
      </w:r>
      <w:r>
        <w:rPr>
          <w:rFonts w:ascii="Verdana" w:hAnsi="Verdana"/>
          <w:b/>
          <w:bCs/>
          <w:color w:val="000000"/>
          <w:sz w:val="18"/>
          <w:szCs w:val="18"/>
        </w:rPr>
        <w:t>8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ΜΑΘΗΜΑΤΑ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ΒΑΣΙΚΕΣ ΑΡΧΕΣ ΕΡΓΟΘΕΡΑΠΕΙΑΣ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ΑΝΑΤΟΜΙΑ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ΕΡΓΟΘΕΡΑΠΕΥΤΙΚΗ ΑΝΑΛΥΣΗ ΤΗΣ ΑΝΘΡΩΠΙΝΗΣ ΚΙΝΗΣΗΣ Ι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Η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ΥΛΗ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ΚΑΘΟΡΙΖΕΤΑΙ ΑΠΟ ΤΟΝ ΟΔΗΓΟ ΣΠΟΥΔΩΝ Ο ΟΠΟΙΟΣ ΕΙΝΑΙ ΑΝΑΡΤΗΜΕΝΟΣ ΣΤΗΝ ΙΣΤΟΣΕΛΙΔΑ ΤΟΥ ΤΜΗΜΑΤΟΣ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(ΣΧΟΛΕΣ ΚΑΙ ΤΜΗΜΑΤΑ-ΣΧΟΛΗ ΕΠΑΓΓΕΛΜΑΤΩΝ ΥΓΕΙΑΣ ΚΑΙ ΠΡΟΝΟΙΑΣ-ΤΜΗΜΑ ΕΡΓΟΘΕΡΑΠΕΙΑΣ-ΠΛΗΡΟΦΟΡΙΕΣ ΓΙΑ ΤΟ ΤΜΗΜΑ-ΟΔΗΓΟΣ ΣΠΟΥΔΩΝ)</w:t>
      </w:r>
    </w:p>
    <w:sectPr w:rsidR="00F55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3"/>
    <w:rsid w:val="00E83B23"/>
    <w:rsid w:val="00F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055"/>
  <w15:chartTrackingRefBased/>
  <w15:docId w15:val="{98494642-55B9-404C-B7AD-1824D4DD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1</cp:revision>
  <dcterms:created xsi:type="dcterms:W3CDTF">2017-04-28T09:29:00Z</dcterms:created>
  <dcterms:modified xsi:type="dcterms:W3CDTF">2017-04-28T09:30:00Z</dcterms:modified>
</cp:coreProperties>
</file>