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60" w:rsidRDefault="008736EF" w:rsidP="00BD0A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ΠΑΝΕΠΙΣΤΗΜΙΟ ΔΥΤΙΚΗΣ ΑΤΤΙΚΗ</w:t>
      </w:r>
      <w:r w:rsidR="00385060">
        <w:rPr>
          <w:b/>
          <w:sz w:val="24"/>
          <w:szCs w:val="24"/>
        </w:rPr>
        <w:t>Σ</w:t>
      </w:r>
      <w:r>
        <w:rPr>
          <w:b/>
          <w:sz w:val="24"/>
          <w:szCs w:val="24"/>
        </w:rPr>
        <w:t xml:space="preserve"> </w:t>
      </w:r>
    </w:p>
    <w:p w:rsidR="00385060" w:rsidRDefault="008736EF" w:rsidP="00BD0A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ΠΑΝΕΠΙΣΤΗΜΙΟΥΠΟΛΗ 1</w:t>
      </w:r>
      <w:r w:rsidR="007A3E93" w:rsidRPr="00986C11">
        <w:rPr>
          <w:b/>
          <w:sz w:val="24"/>
          <w:szCs w:val="24"/>
        </w:rPr>
        <w:t xml:space="preserve"> </w:t>
      </w:r>
    </w:p>
    <w:p w:rsidR="00BD0A77" w:rsidRDefault="007A3E93" w:rsidP="00BD0A77">
      <w:pPr>
        <w:spacing w:line="240" w:lineRule="auto"/>
        <w:jc w:val="center"/>
        <w:rPr>
          <w:b/>
          <w:sz w:val="24"/>
          <w:szCs w:val="24"/>
        </w:rPr>
      </w:pPr>
      <w:r w:rsidRPr="00986C11">
        <w:rPr>
          <w:b/>
          <w:sz w:val="24"/>
          <w:szCs w:val="24"/>
        </w:rPr>
        <w:t>ΤΜΗΜΑ ΕΡΓΟΘΕΡΑΠΕΙΑΣ</w:t>
      </w:r>
    </w:p>
    <w:p w:rsidR="00385060" w:rsidRDefault="00385060" w:rsidP="00BD0A77">
      <w:pPr>
        <w:spacing w:line="240" w:lineRule="auto"/>
        <w:jc w:val="center"/>
        <w:rPr>
          <w:b/>
          <w:sz w:val="24"/>
          <w:szCs w:val="24"/>
        </w:rPr>
      </w:pPr>
    </w:p>
    <w:p w:rsidR="007A3E93" w:rsidRPr="00986C11" w:rsidRDefault="00C335AF" w:rsidP="00BD0A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ΑΞΙΟΛΟΓΗΣΗ ΑΚΑΔΗΜΑΪΚΩΝ ΥΠΟΤΡΟΦΩΝ</w:t>
      </w:r>
      <w:r w:rsidR="007A3E93" w:rsidRPr="00986C11">
        <w:rPr>
          <w:b/>
          <w:sz w:val="24"/>
          <w:szCs w:val="24"/>
        </w:rPr>
        <w:t xml:space="preserve"> – ΚΡΙΤΗΡΙΑ ΚΑΙ ΜΟΡΙΟΔΟΤΗΣΗ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986C11" w:rsidRPr="00986C11" w:rsidTr="00266B06">
        <w:trPr>
          <w:trHeight w:val="567"/>
        </w:trPr>
        <w:tc>
          <w:tcPr>
            <w:tcW w:w="10349" w:type="dxa"/>
            <w:gridSpan w:val="2"/>
          </w:tcPr>
          <w:p w:rsidR="00986C11" w:rsidRPr="00986C11" w:rsidRDefault="00986C11" w:rsidP="0091038F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986C11">
              <w:rPr>
                <w:b/>
                <w:sz w:val="24"/>
                <w:szCs w:val="24"/>
              </w:rPr>
              <w:t xml:space="preserve">Α. ΤΙΤΛΟΙ ΣΠΟΥΔΩΝ </w:t>
            </w:r>
          </w:p>
        </w:tc>
      </w:tr>
      <w:tr w:rsidR="0091038F" w:rsidRPr="00986C11" w:rsidTr="00266B06">
        <w:trPr>
          <w:trHeight w:val="567"/>
        </w:trPr>
        <w:tc>
          <w:tcPr>
            <w:tcW w:w="10349" w:type="dxa"/>
            <w:gridSpan w:val="2"/>
          </w:tcPr>
          <w:p w:rsidR="0091038F" w:rsidRDefault="0091038F" w:rsidP="0091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Αξιολογούνται μόνο όσοι τίτλοι έχουν συνάφεια  με τα προκηρυχθέντα γνωστικά αντικείμενα</w:t>
            </w:r>
          </w:p>
          <w:p w:rsidR="00E61D2A" w:rsidRDefault="00E61D2A" w:rsidP="00E6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1038F">
              <w:rPr>
                <w:sz w:val="24"/>
                <w:szCs w:val="24"/>
              </w:rPr>
              <w:t>-</w:t>
            </w:r>
            <w:r w:rsidR="0091038F" w:rsidRPr="00986C11">
              <w:rPr>
                <w:sz w:val="24"/>
                <w:szCs w:val="24"/>
              </w:rPr>
              <w:t>Μεταπτυχιακό</w:t>
            </w:r>
            <w:r w:rsidR="0091038F">
              <w:rPr>
                <w:sz w:val="24"/>
                <w:szCs w:val="24"/>
              </w:rPr>
              <w:t>ς Τίτλος</w:t>
            </w:r>
            <w:r w:rsidR="0091038F" w:rsidRPr="00986C11">
              <w:rPr>
                <w:sz w:val="24"/>
                <w:szCs w:val="24"/>
              </w:rPr>
              <w:t>: 10</w:t>
            </w:r>
            <w:r w:rsidR="0091038F">
              <w:rPr>
                <w:sz w:val="24"/>
                <w:szCs w:val="24"/>
              </w:rPr>
              <w:t xml:space="preserve"> μόρια</w:t>
            </w:r>
          </w:p>
          <w:p w:rsidR="0091038F" w:rsidRPr="00E61D2A" w:rsidRDefault="0091038F" w:rsidP="00E6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6C11">
              <w:rPr>
                <w:sz w:val="24"/>
                <w:szCs w:val="24"/>
              </w:rPr>
              <w:t>Διδακτορικό</w:t>
            </w:r>
            <w:r>
              <w:rPr>
                <w:sz w:val="24"/>
                <w:szCs w:val="24"/>
              </w:rPr>
              <w:t>ς Τίτλος</w:t>
            </w:r>
            <w:r w:rsidRPr="00986C1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20 μόρια</w:t>
            </w:r>
          </w:p>
        </w:tc>
      </w:tr>
      <w:tr w:rsidR="00986C11" w:rsidRPr="00986C11" w:rsidTr="00266B06">
        <w:trPr>
          <w:trHeight w:val="567"/>
        </w:trPr>
        <w:tc>
          <w:tcPr>
            <w:tcW w:w="10349" w:type="dxa"/>
            <w:gridSpan w:val="2"/>
          </w:tcPr>
          <w:p w:rsidR="00986C11" w:rsidRPr="00986C11" w:rsidRDefault="00986C11" w:rsidP="0091038F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986C11">
              <w:rPr>
                <w:b/>
                <w:sz w:val="24"/>
                <w:szCs w:val="24"/>
              </w:rPr>
              <w:t>Β. ΕΠΑΓΓΕΛΜΑΤΙΚ</w:t>
            </w:r>
            <w:r w:rsidR="008736EF">
              <w:rPr>
                <w:b/>
                <w:sz w:val="24"/>
                <w:szCs w:val="24"/>
              </w:rPr>
              <w:t>Ο</w:t>
            </w:r>
            <w:r w:rsidRPr="00986C11">
              <w:rPr>
                <w:b/>
                <w:sz w:val="24"/>
                <w:szCs w:val="24"/>
              </w:rPr>
              <w:t xml:space="preserve"> </w:t>
            </w:r>
            <w:r w:rsidR="008736EF">
              <w:rPr>
                <w:b/>
                <w:sz w:val="24"/>
                <w:szCs w:val="24"/>
              </w:rPr>
              <w:t>ΕΡΓΟ</w:t>
            </w:r>
            <w:r w:rsidRPr="00986C11">
              <w:rPr>
                <w:b/>
                <w:sz w:val="24"/>
                <w:szCs w:val="24"/>
              </w:rPr>
              <w:t xml:space="preserve"> </w:t>
            </w:r>
            <w:r w:rsidR="001D6D70">
              <w:rPr>
                <w:b/>
                <w:sz w:val="24"/>
                <w:szCs w:val="24"/>
              </w:rPr>
              <w:t>(</w:t>
            </w:r>
            <w:r w:rsidRPr="00986C11">
              <w:rPr>
                <w:b/>
                <w:sz w:val="24"/>
                <w:szCs w:val="24"/>
              </w:rPr>
              <w:t>1</w:t>
            </w:r>
            <w:r w:rsidR="008736EF">
              <w:rPr>
                <w:b/>
                <w:sz w:val="24"/>
                <w:szCs w:val="24"/>
              </w:rPr>
              <w:t>0</w:t>
            </w:r>
            <w:r w:rsidRPr="00986C11">
              <w:rPr>
                <w:b/>
                <w:sz w:val="24"/>
                <w:szCs w:val="24"/>
              </w:rPr>
              <w:t xml:space="preserve"> μόρια</w:t>
            </w:r>
            <w:r w:rsidR="001D6D70">
              <w:rPr>
                <w:b/>
                <w:sz w:val="24"/>
                <w:szCs w:val="24"/>
              </w:rPr>
              <w:t>)</w:t>
            </w:r>
          </w:p>
        </w:tc>
      </w:tr>
      <w:tr w:rsidR="008736EF" w:rsidRPr="00986C11" w:rsidTr="00266B06">
        <w:trPr>
          <w:trHeight w:val="567"/>
        </w:trPr>
        <w:tc>
          <w:tcPr>
            <w:tcW w:w="10349" w:type="dxa"/>
            <w:gridSpan w:val="2"/>
          </w:tcPr>
          <w:p w:rsidR="008736EF" w:rsidRDefault="00296480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3ε</w:t>
            </w:r>
            <w:r w:rsidR="008736EF">
              <w:rPr>
                <w:sz w:val="24"/>
                <w:szCs w:val="24"/>
              </w:rPr>
              <w:t>τ</w:t>
            </w:r>
            <w:r w:rsidR="0091038F">
              <w:rPr>
                <w:sz w:val="24"/>
                <w:szCs w:val="24"/>
              </w:rPr>
              <w:t>ές</w:t>
            </w:r>
            <w:r w:rsidR="008736EF">
              <w:rPr>
                <w:sz w:val="24"/>
                <w:szCs w:val="24"/>
              </w:rPr>
              <w:t xml:space="preserve"> τουλάχιστον τεκμηριωμένο επαγγελματικό έργο </w:t>
            </w:r>
            <w:r>
              <w:rPr>
                <w:sz w:val="24"/>
                <w:szCs w:val="24"/>
              </w:rPr>
              <w:t>στο σχετικό γνωστικό αντικείμενο,</w:t>
            </w:r>
          </w:p>
          <w:p w:rsidR="0091038F" w:rsidRDefault="00296480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ή 3ετή</w:t>
            </w:r>
            <w:r w:rsidR="0091038F">
              <w:rPr>
                <w:sz w:val="24"/>
                <w:szCs w:val="24"/>
              </w:rPr>
              <w:t>ς</w:t>
            </w:r>
            <w:r>
              <w:rPr>
                <w:sz w:val="24"/>
                <w:szCs w:val="24"/>
              </w:rPr>
              <w:t xml:space="preserve"> τουλάχιστον αμειβόμενη εργασία σε αναγνωρισμένα ερευνητικά κέντρα</w:t>
            </w:r>
          </w:p>
          <w:p w:rsidR="00296480" w:rsidRPr="00986C11" w:rsidRDefault="0091038F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ή</w:t>
            </w:r>
            <w:r w:rsidR="00296480">
              <w:rPr>
                <w:sz w:val="24"/>
                <w:szCs w:val="24"/>
              </w:rPr>
              <w:t xml:space="preserve"> 3ετή</w:t>
            </w:r>
            <w:r>
              <w:rPr>
                <w:sz w:val="24"/>
                <w:szCs w:val="24"/>
              </w:rPr>
              <w:t>ς</w:t>
            </w:r>
            <w:r w:rsidR="00296480">
              <w:rPr>
                <w:sz w:val="24"/>
                <w:szCs w:val="24"/>
              </w:rPr>
              <w:t xml:space="preserve"> τουλάχιστον αμειβόμενη εργασία σε οργανωμένα ερευνητικά προγράμματα.</w:t>
            </w:r>
          </w:p>
        </w:tc>
      </w:tr>
      <w:tr w:rsidR="008736EF" w:rsidRPr="00986C11" w:rsidTr="00266B06">
        <w:trPr>
          <w:trHeight w:val="567"/>
        </w:trPr>
        <w:tc>
          <w:tcPr>
            <w:tcW w:w="10349" w:type="dxa"/>
            <w:gridSpan w:val="2"/>
          </w:tcPr>
          <w:p w:rsidR="008736EF" w:rsidRPr="00296480" w:rsidRDefault="0091038F" w:rsidP="00462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="00296480" w:rsidRPr="00296480">
              <w:rPr>
                <w:b/>
                <w:sz w:val="24"/>
                <w:szCs w:val="24"/>
              </w:rPr>
              <w:t>ΔΙΔΑΚΤΙΚΟ ΕΡΓΟ</w:t>
            </w:r>
            <w:r w:rsidR="00296480" w:rsidRPr="00986C11">
              <w:rPr>
                <w:b/>
                <w:sz w:val="24"/>
                <w:szCs w:val="24"/>
              </w:rPr>
              <w:t xml:space="preserve"> </w:t>
            </w:r>
            <w:r w:rsidR="00462CEE">
              <w:rPr>
                <w:b/>
                <w:sz w:val="24"/>
                <w:szCs w:val="24"/>
              </w:rPr>
              <w:t>(μ</w:t>
            </w:r>
            <w:r w:rsidR="00296480" w:rsidRPr="00986C11">
              <w:rPr>
                <w:b/>
                <w:sz w:val="24"/>
                <w:szCs w:val="24"/>
              </w:rPr>
              <w:t>έχρι 1</w:t>
            </w:r>
            <w:r w:rsidR="00296480">
              <w:rPr>
                <w:b/>
                <w:sz w:val="24"/>
                <w:szCs w:val="24"/>
              </w:rPr>
              <w:t>0</w:t>
            </w:r>
            <w:r w:rsidR="00296480" w:rsidRPr="00986C11">
              <w:rPr>
                <w:b/>
                <w:sz w:val="24"/>
                <w:szCs w:val="24"/>
              </w:rPr>
              <w:t xml:space="preserve"> μόρια</w:t>
            </w:r>
            <w:r w:rsidR="00462CEE">
              <w:rPr>
                <w:b/>
                <w:sz w:val="24"/>
                <w:szCs w:val="24"/>
              </w:rPr>
              <w:t>)</w:t>
            </w:r>
          </w:p>
        </w:tc>
      </w:tr>
      <w:tr w:rsidR="008736EF" w:rsidRPr="00986C11" w:rsidTr="00266B06">
        <w:trPr>
          <w:trHeight w:val="567"/>
        </w:trPr>
        <w:tc>
          <w:tcPr>
            <w:tcW w:w="10349" w:type="dxa"/>
            <w:gridSpan w:val="2"/>
          </w:tcPr>
          <w:p w:rsidR="008736EF" w:rsidRPr="00986C11" w:rsidRDefault="00296480" w:rsidP="00E6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 Ανώτατο Εκπαιδευτικό Ίδρυμα</w:t>
            </w:r>
            <w:r w:rsidR="009103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</w:t>
            </w:r>
            <w:r w:rsidR="00910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μόριο κατά έτος</w:t>
            </w:r>
          </w:p>
        </w:tc>
      </w:tr>
      <w:tr w:rsidR="003B64CF" w:rsidRPr="00986C11" w:rsidTr="00266B06">
        <w:trPr>
          <w:trHeight w:val="567"/>
        </w:trPr>
        <w:tc>
          <w:tcPr>
            <w:tcW w:w="10349" w:type="dxa"/>
            <w:gridSpan w:val="2"/>
          </w:tcPr>
          <w:p w:rsidR="003B64CF" w:rsidRPr="00986C11" w:rsidRDefault="003B64CF" w:rsidP="00462CEE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986C11">
              <w:rPr>
                <w:b/>
                <w:sz w:val="24"/>
                <w:szCs w:val="24"/>
              </w:rPr>
              <w:t xml:space="preserve"> </w:t>
            </w:r>
            <w:r w:rsidR="0091038F">
              <w:rPr>
                <w:b/>
                <w:sz w:val="24"/>
                <w:szCs w:val="24"/>
              </w:rPr>
              <w:t xml:space="preserve">Δ. </w:t>
            </w:r>
            <w:r w:rsidRPr="00986C11">
              <w:rPr>
                <w:b/>
                <w:sz w:val="24"/>
                <w:szCs w:val="24"/>
              </w:rPr>
              <w:t>ΕΠΙΣΤΗΜΟΝΙΚΟ ΕΡΓΟ (</w:t>
            </w:r>
            <w:r w:rsidR="00462CEE">
              <w:rPr>
                <w:b/>
                <w:sz w:val="24"/>
                <w:szCs w:val="24"/>
              </w:rPr>
              <w:t>μ</w:t>
            </w:r>
            <w:r w:rsidRPr="00986C11">
              <w:rPr>
                <w:b/>
                <w:sz w:val="24"/>
                <w:szCs w:val="24"/>
              </w:rPr>
              <w:t xml:space="preserve">έχρι </w:t>
            </w:r>
            <w:r w:rsidR="00296480">
              <w:rPr>
                <w:b/>
                <w:sz w:val="24"/>
                <w:szCs w:val="24"/>
              </w:rPr>
              <w:t>4</w:t>
            </w:r>
            <w:r w:rsidRPr="00986C11">
              <w:rPr>
                <w:b/>
                <w:sz w:val="24"/>
                <w:szCs w:val="24"/>
              </w:rPr>
              <w:t>0 μόρια</w:t>
            </w:r>
            <w:r w:rsidR="00462CEE">
              <w:rPr>
                <w:b/>
                <w:sz w:val="24"/>
                <w:szCs w:val="24"/>
              </w:rPr>
              <w:t>)</w:t>
            </w:r>
          </w:p>
        </w:tc>
      </w:tr>
      <w:tr w:rsidR="003B64CF" w:rsidRPr="00986C11" w:rsidTr="00266B06">
        <w:trPr>
          <w:trHeight w:val="567"/>
        </w:trPr>
        <w:tc>
          <w:tcPr>
            <w:tcW w:w="5387" w:type="dxa"/>
          </w:tcPr>
          <w:p w:rsidR="003B64CF" w:rsidRPr="00986C11" w:rsidRDefault="0091038F" w:rsidP="00910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3B64CF" w:rsidRPr="00986C11">
              <w:rPr>
                <w:b/>
                <w:sz w:val="24"/>
                <w:szCs w:val="24"/>
              </w:rPr>
              <w:t xml:space="preserve">Δημοσιεύσεις σε </w:t>
            </w:r>
            <w:r w:rsidR="00172D9B">
              <w:rPr>
                <w:b/>
                <w:sz w:val="24"/>
                <w:szCs w:val="24"/>
              </w:rPr>
              <w:t>επιστημονικά περιοδικά με κριτές (μέχρι 20 μόρια)</w:t>
            </w:r>
          </w:p>
          <w:p w:rsidR="003B64CF" w:rsidRPr="00172D9B" w:rsidRDefault="00172D9B" w:rsidP="001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2D9B">
              <w:rPr>
                <w:sz w:val="24"/>
                <w:szCs w:val="24"/>
              </w:rPr>
              <w:t>Αυτοδύναμες</w:t>
            </w:r>
            <w:r w:rsidR="0091038F">
              <w:rPr>
                <w:sz w:val="24"/>
                <w:szCs w:val="24"/>
              </w:rPr>
              <w:t>:</w:t>
            </w:r>
            <w:r w:rsidRPr="00172D9B">
              <w:rPr>
                <w:sz w:val="24"/>
                <w:szCs w:val="24"/>
              </w:rPr>
              <w:t xml:space="preserve"> 3</w:t>
            </w:r>
            <w:r w:rsidR="0091038F">
              <w:rPr>
                <w:sz w:val="24"/>
                <w:szCs w:val="24"/>
              </w:rPr>
              <w:t xml:space="preserve"> </w:t>
            </w:r>
            <w:r w:rsidRPr="00172D9B">
              <w:rPr>
                <w:sz w:val="24"/>
                <w:szCs w:val="24"/>
              </w:rPr>
              <w:t>μόρια ανά δημοσίευση</w:t>
            </w:r>
          </w:p>
          <w:p w:rsidR="003B64CF" w:rsidRDefault="00172D9B" w:rsidP="001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-Μη αυτοδύναμες μέχρι 3</w:t>
            </w:r>
            <w:r w:rsidRPr="00172D9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όνομα</w:t>
            </w:r>
            <w:r w:rsidR="009103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</w:t>
            </w:r>
            <w:r w:rsidR="0091038F">
              <w:rPr>
                <w:sz w:val="24"/>
                <w:szCs w:val="24"/>
              </w:rPr>
              <w:t xml:space="preserve"> </w:t>
            </w:r>
            <w:r w:rsidRPr="00172D9B">
              <w:rPr>
                <w:sz w:val="24"/>
                <w:szCs w:val="24"/>
              </w:rPr>
              <w:t>μόρια ανά δημοσίευση</w:t>
            </w:r>
          </w:p>
          <w:p w:rsidR="00172D9B" w:rsidRPr="00986C11" w:rsidRDefault="00172D9B" w:rsidP="001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-Μη αυτοδύναμες από 4</w:t>
            </w:r>
            <w:r w:rsidRPr="00172D9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όνομα και πάνω</w:t>
            </w:r>
            <w:r w:rsidR="009103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</w:t>
            </w:r>
            <w:r w:rsidR="0091038F">
              <w:rPr>
                <w:sz w:val="24"/>
                <w:szCs w:val="24"/>
              </w:rPr>
              <w:t xml:space="preserve"> </w:t>
            </w:r>
            <w:r w:rsidRPr="00172D9B">
              <w:rPr>
                <w:sz w:val="24"/>
                <w:szCs w:val="24"/>
              </w:rPr>
              <w:t>μόρι</w:t>
            </w:r>
            <w:r>
              <w:rPr>
                <w:sz w:val="24"/>
                <w:szCs w:val="24"/>
              </w:rPr>
              <w:t>ο</w:t>
            </w:r>
            <w:r w:rsidRPr="00172D9B">
              <w:rPr>
                <w:sz w:val="24"/>
                <w:szCs w:val="24"/>
              </w:rPr>
              <w:t xml:space="preserve"> ανά δημοσίευση</w:t>
            </w:r>
          </w:p>
        </w:tc>
        <w:tc>
          <w:tcPr>
            <w:tcW w:w="4962" w:type="dxa"/>
          </w:tcPr>
          <w:p w:rsidR="003B64CF" w:rsidRPr="00986C11" w:rsidRDefault="0091038F" w:rsidP="003B6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3B64CF" w:rsidRPr="00986C11">
              <w:rPr>
                <w:b/>
                <w:sz w:val="24"/>
                <w:szCs w:val="24"/>
              </w:rPr>
              <w:t>Ανακοινώσεις</w:t>
            </w:r>
            <w:r w:rsidR="00172D9B">
              <w:rPr>
                <w:b/>
                <w:sz w:val="24"/>
                <w:szCs w:val="24"/>
              </w:rPr>
              <w:t xml:space="preserve"> σε συνέδρια (μέχρι </w:t>
            </w:r>
            <w:r w:rsidR="003B64CF" w:rsidRPr="00986C11">
              <w:rPr>
                <w:b/>
                <w:sz w:val="24"/>
                <w:szCs w:val="24"/>
              </w:rPr>
              <w:t>5</w:t>
            </w:r>
            <w:r w:rsidR="00172D9B">
              <w:rPr>
                <w:b/>
                <w:sz w:val="24"/>
                <w:szCs w:val="24"/>
              </w:rPr>
              <w:t xml:space="preserve"> μόρια)</w:t>
            </w:r>
          </w:p>
          <w:p w:rsidR="00F74F29" w:rsidRDefault="00172D9B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-Εθνικό Επίπεδο</w:t>
            </w:r>
            <w:r w:rsidR="009103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</w:t>
            </w:r>
            <w:r w:rsidR="00910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μόριο ανά ανακοίνωση</w:t>
            </w:r>
          </w:p>
          <w:p w:rsidR="00172D9B" w:rsidRPr="00986C11" w:rsidRDefault="00172D9B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-Διεθνές Επίπεδο</w:t>
            </w:r>
            <w:r w:rsidR="009103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</w:t>
            </w:r>
            <w:r w:rsidR="00910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 ανά ανακοίνωση</w:t>
            </w:r>
          </w:p>
        </w:tc>
      </w:tr>
      <w:tr w:rsidR="00172D9B" w:rsidRPr="00986C11" w:rsidTr="00266B06">
        <w:trPr>
          <w:cantSplit/>
          <w:trHeight w:val="397"/>
        </w:trPr>
        <w:tc>
          <w:tcPr>
            <w:tcW w:w="5387" w:type="dxa"/>
          </w:tcPr>
          <w:p w:rsidR="00172D9B" w:rsidRPr="00266B06" w:rsidRDefault="001D6D70" w:rsidP="003B6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</w:t>
            </w:r>
            <w:r w:rsidR="00172D9B" w:rsidRPr="00266B06">
              <w:rPr>
                <w:b/>
                <w:sz w:val="24"/>
                <w:szCs w:val="24"/>
              </w:rPr>
              <w:t>Πρακτικά Συνεδρίων με κριτές</w:t>
            </w:r>
            <w:r w:rsidR="00272202">
              <w:rPr>
                <w:b/>
                <w:sz w:val="24"/>
                <w:szCs w:val="24"/>
              </w:rPr>
              <w:t xml:space="preserve"> </w:t>
            </w:r>
            <w:r w:rsidR="00272202" w:rsidRPr="00272202">
              <w:rPr>
                <w:b/>
                <w:sz w:val="24"/>
                <w:szCs w:val="24"/>
              </w:rPr>
              <w:t>(μέχρι 5 μόρια)</w:t>
            </w:r>
          </w:p>
          <w:p w:rsidR="00172D9B" w:rsidRDefault="00172D9B" w:rsidP="001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-Εθνικό Επίπεδο</w:t>
            </w:r>
            <w:r w:rsidR="001D6D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μόριο ανά ανακοίνωση σε πρακτικά συνεδρίων</w:t>
            </w:r>
          </w:p>
          <w:p w:rsidR="00172D9B" w:rsidRPr="00986C11" w:rsidRDefault="00172D9B" w:rsidP="0017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-Διεθνές Επίπεδο 2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 ανά ανακοίνωση</w:t>
            </w:r>
            <w:r w:rsidR="00266B06">
              <w:rPr>
                <w:sz w:val="24"/>
                <w:szCs w:val="24"/>
              </w:rPr>
              <w:t xml:space="preserve"> σε πρακτικά συνεδρίων</w:t>
            </w:r>
          </w:p>
        </w:tc>
        <w:tc>
          <w:tcPr>
            <w:tcW w:w="4962" w:type="dxa"/>
          </w:tcPr>
          <w:p w:rsidR="00172D9B" w:rsidRPr="00266B06" w:rsidRDefault="001D6D70" w:rsidP="003B6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 </w:t>
            </w:r>
            <w:r w:rsidR="00266B06" w:rsidRPr="00266B06">
              <w:rPr>
                <w:b/>
                <w:sz w:val="24"/>
                <w:szCs w:val="24"/>
              </w:rPr>
              <w:t>Συγγραφή βιβλίου (μέχρι 5 μόρια)</w:t>
            </w:r>
          </w:p>
          <w:p w:rsidR="00266B06" w:rsidRDefault="00266B06" w:rsidP="003B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 ανά βιβλίο</w:t>
            </w:r>
          </w:p>
          <w:p w:rsidR="00266B06" w:rsidRPr="00986C11" w:rsidRDefault="00266B06" w:rsidP="00E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μόριο </w:t>
            </w:r>
            <w:r w:rsidR="00E61D2A">
              <w:rPr>
                <w:sz w:val="24"/>
                <w:szCs w:val="24"/>
              </w:rPr>
              <w:t>ανά</w:t>
            </w:r>
            <w:r>
              <w:rPr>
                <w:sz w:val="24"/>
                <w:szCs w:val="24"/>
              </w:rPr>
              <w:t xml:space="preserve"> συγγραφή κεφαλαίου σε συλλογικούς τόμους</w:t>
            </w:r>
          </w:p>
        </w:tc>
      </w:tr>
      <w:tr w:rsidR="00453D74" w:rsidRPr="00986C11" w:rsidTr="00266B06">
        <w:trPr>
          <w:trHeight w:val="567"/>
        </w:trPr>
        <w:tc>
          <w:tcPr>
            <w:tcW w:w="10349" w:type="dxa"/>
            <w:gridSpan w:val="2"/>
          </w:tcPr>
          <w:p w:rsidR="00453D74" w:rsidRDefault="001D6D70" w:rsidP="00B33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="00266B06">
              <w:rPr>
                <w:b/>
                <w:sz w:val="24"/>
                <w:szCs w:val="24"/>
              </w:rPr>
              <w:t xml:space="preserve">Ετεροαναφορές (μέχρι </w:t>
            </w:r>
            <w:r w:rsidR="00266B06" w:rsidRPr="00986C11">
              <w:rPr>
                <w:b/>
                <w:sz w:val="24"/>
                <w:szCs w:val="24"/>
              </w:rPr>
              <w:t>5</w:t>
            </w:r>
            <w:r w:rsidR="00266B06">
              <w:rPr>
                <w:b/>
                <w:sz w:val="24"/>
                <w:szCs w:val="24"/>
              </w:rPr>
              <w:t xml:space="preserve"> μόρια)</w:t>
            </w:r>
          </w:p>
          <w:p w:rsidR="00266B06" w:rsidRPr="00266B06" w:rsidRDefault="00266B06" w:rsidP="00B33C63">
            <w:pPr>
              <w:rPr>
                <w:sz w:val="24"/>
                <w:szCs w:val="24"/>
              </w:rPr>
            </w:pPr>
            <w:r w:rsidRPr="00266B06">
              <w:rPr>
                <w:sz w:val="24"/>
                <w:szCs w:val="24"/>
              </w:rPr>
              <w:t xml:space="preserve">-3 </w:t>
            </w:r>
            <w:r w:rsidR="00E61D2A">
              <w:rPr>
                <w:sz w:val="24"/>
                <w:szCs w:val="24"/>
              </w:rPr>
              <w:t>έως</w:t>
            </w:r>
            <w:r w:rsidRPr="00266B06">
              <w:rPr>
                <w:sz w:val="24"/>
                <w:szCs w:val="24"/>
              </w:rPr>
              <w:t xml:space="preserve"> 10 ετεροαναφορές</w:t>
            </w:r>
            <w:r w:rsidR="001D6D70">
              <w:rPr>
                <w:sz w:val="24"/>
                <w:szCs w:val="24"/>
              </w:rPr>
              <w:t>:</w:t>
            </w:r>
            <w:r w:rsidR="00C335AF">
              <w:rPr>
                <w:sz w:val="24"/>
                <w:szCs w:val="24"/>
              </w:rPr>
              <w:t xml:space="preserve"> 3</w:t>
            </w:r>
            <w:r w:rsidRPr="00266B06">
              <w:rPr>
                <w:sz w:val="24"/>
                <w:szCs w:val="24"/>
              </w:rPr>
              <w:t xml:space="preserve"> μόρια </w:t>
            </w:r>
          </w:p>
          <w:p w:rsidR="00266B06" w:rsidRPr="00282D9A" w:rsidRDefault="00266B06" w:rsidP="00B33C63">
            <w:pPr>
              <w:rPr>
                <w:b/>
                <w:sz w:val="24"/>
                <w:szCs w:val="24"/>
              </w:rPr>
            </w:pPr>
            <w:r w:rsidRPr="00266B06">
              <w:rPr>
                <w:sz w:val="24"/>
                <w:szCs w:val="24"/>
              </w:rPr>
              <w:t>-11 ετεροαναφορές και πάνω</w:t>
            </w:r>
            <w:r w:rsidR="001D6D70">
              <w:rPr>
                <w:sz w:val="24"/>
                <w:szCs w:val="24"/>
              </w:rPr>
              <w:t>:</w:t>
            </w:r>
            <w:r w:rsidR="00C335AF">
              <w:rPr>
                <w:sz w:val="24"/>
                <w:szCs w:val="24"/>
              </w:rPr>
              <w:t xml:space="preserve"> 5</w:t>
            </w:r>
            <w:r w:rsidRPr="00266B06">
              <w:rPr>
                <w:sz w:val="24"/>
                <w:szCs w:val="24"/>
              </w:rPr>
              <w:t xml:space="preserve"> μόρια</w:t>
            </w:r>
            <w:bookmarkStart w:id="0" w:name="_GoBack"/>
            <w:bookmarkEnd w:id="0"/>
          </w:p>
        </w:tc>
      </w:tr>
      <w:tr w:rsidR="00453D74" w:rsidRPr="00986C11" w:rsidTr="00266B06">
        <w:trPr>
          <w:trHeight w:val="905"/>
        </w:trPr>
        <w:tc>
          <w:tcPr>
            <w:tcW w:w="10349" w:type="dxa"/>
            <w:gridSpan w:val="2"/>
          </w:tcPr>
          <w:p w:rsidR="00453D74" w:rsidRDefault="001D6D70" w:rsidP="002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Ε. ΛΟΙΠΑ ΠΡΟΣΟΝΤΑ</w:t>
            </w:r>
            <w:r w:rsidR="00266B06" w:rsidRPr="00266B06">
              <w:rPr>
                <w:b/>
                <w:sz w:val="24"/>
                <w:szCs w:val="24"/>
              </w:rPr>
              <w:t xml:space="preserve"> (μέχρι 10 μόρια)</w:t>
            </w:r>
          </w:p>
          <w:p w:rsidR="00266B06" w:rsidRDefault="00266B06" w:rsidP="002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-Πιστοποιημένη γνώση Η/Υ</w:t>
            </w:r>
            <w:r w:rsidR="001D6D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μόριο</w:t>
            </w:r>
          </w:p>
          <w:p w:rsidR="00266B06" w:rsidRDefault="00266B06" w:rsidP="0046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-Πιστοποιημένη γνώση ξένης γλώσσας (από επίπεδο </w:t>
            </w:r>
            <w:r w:rsidR="00462CEE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irst</w:t>
            </w:r>
            <w:r w:rsidR="00462CEE" w:rsidRPr="00462CEE">
              <w:rPr>
                <w:sz w:val="24"/>
                <w:szCs w:val="24"/>
              </w:rPr>
              <w:t xml:space="preserve"> </w:t>
            </w:r>
            <w:r w:rsidR="00462CEE">
              <w:rPr>
                <w:sz w:val="24"/>
                <w:szCs w:val="24"/>
                <w:lang w:val="en-US"/>
              </w:rPr>
              <w:t>Certificat</w:t>
            </w:r>
            <w:r w:rsidR="00462CEE">
              <w:rPr>
                <w:sz w:val="24"/>
                <w:szCs w:val="24"/>
              </w:rPr>
              <w:t>)</w:t>
            </w:r>
            <w:r w:rsidR="001D6D70">
              <w:rPr>
                <w:sz w:val="24"/>
                <w:szCs w:val="24"/>
              </w:rPr>
              <w:t>:</w:t>
            </w:r>
            <w:r w:rsidR="00462CEE">
              <w:rPr>
                <w:sz w:val="24"/>
                <w:szCs w:val="24"/>
              </w:rPr>
              <w:t xml:space="preserve"> 2</w:t>
            </w:r>
            <w:r w:rsidR="001D6D70">
              <w:rPr>
                <w:sz w:val="24"/>
                <w:szCs w:val="24"/>
              </w:rPr>
              <w:t xml:space="preserve"> </w:t>
            </w:r>
            <w:r w:rsidR="00462CEE">
              <w:rPr>
                <w:sz w:val="24"/>
                <w:szCs w:val="24"/>
              </w:rPr>
              <w:t>μόρια</w:t>
            </w:r>
          </w:p>
          <w:p w:rsidR="00462CEE" w:rsidRDefault="00462CEE" w:rsidP="0046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-Διδασκαλία σε Μεταπτυχιακά προγράμματα της Τριτοβάθμιας Εκπαίδευσης</w:t>
            </w:r>
            <w:r w:rsidR="001D6D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</w:t>
            </w:r>
          </w:p>
          <w:p w:rsidR="00462CEE" w:rsidRDefault="00462CEE" w:rsidP="0046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-Κριτής σε επιστημονικά περιοδικά</w:t>
            </w:r>
            <w:r w:rsidR="001D6D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</w:t>
            </w:r>
            <w:r w:rsidR="001D6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</w:t>
            </w:r>
          </w:p>
          <w:p w:rsidR="00462CEE" w:rsidRPr="00462CEE" w:rsidRDefault="00462CEE" w:rsidP="001D6D7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-Μέλος σε επιστημονι</w:t>
            </w:r>
            <w:r w:rsidR="001D6D70">
              <w:rPr>
                <w:sz w:val="24"/>
                <w:szCs w:val="24"/>
              </w:rPr>
              <w:t>κές επιτροπές σε διεθνές επίπεδο:</w:t>
            </w:r>
            <w:r>
              <w:rPr>
                <w:sz w:val="24"/>
                <w:szCs w:val="24"/>
              </w:rPr>
              <w:t xml:space="preserve"> 2</w:t>
            </w:r>
            <w:r w:rsidR="00E61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μόρια</w:t>
            </w:r>
          </w:p>
        </w:tc>
      </w:tr>
    </w:tbl>
    <w:p w:rsidR="0091038F" w:rsidRDefault="0091038F" w:rsidP="0091038F">
      <w:pPr>
        <w:rPr>
          <w:sz w:val="24"/>
          <w:szCs w:val="24"/>
        </w:rPr>
      </w:pPr>
    </w:p>
    <w:p w:rsidR="0091038F" w:rsidRPr="0091038F" w:rsidRDefault="0091038F" w:rsidP="0091038F">
      <w:pPr>
        <w:rPr>
          <w:sz w:val="24"/>
          <w:szCs w:val="24"/>
        </w:rPr>
      </w:pPr>
    </w:p>
    <w:sectPr w:rsidR="0091038F" w:rsidRPr="0091038F" w:rsidSect="00BD0A77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08"/>
    <w:multiLevelType w:val="hybridMultilevel"/>
    <w:tmpl w:val="8608596A"/>
    <w:lvl w:ilvl="0" w:tplc="5A725F82">
      <w:numFmt w:val="bullet"/>
      <w:lvlText w:val="-"/>
      <w:lvlJc w:val="left"/>
      <w:pPr>
        <w:ind w:left="382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>
    <w:nsid w:val="13E20A44"/>
    <w:multiLevelType w:val="hybridMultilevel"/>
    <w:tmpl w:val="A50648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575B"/>
    <w:multiLevelType w:val="hybridMultilevel"/>
    <w:tmpl w:val="82463FD2"/>
    <w:lvl w:ilvl="0" w:tplc="438E2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93"/>
    <w:rsid w:val="00056C93"/>
    <w:rsid w:val="00061539"/>
    <w:rsid w:val="000B5BBF"/>
    <w:rsid w:val="00172D9B"/>
    <w:rsid w:val="001B4BE3"/>
    <w:rsid w:val="001D6D70"/>
    <w:rsid w:val="002076BB"/>
    <w:rsid w:val="00266B06"/>
    <w:rsid w:val="00272202"/>
    <w:rsid w:val="00282D9A"/>
    <w:rsid w:val="00296480"/>
    <w:rsid w:val="002E4A2B"/>
    <w:rsid w:val="00385060"/>
    <w:rsid w:val="0039320F"/>
    <w:rsid w:val="003B64CF"/>
    <w:rsid w:val="00453D74"/>
    <w:rsid w:val="00462CEE"/>
    <w:rsid w:val="007A3E93"/>
    <w:rsid w:val="007D4471"/>
    <w:rsid w:val="008736EF"/>
    <w:rsid w:val="009035C3"/>
    <w:rsid w:val="0091038F"/>
    <w:rsid w:val="00986C11"/>
    <w:rsid w:val="00B33C63"/>
    <w:rsid w:val="00B9233E"/>
    <w:rsid w:val="00BD0A77"/>
    <w:rsid w:val="00C335AF"/>
    <w:rsid w:val="00DD4C92"/>
    <w:rsid w:val="00E61D2A"/>
    <w:rsid w:val="00F33120"/>
    <w:rsid w:val="00F74F29"/>
    <w:rsid w:val="00FB53A0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2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0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2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politis</cp:lastModifiedBy>
  <cp:revision>10</cp:revision>
  <cp:lastPrinted>2018-07-06T05:34:00Z</cp:lastPrinted>
  <dcterms:created xsi:type="dcterms:W3CDTF">2018-07-05T11:29:00Z</dcterms:created>
  <dcterms:modified xsi:type="dcterms:W3CDTF">2018-10-23T13:24:00Z</dcterms:modified>
</cp:coreProperties>
</file>