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Look w:val="04A0" w:firstRow="1" w:lastRow="0" w:firstColumn="1" w:lastColumn="0" w:noHBand="0" w:noVBand="1"/>
      </w:tblPr>
      <w:tblGrid>
        <w:gridCol w:w="1526"/>
        <w:gridCol w:w="6804"/>
      </w:tblGrid>
      <w:tr w:rsidR="00256E36" w:rsidRPr="00A913BB" w:rsidTr="009114B1">
        <w:tc>
          <w:tcPr>
            <w:tcW w:w="1526" w:type="dxa"/>
          </w:tcPr>
          <w:p w:rsidR="009114B1" w:rsidRPr="009114B1" w:rsidRDefault="009114B1" w:rsidP="009114B1">
            <w:pPr>
              <w:spacing w:line="360" w:lineRule="atLeast"/>
              <w:jc w:val="both"/>
              <w:rPr>
                <w:rFonts w:ascii="Times New Roman" w:eastAsia="Times New Roman" w:hAnsi="Times New Roman" w:cs="Times New Roman"/>
                <w:sz w:val="24"/>
                <w:szCs w:val="20"/>
                <w:lang w:val="en-US" w:eastAsia="el-GR"/>
              </w:rPr>
            </w:pPr>
            <w:r w:rsidRPr="009114B1">
              <w:rPr>
                <w:rFonts w:ascii="Times New Roman" w:eastAsia="Times New Roman" w:hAnsi="Times New Roman" w:cs="Times New Roman"/>
                <w:sz w:val="24"/>
                <w:szCs w:val="20"/>
                <w:lang w:val="en-US" w:eastAsia="el-GR"/>
              </w:rPr>
              <w:object w:dxaOrig="1132" w:dyaOrig="11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57pt" o:ole="" fillcolor="window">
                  <v:imagedata r:id="rId8" o:title=""/>
                </v:shape>
                <o:OLEObject Type="Embed" ProgID="CDraw" ShapeID="_x0000_i1025" DrawAspect="Content" ObjectID="_1522668675" r:id="rId9">
                  <o:FieldCodes>\s \* MERGEFORMAT</o:FieldCodes>
                </o:OLEObject>
              </w:object>
            </w:r>
          </w:p>
          <w:p w:rsidR="00256E36" w:rsidRPr="00A913BB" w:rsidRDefault="00256E36" w:rsidP="00F46048">
            <w:pPr>
              <w:jc w:val="center"/>
              <w:rPr>
                <w:rFonts w:ascii="Times New Roman" w:hAnsi="Times New Roman" w:cs="Times New Roman"/>
                <w:sz w:val="24"/>
                <w:szCs w:val="24"/>
              </w:rPr>
            </w:pPr>
          </w:p>
        </w:tc>
        <w:tc>
          <w:tcPr>
            <w:tcW w:w="6804" w:type="dxa"/>
          </w:tcPr>
          <w:p w:rsidR="008B4661" w:rsidRPr="00A913BB" w:rsidRDefault="008B4661" w:rsidP="00256E36">
            <w:pPr>
              <w:jc w:val="center"/>
              <w:rPr>
                <w:rFonts w:ascii="Times New Roman" w:hAnsi="Times New Roman" w:cs="Times New Roman"/>
                <w:sz w:val="24"/>
                <w:szCs w:val="24"/>
              </w:rPr>
            </w:pPr>
          </w:p>
          <w:p w:rsidR="008B4661" w:rsidRPr="009114B1" w:rsidRDefault="009114B1" w:rsidP="00256E36">
            <w:pPr>
              <w:jc w:val="center"/>
              <w:rPr>
                <w:rFonts w:ascii="Times New Roman" w:hAnsi="Times New Roman" w:cs="Times New Roman"/>
                <w:b/>
                <w:sz w:val="24"/>
                <w:szCs w:val="24"/>
              </w:rPr>
            </w:pPr>
            <w:r w:rsidRPr="009114B1">
              <w:rPr>
                <w:rFonts w:ascii="Times New Roman" w:hAnsi="Times New Roman" w:cs="Times New Roman"/>
                <w:b/>
                <w:sz w:val="24"/>
                <w:szCs w:val="24"/>
              </w:rPr>
              <w:t>Τ.Ε.Ι. ΑΘΗΝΑΣ</w:t>
            </w:r>
          </w:p>
          <w:p w:rsidR="00256E36" w:rsidRPr="000F6BC7" w:rsidRDefault="00256E36" w:rsidP="00256E36">
            <w:pPr>
              <w:jc w:val="center"/>
              <w:rPr>
                <w:rFonts w:ascii="Times New Roman" w:hAnsi="Times New Roman" w:cs="Times New Roman"/>
                <w:b/>
                <w:sz w:val="24"/>
                <w:szCs w:val="24"/>
              </w:rPr>
            </w:pPr>
            <w:r w:rsidRPr="000F6BC7">
              <w:rPr>
                <w:rFonts w:ascii="Times New Roman" w:hAnsi="Times New Roman" w:cs="Times New Roman"/>
                <w:b/>
                <w:sz w:val="24"/>
                <w:szCs w:val="24"/>
              </w:rPr>
              <w:t>ΣΧΟΛΗ ΤΕΧΝΟΛΟΓΙΑΣ ΤΡΟΦΙΜΩΝ ΚΑΙ ΔΙΑΤΡΟΦΗΣ</w:t>
            </w:r>
          </w:p>
          <w:p w:rsidR="00256E36" w:rsidRPr="00A913BB" w:rsidRDefault="00256E36" w:rsidP="00356AE8">
            <w:pPr>
              <w:jc w:val="center"/>
              <w:rPr>
                <w:rFonts w:ascii="Times New Roman" w:hAnsi="Times New Roman" w:cs="Times New Roman"/>
                <w:b/>
                <w:sz w:val="24"/>
                <w:szCs w:val="24"/>
              </w:rPr>
            </w:pPr>
            <w:r w:rsidRPr="00A913BB">
              <w:rPr>
                <w:rFonts w:ascii="Times New Roman" w:hAnsi="Times New Roman" w:cs="Times New Roman"/>
                <w:b/>
                <w:sz w:val="24"/>
                <w:szCs w:val="24"/>
              </w:rPr>
              <w:t>ΤΜΗΜΑ ΤΕΧΝΟΛΟΓΙΑΣ ΤΡΟΦΙΜΩΝ</w:t>
            </w:r>
          </w:p>
        </w:tc>
      </w:tr>
    </w:tbl>
    <w:p w:rsidR="008953BD" w:rsidRPr="00A913BB" w:rsidRDefault="008953BD" w:rsidP="00F46048">
      <w:pPr>
        <w:jc w:val="both"/>
        <w:rPr>
          <w:rFonts w:ascii="Times New Roman" w:hAnsi="Times New Roman" w:cs="Times New Roman"/>
          <w:sz w:val="24"/>
          <w:szCs w:val="24"/>
        </w:rPr>
      </w:pPr>
    </w:p>
    <w:p w:rsidR="008953BD" w:rsidRPr="00A913BB" w:rsidRDefault="00B950B0" w:rsidP="00F46048">
      <w:pPr>
        <w:jc w:val="center"/>
        <w:rPr>
          <w:rFonts w:ascii="Times New Roman" w:hAnsi="Times New Roman" w:cs="Times New Roman"/>
          <w:b/>
          <w:sz w:val="24"/>
          <w:szCs w:val="24"/>
        </w:rPr>
      </w:pPr>
      <w:r w:rsidRPr="00A913BB">
        <w:rPr>
          <w:rFonts w:ascii="Times New Roman" w:hAnsi="Times New Roman" w:cs="Times New Roman"/>
          <w:b/>
          <w:sz w:val="24"/>
          <w:szCs w:val="24"/>
        </w:rPr>
        <w:t xml:space="preserve">ΠΡΟΓΡΑΜΜΑ ΜΕΤΑΠΤΥΧΙΑΚΩΝ ΣΠΟΥΔΩΝ </w:t>
      </w:r>
    </w:p>
    <w:p w:rsidR="00F46048" w:rsidRPr="00A913BB" w:rsidRDefault="00F46048" w:rsidP="00F46048">
      <w:pPr>
        <w:jc w:val="center"/>
        <w:rPr>
          <w:rFonts w:ascii="Times New Roman" w:hAnsi="Times New Roman" w:cs="Times New Roman"/>
          <w:sz w:val="24"/>
          <w:szCs w:val="24"/>
        </w:rPr>
      </w:pPr>
      <w:r w:rsidRPr="00A913BB">
        <w:rPr>
          <w:rFonts w:ascii="Times New Roman" w:hAnsi="Times New Roman" w:cs="Times New Roman"/>
          <w:sz w:val="24"/>
          <w:szCs w:val="24"/>
        </w:rPr>
        <w:t>στην</w:t>
      </w:r>
      <w:r w:rsidR="00B950B0" w:rsidRPr="00A913BB">
        <w:rPr>
          <w:rFonts w:ascii="Times New Roman" w:hAnsi="Times New Roman" w:cs="Times New Roman"/>
          <w:sz w:val="24"/>
          <w:szCs w:val="24"/>
        </w:rPr>
        <w:t xml:space="preserve"> </w:t>
      </w:r>
    </w:p>
    <w:p w:rsidR="00356AE8" w:rsidRPr="00A913BB" w:rsidRDefault="00A96671" w:rsidP="00356AE8">
      <w:pPr>
        <w:jc w:val="center"/>
        <w:rPr>
          <w:rFonts w:ascii="Times New Roman" w:hAnsi="Times New Roman" w:cs="Times New Roman"/>
          <w:b/>
          <w:sz w:val="24"/>
          <w:szCs w:val="24"/>
          <w:shd w:val="clear" w:color="auto" w:fill="FEFEFE"/>
        </w:rPr>
      </w:pPr>
      <w:r w:rsidRPr="00A913BB">
        <w:rPr>
          <w:rFonts w:ascii="Times New Roman" w:hAnsi="Times New Roman" w:cs="Times New Roman"/>
          <w:b/>
          <w:sz w:val="24"/>
          <w:szCs w:val="24"/>
          <w:shd w:val="clear" w:color="auto" w:fill="FEFEFE"/>
        </w:rPr>
        <w:t>«Επιστήμη και Τεχνολογία Τροφίμων</w:t>
      </w:r>
    </w:p>
    <w:p w:rsidR="00A96671" w:rsidRPr="00A913BB" w:rsidRDefault="00A96671" w:rsidP="00356AE8">
      <w:pPr>
        <w:jc w:val="center"/>
        <w:rPr>
          <w:rFonts w:ascii="Times New Roman" w:hAnsi="Times New Roman" w:cs="Times New Roman"/>
          <w:b/>
          <w:sz w:val="24"/>
          <w:szCs w:val="24"/>
          <w:shd w:val="clear" w:color="auto" w:fill="FEFEFE"/>
          <w:lang w:val="en-US"/>
        </w:rPr>
      </w:pPr>
      <w:r w:rsidRPr="00A913BB">
        <w:rPr>
          <w:rFonts w:ascii="Times New Roman" w:hAnsi="Times New Roman" w:cs="Times New Roman"/>
          <w:b/>
          <w:sz w:val="24"/>
          <w:szCs w:val="24"/>
          <w:shd w:val="clear" w:color="auto" w:fill="FEFEFE"/>
          <w:lang w:val="en-US"/>
        </w:rPr>
        <w:t>Master of Science in Food Science and Technology»</w:t>
      </w:r>
    </w:p>
    <w:p w:rsidR="00A96671" w:rsidRPr="00A913BB" w:rsidRDefault="00A96671" w:rsidP="00356AE8">
      <w:pPr>
        <w:jc w:val="center"/>
        <w:rPr>
          <w:rFonts w:ascii="Times New Roman" w:hAnsi="Times New Roman" w:cs="Times New Roman"/>
          <w:sz w:val="24"/>
          <w:szCs w:val="24"/>
          <w:shd w:val="clear" w:color="auto" w:fill="FEFEFE"/>
        </w:rPr>
      </w:pPr>
      <w:r w:rsidRPr="00A913BB">
        <w:rPr>
          <w:rFonts w:ascii="Times New Roman" w:hAnsi="Times New Roman" w:cs="Times New Roman"/>
          <w:sz w:val="24"/>
          <w:szCs w:val="24"/>
          <w:shd w:val="clear" w:color="auto" w:fill="FEFEFE"/>
        </w:rPr>
        <w:t>με κατευθύνσεις:</w:t>
      </w:r>
    </w:p>
    <w:p w:rsidR="00356AE8" w:rsidRPr="00A913BB" w:rsidRDefault="00A96671" w:rsidP="00356AE8">
      <w:pPr>
        <w:jc w:val="center"/>
        <w:rPr>
          <w:rFonts w:ascii="Times New Roman" w:hAnsi="Times New Roman" w:cs="Times New Roman"/>
          <w:b/>
          <w:sz w:val="24"/>
          <w:szCs w:val="24"/>
          <w:shd w:val="clear" w:color="auto" w:fill="FEFEFE"/>
        </w:rPr>
      </w:pPr>
      <w:r w:rsidRPr="00A913BB">
        <w:rPr>
          <w:rFonts w:ascii="Times New Roman" w:hAnsi="Times New Roman" w:cs="Times New Roman"/>
          <w:b/>
          <w:sz w:val="24"/>
          <w:szCs w:val="24"/>
          <w:shd w:val="clear" w:color="auto" w:fill="FEFEFE"/>
        </w:rPr>
        <w:t>Επεξεργασία, Συντήρηση και Καινοτομία Τροφίμων</w:t>
      </w:r>
    </w:p>
    <w:p w:rsidR="00A96671" w:rsidRPr="00A913BB" w:rsidRDefault="00A96671" w:rsidP="00356AE8">
      <w:pPr>
        <w:jc w:val="center"/>
        <w:rPr>
          <w:rFonts w:ascii="Times New Roman" w:hAnsi="Times New Roman" w:cs="Times New Roman"/>
          <w:b/>
          <w:sz w:val="24"/>
          <w:szCs w:val="24"/>
          <w:shd w:val="clear" w:color="auto" w:fill="FEFEFE"/>
          <w:lang w:val="en-US"/>
        </w:rPr>
      </w:pPr>
      <w:r w:rsidRPr="00A913BB">
        <w:rPr>
          <w:rFonts w:ascii="Times New Roman" w:hAnsi="Times New Roman" w:cs="Times New Roman"/>
          <w:b/>
          <w:sz w:val="24"/>
          <w:szCs w:val="24"/>
          <w:shd w:val="clear" w:color="auto" w:fill="FEFEFE"/>
          <w:lang w:val="en-US"/>
        </w:rPr>
        <w:t xml:space="preserve">(Food Processing, Preservation and Innovation) </w:t>
      </w:r>
    </w:p>
    <w:p w:rsidR="00356AE8" w:rsidRPr="00A913BB" w:rsidRDefault="00356AE8" w:rsidP="00356AE8">
      <w:pPr>
        <w:jc w:val="center"/>
        <w:rPr>
          <w:rFonts w:ascii="Times New Roman" w:hAnsi="Times New Roman" w:cs="Times New Roman"/>
          <w:b/>
          <w:sz w:val="24"/>
          <w:szCs w:val="24"/>
          <w:shd w:val="clear" w:color="auto" w:fill="FEFEFE"/>
        </w:rPr>
      </w:pPr>
      <w:r w:rsidRPr="00A913BB">
        <w:rPr>
          <w:rFonts w:ascii="Times New Roman" w:hAnsi="Times New Roman" w:cs="Times New Roman"/>
          <w:b/>
          <w:sz w:val="24"/>
          <w:szCs w:val="24"/>
          <w:shd w:val="clear" w:color="auto" w:fill="FEFEFE"/>
        </w:rPr>
        <w:t>ή</w:t>
      </w:r>
    </w:p>
    <w:p w:rsidR="00B950B0" w:rsidRPr="00A913BB" w:rsidRDefault="00A96671" w:rsidP="00356AE8">
      <w:pPr>
        <w:jc w:val="center"/>
        <w:rPr>
          <w:rFonts w:ascii="Times New Roman" w:hAnsi="Times New Roman" w:cs="Times New Roman"/>
          <w:b/>
          <w:sz w:val="24"/>
          <w:szCs w:val="24"/>
          <w:shd w:val="clear" w:color="auto" w:fill="FEFEFE"/>
        </w:rPr>
      </w:pPr>
      <w:r w:rsidRPr="00A913BB">
        <w:rPr>
          <w:rFonts w:ascii="Times New Roman" w:hAnsi="Times New Roman" w:cs="Times New Roman"/>
          <w:b/>
          <w:sz w:val="24"/>
          <w:szCs w:val="24"/>
          <w:shd w:val="clear" w:color="auto" w:fill="FEFEFE"/>
        </w:rPr>
        <w:t>Διαχείριση Ποιότητας Τροφίμων (</w:t>
      </w:r>
      <w:r w:rsidRPr="00A913BB">
        <w:rPr>
          <w:rFonts w:ascii="Times New Roman" w:hAnsi="Times New Roman" w:cs="Times New Roman"/>
          <w:b/>
          <w:sz w:val="24"/>
          <w:szCs w:val="24"/>
          <w:shd w:val="clear" w:color="auto" w:fill="FEFEFE"/>
          <w:lang w:val="en-US"/>
        </w:rPr>
        <w:t>Food</w:t>
      </w:r>
      <w:r w:rsidRPr="00A913BB">
        <w:rPr>
          <w:rFonts w:ascii="Times New Roman" w:hAnsi="Times New Roman" w:cs="Times New Roman"/>
          <w:b/>
          <w:sz w:val="24"/>
          <w:szCs w:val="24"/>
          <w:shd w:val="clear" w:color="auto" w:fill="FEFEFE"/>
        </w:rPr>
        <w:t xml:space="preserve"> </w:t>
      </w:r>
      <w:r w:rsidRPr="00A913BB">
        <w:rPr>
          <w:rFonts w:ascii="Times New Roman" w:hAnsi="Times New Roman" w:cs="Times New Roman"/>
          <w:b/>
          <w:sz w:val="24"/>
          <w:szCs w:val="24"/>
          <w:shd w:val="clear" w:color="auto" w:fill="FEFEFE"/>
          <w:lang w:val="en-US"/>
        </w:rPr>
        <w:t>Quality</w:t>
      </w:r>
      <w:r w:rsidRPr="00A913BB">
        <w:rPr>
          <w:rFonts w:ascii="Times New Roman" w:hAnsi="Times New Roman" w:cs="Times New Roman"/>
          <w:b/>
          <w:sz w:val="24"/>
          <w:szCs w:val="24"/>
          <w:shd w:val="clear" w:color="auto" w:fill="FEFEFE"/>
        </w:rPr>
        <w:t xml:space="preserve"> </w:t>
      </w:r>
      <w:r w:rsidRPr="00A913BB">
        <w:rPr>
          <w:rFonts w:ascii="Times New Roman" w:hAnsi="Times New Roman" w:cs="Times New Roman"/>
          <w:b/>
          <w:sz w:val="24"/>
          <w:szCs w:val="24"/>
          <w:shd w:val="clear" w:color="auto" w:fill="FEFEFE"/>
          <w:lang w:val="en-US"/>
        </w:rPr>
        <w:t>Management</w:t>
      </w:r>
      <w:r w:rsidRPr="00A913BB">
        <w:rPr>
          <w:rFonts w:ascii="Times New Roman" w:hAnsi="Times New Roman" w:cs="Times New Roman"/>
          <w:b/>
          <w:sz w:val="24"/>
          <w:szCs w:val="24"/>
          <w:shd w:val="clear" w:color="auto" w:fill="FEFEFE"/>
        </w:rPr>
        <w:t>)»</w:t>
      </w:r>
    </w:p>
    <w:p w:rsidR="00A96671" w:rsidRPr="00A913BB" w:rsidRDefault="00A96671" w:rsidP="00F46048">
      <w:pPr>
        <w:jc w:val="both"/>
        <w:rPr>
          <w:rFonts w:ascii="Times New Roman" w:hAnsi="Times New Roman" w:cs="Times New Roman"/>
          <w:sz w:val="24"/>
          <w:szCs w:val="24"/>
        </w:rPr>
      </w:pPr>
    </w:p>
    <w:p w:rsidR="00B950B0" w:rsidRPr="00A913BB" w:rsidRDefault="00B950B0" w:rsidP="00F46048">
      <w:pPr>
        <w:jc w:val="center"/>
        <w:rPr>
          <w:rFonts w:ascii="Times New Roman" w:hAnsi="Times New Roman" w:cs="Times New Roman"/>
          <w:b/>
          <w:sz w:val="28"/>
          <w:szCs w:val="28"/>
        </w:rPr>
      </w:pPr>
      <w:r w:rsidRPr="00A913BB">
        <w:rPr>
          <w:rFonts w:ascii="Times New Roman" w:hAnsi="Times New Roman" w:cs="Times New Roman"/>
          <w:b/>
          <w:sz w:val="28"/>
          <w:szCs w:val="28"/>
        </w:rPr>
        <w:t>ΠΡΟΚΗΡΥΞΗ ΑΚΑΔΗΜΑΪΚΟΥ ΕΤΟΥΣ 201</w:t>
      </w:r>
      <w:r w:rsidR="006478BE">
        <w:rPr>
          <w:rFonts w:ascii="Times New Roman" w:hAnsi="Times New Roman" w:cs="Times New Roman"/>
          <w:b/>
          <w:sz w:val="28"/>
          <w:szCs w:val="28"/>
        </w:rPr>
        <w:t>6</w:t>
      </w:r>
      <w:r w:rsidRPr="00A913BB">
        <w:rPr>
          <w:rFonts w:ascii="Times New Roman" w:hAnsi="Times New Roman" w:cs="Times New Roman"/>
          <w:b/>
          <w:sz w:val="28"/>
          <w:szCs w:val="28"/>
        </w:rPr>
        <w:t>-201</w:t>
      </w:r>
      <w:r w:rsidR="006478BE">
        <w:rPr>
          <w:rFonts w:ascii="Times New Roman" w:hAnsi="Times New Roman" w:cs="Times New Roman"/>
          <w:b/>
          <w:sz w:val="28"/>
          <w:szCs w:val="28"/>
        </w:rPr>
        <w:t>7</w:t>
      </w:r>
    </w:p>
    <w:p w:rsidR="00F46048" w:rsidRPr="00A913BB" w:rsidRDefault="00F46048" w:rsidP="00F46048">
      <w:pPr>
        <w:jc w:val="both"/>
        <w:rPr>
          <w:rFonts w:ascii="Times New Roman" w:hAnsi="Times New Roman" w:cs="Times New Roman"/>
          <w:sz w:val="24"/>
          <w:szCs w:val="24"/>
        </w:rPr>
      </w:pPr>
    </w:p>
    <w:p w:rsidR="0053453D" w:rsidRPr="00A913BB" w:rsidRDefault="00B950B0" w:rsidP="00F46048">
      <w:pPr>
        <w:jc w:val="both"/>
        <w:rPr>
          <w:rFonts w:ascii="Times New Roman" w:hAnsi="Times New Roman" w:cs="Times New Roman"/>
          <w:sz w:val="24"/>
          <w:szCs w:val="24"/>
        </w:rPr>
      </w:pPr>
      <w:r w:rsidRPr="00A913BB">
        <w:rPr>
          <w:rFonts w:ascii="Times New Roman" w:hAnsi="Times New Roman" w:cs="Times New Roman"/>
          <w:b/>
          <w:sz w:val="24"/>
          <w:szCs w:val="24"/>
        </w:rPr>
        <w:t>Αντικείμενο</w:t>
      </w:r>
      <w:r w:rsidRPr="00A913BB">
        <w:rPr>
          <w:rFonts w:ascii="Times New Roman" w:hAnsi="Times New Roman" w:cs="Times New Roman"/>
          <w:sz w:val="24"/>
          <w:szCs w:val="24"/>
        </w:rPr>
        <w:t xml:space="preserve">. Το Τμήμα </w:t>
      </w:r>
      <w:r w:rsidR="00F46048" w:rsidRPr="00A913BB">
        <w:rPr>
          <w:rFonts w:ascii="Times New Roman" w:hAnsi="Times New Roman" w:cs="Times New Roman"/>
          <w:sz w:val="24"/>
          <w:szCs w:val="24"/>
        </w:rPr>
        <w:t xml:space="preserve">Τεχνολογίας </w:t>
      </w:r>
      <w:r w:rsidR="00356AE8" w:rsidRPr="00A913BB">
        <w:rPr>
          <w:rFonts w:ascii="Times New Roman" w:hAnsi="Times New Roman" w:cs="Times New Roman"/>
          <w:sz w:val="24"/>
          <w:szCs w:val="24"/>
        </w:rPr>
        <w:t>Τροφίμων</w:t>
      </w:r>
      <w:r w:rsidRPr="00A913BB">
        <w:rPr>
          <w:rFonts w:ascii="Times New Roman" w:hAnsi="Times New Roman" w:cs="Times New Roman"/>
          <w:sz w:val="24"/>
          <w:szCs w:val="24"/>
        </w:rPr>
        <w:t xml:space="preserve"> της Σχολής Τεχνολογ</w:t>
      </w:r>
      <w:r w:rsidR="00F46048" w:rsidRPr="00A913BB">
        <w:rPr>
          <w:rFonts w:ascii="Times New Roman" w:hAnsi="Times New Roman" w:cs="Times New Roman"/>
          <w:sz w:val="24"/>
          <w:szCs w:val="24"/>
        </w:rPr>
        <w:t xml:space="preserve">ίας Τροφίμων και Διατροφής </w:t>
      </w:r>
      <w:r w:rsidRPr="00A913BB">
        <w:rPr>
          <w:rFonts w:ascii="Times New Roman" w:hAnsi="Times New Roman" w:cs="Times New Roman"/>
          <w:sz w:val="24"/>
          <w:szCs w:val="24"/>
        </w:rPr>
        <w:t xml:space="preserve">του Τ.Ε.Ι. Αθήνας </w:t>
      </w:r>
      <w:r w:rsidR="008B4661" w:rsidRPr="00A913BB">
        <w:rPr>
          <w:rFonts w:ascii="Times New Roman" w:hAnsi="Times New Roman" w:cs="Times New Roman"/>
          <w:sz w:val="24"/>
          <w:szCs w:val="24"/>
        </w:rPr>
        <w:t xml:space="preserve">κατά </w:t>
      </w:r>
      <w:r w:rsidRPr="00A913BB">
        <w:rPr>
          <w:rFonts w:ascii="Times New Roman" w:hAnsi="Times New Roman" w:cs="Times New Roman"/>
          <w:sz w:val="24"/>
          <w:szCs w:val="24"/>
        </w:rPr>
        <w:t>το ακαδημαϊκό έτος 201</w:t>
      </w:r>
      <w:r w:rsidR="006478BE">
        <w:rPr>
          <w:rFonts w:ascii="Times New Roman" w:hAnsi="Times New Roman" w:cs="Times New Roman"/>
          <w:sz w:val="24"/>
          <w:szCs w:val="24"/>
        </w:rPr>
        <w:t>6</w:t>
      </w:r>
      <w:r w:rsidRPr="00A913BB">
        <w:rPr>
          <w:rFonts w:ascii="Times New Roman" w:hAnsi="Times New Roman" w:cs="Times New Roman"/>
          <w:sz w:val="24"/>
          <w:szCs w:val="24"/>
        </w:rPr>
        <w:t>-201</w:t>
      </w:r>
      <w:r w:rsidR="006478BE">
        <w:rPr>
          <w:rFonts w:ascii="Times New Roman" w:hAnsi="Times New Roman" w:cs="Times New Roman"/>
          <w:sz w:val="24"/>
          <w:szCs w:val="24"/>
        </w:rPr>
        <w:t>7</w:t>
      </w:r>
      <w:r w:rsidRPr="00A913BB">
        <w:rPr>
          <w:rFonts w:ascii="Times New Roman" w:hAnsi="Times New Roman" w:cs="Times New Roman"/>
          <w:sz w:val="24"/>
          <w:szCs w:val="24"/>
        </w:rPr>
        <w:t xml:space="preserve"> οργανώνει και λειτουργεί Πρόγραμμα Μεταπτυχιακών Σπουδών (Π.Μ.Σ.) στ</w:t>
      </w:r>
      <w:r w:rsidR="00F46048" w:rsidRPr="00A913BB">
        <w:rPr>
          <w:rFonts w:ascii="Times New Roman" w:hAnsi="Times New Roman" w:cs="Times New Roman"/>
          <w:sz w:val="24"/>
          <w:szCs w:val="24"/>
        </w:rPr>
        <w:t>ην</w:t>
      </w:r>
      <w:r w:rsidRPr="00A913BB">
        <w:rPr>
          <w:rFonts w:ascii="Times New Roman" w:hAnsi="Times New Roman" w:cs="Times New Roman"/>
          <w:sz w:val="24"/>
          <w:szCs w:val="24"/>
        </w:rPr>
        <w:t xml:space="preserve"> </w:t>
      </w:r>
      <w:r w:rsidR="00356AE8" w:rsidRPr="00A913BB">
        <w:rPr>
          <w:rFonts w:ascii="Times New Roman" w:hAnsi="Times New Roman" w:cs="Times New Roman"/>
          <w:sz w:val="24"/>
          <w:szCs w:val="24"/>
          <w:shd w:val="clear" w:color="auto" w:fill="FEFEFE"/>
        </w:rPr>
        <w:t>«Επιστήμη και Τεχνολογία Τροφίμων</w:t>
      </w:r>
      <w:r w:rsidR="00C952F3" w:rsidRPr="00A913BB">
        <w:rPr>
          <w:rFonts w:ascii="Times New Roman" w:hAnsi="Times New Roman" w:cs="Times New Roman"/>
          <w:sz w:val="24"/>
          <w:szCs w:val="24"/>
          <w:shd w:val="clear" w:color="auto" w:fill="FEFEFE"/>
        </w:rPr>
        <w:t xml:space="preserve"> </w:t>
      </w:r>
      <w:r w:rsidR="00356AE8" w:rsidRPr="00A913BB">
        <w:rPr>
          <w:rFonts w:ascii="Times New Roman" w:hAnsi="Times New Roman" w:cs="Times New Roman"/>
          <w:sz w:val="24"/>
          <w:szCs w:val="24"/>
          <w:shd w:val="clear" w:color="auto" w:fill="FEFEFE"/>
        </w:rPr>
        <w:t>−</w:t>
      </w:r>
      <w:r w:rsidR="00C952F3" w:rsidRPr="00A913BB">
        <w:rPr>
          <w:rFonts w:ascii="Times New Roman" w:hAnsi="Times New Roman" w:cs="Times New Roman"/>
          <w:sz w:val="24"/>
          <w:szCs w:val="24"/>
          <w:shd w:val="clear" w:color="auto" w:fill="FEFEFE"/>
        </w:rPr>
        <w:t xml:space="preserve"> </w:t>
      </w:r>
      <w:r w:rsidR="00356AE8" w:rsidRPr="00A913BB">
        <w:rPr>
          <w:rFonts w:ascii="Times New Roman" w:hAnsi="Times New Roman" w:cs="Times New Roman"/>
          <w:sz w:val="24"/>
          <w:szCs w:val="24"/>
          <w:shd w:val="clear" w:color="auto" w:fill="FEFEFE"/>
          <w:lang w:val="en-US"/>
        </w:rPr>
        <w:t>Master</w:t>
      </w:r>
      <w:r w:rsidR="00356AE8" w:rsidRPr="00A913BB">
        <w:rPr>
          <w:rFonts w:ascii="Times New Roman" w:hAnsi="Times New Roman" w:cs="Times New Roman"/>
          <w:sz w:val="24"/>
          <w:szCs w:val="24"/>
          <w:shd w:val="clear" w:color="auto" w:fill="FEFEFE"/>
        </w:rPr>
        <w:t xml:space="preserve"> </w:t>
      </w:r>
      <w:r w:rsidR="00356AE8" w:rsidRPr="00A913BB">
        <w:rPr>
          <w:rFonts w:ascii="Times New Roman" w:hAnsi="Times New Roman" w:cs="Times New Roman"/>
          <w:sz w:val="24"/>
          <w:szCs w:val="24"/>
          <w:shd w:val="clear" w:color="auto" w:fill="FEFEFE"/>
          <w:lang w:val="en-US"/>
        </w:rPr>
        <w:t>of</w:t>
      </w:r>
      <w:r w:rsidR="00356AE8" w:rsidRPr="00A913BB">
        <w:rPr>
          <w:rFonts w:ascii="Times New Roman" w:hAnsi="Times New Roman" w:cs="Times New Roman"/>
          <w:sz w:val="24"/>
          <w:szCs w:val="24"/>
          <w:shd w:val="clear" w:color="auto" w:fill="FEFEFE"/>
        </w:rPr>
        <w:t xml:space="preserve"> </w:t>
      </w:r>
      <w:r w:rsidR="00356AE8" w:rsidRPr="00A913BB">
        <w:rPr>
          <w:rFonts w:ascii="Times New Roman" w:hAnsi="Times New Roman" w:cs="Times New Roman"/>
          <w:sz w:val="24"/>
          <w:szCs w:val="24"/>
          <w:shd w:val="clear" w:color="auto" w:fill="FEFEFE"/>
          <w:lang w:val="en-US"/>
        </w:rPr>
        <w:t>Science</w:t>
      </w:r>
      <w:r w:rsidR="00356AE8" w:rsidRPr="00A913BB">
        <w:rPr>
          <w:rFonts w:ascii="Times New Roman" w:hAnsi="Times New Roman" w:cs="Times New Roman"/>
          <w:sz w:val="24"/>
          <w:szCs w:val="24"/>
          <w:shd w:val="clear" w:color="auto" w:fill="FEFEFE"/>
        </w:rPr>
        <w:t xml:space="preserve"> </w:t>
      </w:r>
      <w:r w:rsidR="00356AE8" w:rsidRPr="00A913BB">
        <w:rPr>
          <w:rFonts w:ascii="Times New Roman" w:hAnsi="Times New Roman" w:cs="Times New Roman"/>
          <w:sz w:val="24"/>
          <w:szCs w:val="24"/>
          <w:shd w:val="clear" w:color="auto" w:fill="FEFEFE"/>
          <w:lang w:val="en-US"/>
        </w:rPr>
        <w:t>in</w:t>
      </w:r>
      <w:r w:rsidR="00356AE8" w:rsidRPr="00A913BB">
        <w:rPr>
          <w:rFonts w:ascii="Times New Roman" w:hAnsi="Times New Roman" w:cs="Times New Roman"/>
          <w:sz w:val="24"/>
          <w:szCs w:val="24"/>
          <w:shd w:val="clear" w:color="auto" w:fill="FEFEFE"/>
        </w:rPr>
        <w:t xml:space="preserve"> </w:t>
      </w:r>
      <w:r w:rsidR="00356AE8" w:rsidRPr="00A913BB">
        <w:rPr>
          <w:rFonts w:ascii="Times New Roman" w:hAnsi="Times New Roman" w:cs="Times New Roman"/>
          <w:sz w:val="24"/>
          <w:szCs w:val="24"/>
          <w:shd w:val="clear" w:color="auto" w:fill="FEFEFE"/>
          <w:lang w:val="en-US"/>
        </w:rPr>
        <w:t>Food</w:t>
      </w:r>
      <w:r w:rsidR="00356AE8" w:rsidRPr="00A913BB">
        <w:rPr>
          <w:rFonts w:ascii="Times New Roman" w:hAnsi="Times New Roman" w:cs="Times New Roman"/>
          <w:sz w:val="24"/>
          <w:szCs w:val="24"/>
          <w:shd w:val="clear" w:color="auto" w:fill="FEFEFE"/>
        </w:rPr>
        <w:t xml:space="preserve"> </w:t>
      </w:r>
      <w:r w:rsidR="00356AE8" w:rsidRPr="00A913BB">
        <w:rPr>
          <w:rFonts w:ascii="Times New Roman" w:hAnsi="Times New Roman" w:cs="Times New Roman"/>
          <w:sz w:val="24"/>
          <w:szCs w:val="24"/>
          <w:shd w:val="clear" w:color="auto" w:fill="FEFEFE"/>
          <w:lang w:val="en-US"/>
        </w:rPr>
        <w:t>Science</w:t>
      </w:r>
      <w:r w:rsidR="00356AE8" w:rsidRPr="00A913BB">
        <w:rPr>
          <w:rFonts w:ascii="Times New Roman" w:hAnsi="Times New Roman" w:cs="Times New Roman"/>
          <w:sz w:val="24"/>
          <w:szCs w:val="24"/>
          <w:shd w:val="clear" w:color="auto" w:fill="FEFEFE"/>
        </w:rPr>
        <w:t xml:space="preserve"> </w:t>
      </w:r>
      <w:r w:rsidR="00356AE8" w:rsidRPr="00A913BB">
        <w:rPr>
          <w:rFonts w:ascii="Times New Roman" w:hAnsi="Times New Roman" w:cs="Times New Roman"/>
          <w:sz w:val="24"/>
          <w:szCs w:val="24"/>
          <w:shd w:val="clear" w:color="auto" w:fill="FEFEFE"/>
          <w:lang w:val="en-US"/>
        </w:rPr>
        <w:t>and</w:t>
      </w:r>
      <w:r w:rsidR="00356AE8" w:rsidRPr="00A913BB">
        <w:rPr>
          <w:rFonts w:ascii="Times New Roman" w:hAnsi="Times New Roman" w:cs="Times New Roman"/>
          <w:sz w:val="24"/>
          <w:szCs w:val="24"/>
          <w:shd w:val="clear" w:color="auto" w:fill="FEFEFE"/>
        </w:rPr>
        <w:t xml:space="preserve"> </w:t>
      </w:r>
      <w:r w:rsidR="00356AE8" w:rsidRPr="00A913BB">
        <w:rPr>
          <w:rFonts w:ascii="Times New Roman" w:hAnsi="Times New Roman" w:cs="Times New Roman"/>
          <w:sz w:val="24"/>
          <w:szCs w:val="24"/>
          <w:shd w:val="clear" w:color="auto" w:fill="FEFEFE"/>
          <w:lang w:val="en-US"/>
        </w:rPr>
        <w:t>Technology</w:t>
      </w:r>
      <w:r w:rsidR="00356AE8" w:rsidRPr="00A913BB">
        <w:rPr>
          <w:rFonts w:ascii="Times New Roman" w:hAnsi="Times New Roman" w:cs="Times New Roman"/>
          <w:sz w:val="24"/>
          <w:szCs w:val="24"/>
          <w:shd w:val="clear" w:color="auto" w:fill="FEFEFE"/>
        </w:rPr>
        <w:t>» με κατευθύνσεις: Επεξεργασία, Συντήρηση και Καινοτομία Τροφίμων (</w:t>
      </w:r>
      <w:r w:rsidR="00356AE8" w:rsidRPr="00A913BB">
        <w:rPr>
          <w:rFonts w:ascii="Times New Roman" w:hAnsi="Times New Roman" w:cs="Times New Roman"/>
          <w:sz w:val="24"/>
          <w:szCs w:val="24"/>
          <w:shd w:val="clear" w:color="auto" w:fill="FEFEFE"/>
          <w:lang w:val="en-US"/>
        </w:rPr>
        <w:t>Food</w:t>
      </w:r>
      <w:r w:rsidR="00356AE8" w:rsidRPr="00A913BB">
        <w:rPr>
          <w:rFonts w:ascii="Times New Roman" w:hAnsi="Times New Roman" w:cs="Times New Roman"/>
          <w:sz w:val="24"/>
          <w:szCs w:val="24"/>
          <w:shd w:val="clear" w:color="auto" w:fill="FEFEFE"/>
        </w:rPr>
        <w:t xml:space="preserve"> </w:t>
      </w:r>
      <w:r w:rsidR="00356AE8" w:rsidRPr="00A913BB">
        <w:rPr>
          <w:rFonts w:ascii="Times New Roman" w:hAnsi="Times New Roman" w:cs="Times New Roman"/>
          <w:sz w:val="24"/>
          <w:szCs w:val="24"/>
          <w:shd w:val="clear" w:color="auto" w:fill="FEFEFE"/>
          <w:lang w:val="en-US"/>
        </w:rPr>
        <w:t>Processing</w:t>
      </w:r>
      <w:r w:rsidR="00356AE8" w:rsidRPr="00A913BB">
        <w:rPr>
          <w:rFonts w:ascii="Times New Roman" w:hAnsi="Times New Roman" w:cs="Times New Roman"/>
          <w:sz w:val="24"/>
          <w:szCs w:val="24"/>
          <w:shd w:val="clear" w:color="auto" w:fill="FEFEFE"/>
        </w:rPr>
        <w:t xml:space="preserve">, </w:t>
      </w:r>
      <w:r w:rsidR="00356AE8" w:rsidRPr="00A913BB">
        <w:rPr>
          <w:rFonts w:ascii="Times New Roman" w:hAnsi="Times New Roman" w:cs="Times New Roman"/>
          <w:sz w:val="24"/>
          <w:szCs w:val="24"/>
          <w:shd w:val="clear" w:color="auto" w:fill="FEFEFE"/>
          <w:lang w:val="en-US"/>
        </w:rPr>
        <w:t>Preservation</w:t>
      </w:r>
      <w:r w:rsidR="00356AE8" w:rsidRPr="00A913BB">
        <w:rPr>
          <w:rFonts w:ascii="Times New Roman" w:hAnsi="Times New Roman" w:cs="Times New Roman"/>
          <w:sz w:val="24"/>
          <w:szCs w:val="24"/>
          <w:shd w:val="clear" w:color="auto" w:fill="FEFEFE"/>
        </w:rPr>
        <w:t xml:space="preserve"> </w:t>
      </w:r>
      <w:r w:rsidR="00356AE8" w:rsidRPr="00A913BB">
        <w:rPr>
          <w:rFonts w:ascii="Times New Roman" w:hAnsi="Times New Roman" w:cs="Times New Roman"/>
          <w:sz w:val="24"/>
          <w:szCs w:val="24"/>
          <w:shd w:val="clear" w:color="auto" w:fill="FEFEFE"/>
          <w:lang w:val="en-US"/>
        </w:rPr>
        <w:t>and</w:t>
      </w:r>
      <w:r w:rsidR="00356AE8" w:rsidRPr="00A913BB">
        <w:rPr>
          <w:rFonts w:ascii="Times New Roman" w:hAnsi="Times New Roman" w:cs="Times New Roman"/>
          <w:sz w:val="24"/>
          <w:szCs w:val="24"/>
          <w:shd w:val="clear" w:color="auto" w:fill="FEFEFE"/>
        </w:rPr>
        <w:t xml:space="preserve"> </w:t>
      </w:r>
      <w:r w:rsidR="00356AE8" w:rsidRPr="00A913BB">
        <w:rPr>
          <w:rFonts w:ascii="Times New Roman" w:hAnsi="Times New Roman" w:cs="Times New Roman"/>
          <w:sz w:val="24"/>
          <w:szCs w:val="24"/>
          <w:shd w:val="clear" w:color="auto" w:fill="FEFEFE"/>
          <w:lang w:val="en-US"/>
        </w:rPr>
        <w:t>Innovation</w:t>
      </w:r>
      <w:r w:rsidR="00356AE8" w:rsidRPr="00A913BB">
        <w:rPr>
          <w:rFonts w:ascii="Times New Roman" w:hAnsi="Times New Roman" w:cs="Times New Roman"/>
          <w:sz w:val="24"/>
          <w:szCs w:val="24"/>
          <w:shd w:val="clear" w:color="auto" w:fill="FEFEFE"/>
        </w:rPr>
        <w:t>) ή Διαχείριση Ποιότητας Τροφίμων (</w:t>
      </w:r>
      <w:r w:rsidR="00356AE8" w:rsidRPr="00A913BB">
        <w:rPr>
          <w:rFonts w:ascii="Times New Roman" w:hAnsi="Times New Roman" w:cs="Times New Roman"/>
          <w:sz w:val="24"/>
          <w:szCs w:val="24"/>
          <w:shd w:val="clear" w:color="auto" w:fill="FEFEFE"/>
          <w:lang w:val="en-US"/>
        </w:rPr>
        <w:t>Food</w:t>
      </w:r>
      <w:r w:rsidR="00356AE8" w:rsidRPr="00A913BB">
        <w:rPr>
          <w:rFonts w:ascii="Times New Roman" w:hAnsi="Times New Roman" w:cs="Times New Roman"/>
          <w:sz w:val="24"/>
          <w:szCs w:val="24"/>
          <w:shd w:val="clear" w:color="auto" w:fill="FEFEFE"/>
        </w:rPr>
        <w:t xml:space="preserve"> </w:t>
      </w:r>
      <w:r w:rsidR="00356AE8" w:rsidRPr="00A913BB">
        <w:rPr>
          <w:rFonts w:ascii="Times New Roman" w:hAnsi="Times New Roman" w:cs="Times New Roman"/>
          <w:sz w:val="24"/>
          <w:szCs w:val="24"/>
          <w:shd w:val="clear" w:color="auto" w:fill="FEFEFE"/>
          <w:lang w:val="en-US"/>
        </w:rPr>
        <w:t>Quality</w:t>
      </w:r>
      <w:r w:rsidR="00356AE8" w:rsidRPr="00A913BB">
        <w:rPr>
          <w:rFonts w:ascii="Times New Roman" w:hAnsi="Times New Roman" w:cs="Times New Roman"/>
          <w:sz w:val="24"/>
          <w:szCs w:val="24"/>
          <w:shd w:val="clear" w:color="auto" w:fill="FEFEFE"/>
        </w:rPr>
        <w:t xml:space="preserve"> </w:t>
      </w:r>
      <w:r w:rsidR="00356AE8" w:rsidRPr="00A913BB">
        <w:rPr>
          <w:rFonts w:ascii="Times New Roman" w:hAnsi="Times New Roman" w:cs="Times New Roman"/>
          <w:sz w:val="24"/>
          <w:szCs w:val="24"/>
          <w:shd w:val="clear" w:color="auto" w:fill="FEFEFE"/>
          <w:lang w:val="en-US"/>
        </w:rPr>
        <w:t>Management</w:t>
      </w:r>
      <w:r w:rsidR="00356AE8" w:rsidRPr="00A913BB">
        <w:rPr>
          <w:rFonts w:ascii="Times New Roman" w:hAnsi="Times New Roman" w:cs="Times New Roman"/>
          <w:sz w:val="24"/>
          <w:szCs w:val="24"/>
          <w:shd w:val="clear" w:color="auto" w:fill="FEFEFE"/>
        </w:rPr>
        <w:t>)»</w:t>
      </w:r>
      <w:r w:rsidRPr="00A913BB">
        <w:rPr>
          <w:rFonts w:ascii="Times New Roman" w:hAnsi="Times New Roman" w:cs="Times New Roman"/>
          <w:sz w:val="24"/>
          <w:szCs w:val="24"/>
        </w:rPr>
        <w:t xml:space="preserve">. Ο απονεμόμενος μεταπτυχιακός τίτλος είναι Μεταπτυχιακό Δίπλωμα Ειδίκευσης (Μ.Δ.Ε.) </w:t>
      </w:r>
      <w:r w:rsidR="00BC39A4" w:rsidRPr="00A913BB">
        <w:rPr>
          <w:rFonts w:ascii="Times New Roman" w:hAnsi="Times New Roman" w:cs="Times New Roman"/>
          <w:sz w:val="24"/>
          <w:szCs w:val="24"/>
        </w:rPr>
        <w:t xml:space="preserve">στην </w:t>
      </w:r>
      <w:r w:rsidR="00356AE8" w:rsidRPr="00A913BB">
        <w:rPr>
          <w:rFonts w:ascii="Times New Roman" w:hAnsi="Times New Roman" w:cs="Times New Roman"/>
          <w:sz w:val="24"/>
          <w:szCs w:val="24"/>
          <w:shd w:val="clear" w:color="auto" w:fill="FEFEFE"/>
        </w:rPr>
        <w:t xml:space="preserve">«Επιστήμη και Τεχνολογία </w:t>
      </w:r>
      <w:r w:rsidR="00C952F3" w:rsidRPr="00A913BB">
        <w:rPr>
          <w:rFonts w:ascii="Times New Roman" w:hAnsi="Times New Roman" w:cs="Times New Roman"/>
          <w:sz w:val="24"/>
          <w:szCs w:val="24"/>
          <w:shd w:val="clear" w:color="auto" w:fill="FEFEFE"/>
        </w:rPr>
        <w:t>Τροφίμων-</w:t>
      </w:r>
      <w:r w:rsidR="00356AE8" w:rsidRPr="00A913BB">
        <w:rPr>
          <w:rFonts w:ascii="Times New Roman" w:hAnsi="Times New Roman" w:cs="Times New Roman"/>
          <w:sz w:val="24"/>
          <w:szCs w:val="24"/>
          <w:shd w:val="clear" w:color="auto" w:fill="FEFEFE"/>
          <w:lang w:val="en-US"/>
        </w:rPr>
        <w:t>Master</w:t>
      </w:r>
      <w:r w:rsidR="00356AE8" w:rsidRPr="00A913BB">
        <w:rPr>
          <w:rFonts w:ascii="Times New Roman" w:hAnsi="Times New Roman" w:cs="Times New Roman"/>
          <w:sz w:val="24"/>
          <w:szCs w:val="24"/>
          <w:shd w:val="clear" w:color="auto" w:fill="FEFEFE"/>
        </w:rPr>
        <w:t xml:space="preserve"> </w:t>
      </w:r>
      <w:r w:rsidR="00356AE8" w:rsidRPr="00A913BB">
        <w:rPr>
          <w:rFonts w:ascii="Times New Roman" w:hAnsi="Times New Roman" w:cs="Times New Roman"/>
          <w:sz w:val="24"/>
          <w:szCs w:val="24"/>
          <w:shd w:val="clear" w:color="auto" w:fill="FEFEFE"/>
          <w:lang w:val="en-US"/>
        </w:rPr>
        <w:t>of</w:t>
      </w:r>
      <w:r w:rsidR="00356AE8" w:rsidRPr="00A913BB">
        <w:rPr>
          <w:rFonts w:ascii="Times New Roman" w:hAnsi="Times New Roman" w:cs="Times New Roman"/>
          <w:sz w:val="24"/>
          <w:szCs w:val="24"/>
          <w:shd w:val="clear" w:color="auto" w:fill="FEFEFE"/>
        </w:rPr>
        <w:t xml:space="preserve"> </w:t>
      </w:r>
      <w:r w:rsidR="00356AE8" w:rsidRPr="00A913BB">
        <w:rPr>
          <w:rFonts w:ascii="Times New Roman" w:hAnsi="Times New Roman" w:cs="Times New Roman"/>
          <w:sz w:val="24"/>
          <w:szCs w:val="24"/>
          <w:shd w:val="clear" w:color="auto" w:fill="FEFEFE"/>
          <w:lang w:val="en-US"/>
        </w:rPr>
        <w:t>Science</w:t>
      </w:r>
      <w:r w:rsidR="00356AE8" w:rsidRPr="00A913BB">
        <w:rPr>
          <w:rFonts w:ascii="Times New Roman" w:hAnsi="Times New Roman" w:cs="Times New Roman"/>
          <w:sz w:val="24"/>
          <w:szCs w:val="24"/>
          <w:shd w:val="clear" w:color="auto" w:fill="FEFEFE"/>
        </w:rPr>
        <w:t xml:space="preserve"> </w:t>
      </w:r>
      <w:r w:rsidR="00356AE8" w:rsidRPr="00A913BB">
        <w:rPr>
          <w:rFonts w:ascii="Times New Roman" w:hAnsi="Times New Roman" w:cs="Times New Roman"/>
          <w:sz w:val="24"/>
          <w:szCs w:val="24"/>
          <w:shd w:val="clear" w:color="auto" w:fill="FEFEFE"/>
          <w:lang w:val="en-US"/>
        </w:rPr>
        <w:t>in</w:t>
      </w:r>
      <w:r w:rsidR="00356AE8" w:rsidRPr="00A913BB">
        <w:rPr>
          <w:rFonts w:ascii="Times New Roman" w:hAnsi="Times New Roman" w:cs="Times New Roman"/>
          <w:sz w:val="24"/>
          <w:szCs w:val="24"/>
          <w:shd w:val="clear" w:color="auto" w:fill="FEFEFE"/>
        </w:rPr>
        <w:t xml:space="preserve"> </w:t>
      </w:r>
      <w:r w:rsidR="00356AE8" w:rsidRPr="00A913BB">
        <w:rPr>
          <w:rFonts w:ascii="Times New Roman" w:hAnsi="Times New Roman" w:cs="Times New Roman"/>
          <w:sz w:val="24"/>
          <w:szCs w:val="24"/>
          <w:shd w:val="clear" w:color="auto" w:fill="FEFEFE"/>
          <w:lang w:val="en-US"/>
        </w:rPr>
        <w:t>Food</w:t>
      </w:r>
      <w:r w:rsidR="00356AE8" w:rsidRPr="00A913BB">
        <w:rPr>
          <w:rFonts w:ascii="Times New Roman" w:hAnsi="Times New Roman" w:cs="Times New Roman"/>
          <w:sz w:val="24"/>
          <w:szCs w:val="24"/>
          <w:shd w:val="clear" w:color="auto" w:fill="FEFEFE"/>
        </w:rPr>
        <w:t xml:space="preserve"> </w:t>
      </w:r>
      <w:r w:rsidR="00356AE8" w:rsidRPr="00A913BB">
        <w:rPr>
          <w:rFonts w:ascii="Times New Roman" w:hAnsi="Times New Roman" w:cs="Times New Roman"/>
          <w:sz w:val="24"/>
          <w:szCs w:val="24"/>
          <w:shd w:val="clear" w:color="auto" w:fill="FEFEFE"/>
          <w:lang w:val="en-US"/>
        </w:rPr>
        <w:t>Science</w:t>
      </w:r>
      <w:r w:rsidR="00356AE8" w:rsidRPr="00A913BB">
        <w:rPr>
          <w:rFonts w:ascii="Times New Roman" w:hAnsi="Times New Roman" w:cs="Times New Roman"/>
          <w:sz w:val="24"/>
          <w:szCs w:val="24"/>
          <w:shd w:val="clear" w:color="auto" w:fill="FEFEFE"/>
        </w:rPr>
        <w:t xml:space="preserve"> </w:t>
      </w:r>
      <w:r w:rsidR="00356AE8" w:rsidRPr="00A913BB">
        <w:rPr>
          <w:rFonts w:ascii="Times New Roman" w:hAnsi="Times New Roman" w:cs="Times New Roman"/>
          <w:sz w:val="24"/>
          <w:szCs w:val="24"/>
          <w:shd w:val="clear" w:color="auto" w:fill="FEFEFE"/>
          <w:lang w:val="en-US"/>
        </w:rPr>
        <w:t>and</w:t>
      </w:r>
      <w:r w:rsidR="00356AE8" w:rsidRPr="00A913BB">
        <w:rPr>
          <w:rFonts w:ascii="Times New Roman" w:hAnsi="Times New Roman" w:cs="Times New Roman"/>
          <w:sz w:val="24"/>
          <w:szCs w:val="24"/>
          <w:shd w:val="clear" w:color="auto" w:fill="FEFEFE"/>
        </w:rPr>
        <w:t xml:space="preserve"> </w:t>
      </w:r>
      <w:r w:rsidR="00356AE8" w:rsidRPr="00A913BB">
        <w:rPr>
          <w:rFonts w:ascii="Times New Roman" w:hAnsi="Times New Roman" w:cs="Times New Roman"/>
          <w:sz w:val="24"/>
          <w:szCs w:val="24"/>
          <w:shd w:val="clear" w:color="auto" w:fill="FEFEFE"/>
          <w:lang w:val="en-US"/>
        </w:rPr>
        <w:t>Technology</w:t>
      </w:r>
      <w:r w:rsidR="00356AE8" w:rsidRPr="00A913BB">
        <w:rPr>
          <w:rFonts w:ascii="Times New Roman" w:hAnsi="Times New Roman" w:cs="Times New Roman"/>
          <w:sz w:val="24"/>
          <w:szCs w:val="24"/>
          <w:shd w:val="clear" w:color="auto" w:fill="FEFEFE"/>
        </w:rPr>
        <w:t>» με κατευθύνσεις: Επεξεργασία, Συντήρηση και Καινοτομία Τροφίμων (</w:t>
      </w:r>
      <w:r w:rsidR="00356AE8" w:rsidRPr="00A913BB">
        <w:rPr>
          <w:rFonts w:ascii="Times New Roman" w:hAnsi="Times New Roman" w:cs="Times New Roman"/>
          <w:sz w:val="24"/>
          <w:szCs w:val="24"/>
          <w:shd w:val="clear" w:color="auto" w:fill="FEFEFE"/>
          <w:lang w:val="en-US"/>
        </w:rPr>
        <w:t>Food</w:t>
      </w:r>
      <w:r w:rsidR="00356AE8" w:rsidRPr="00A913BB">
        <w:rPr>
          <w:rFonts w:ascii="Times New Roman" w:hAnsi="Times New Roman" w:cs="Times New Roman"/>
          <w:sz w:val="24"/>
          <w:szCs w:val="24"/>
          <w:shd w:val="clear" w:color="auto" w:fill="FEFEFE"/>
        </w:rPr>
        <w:t xml:space="preserve"> </w:t>
      </w:r>
      <w:r w:rsidR="00356AE8" w:rsidRPr="00A913BB">
        <w:rPr>
          <w:rFonts w:ascii="Times New Roman" w:hAnsi="Times New Roman" w:cs="Times New Roman"/>
          <w:sz w:val="24"/>
          <w:szCs w:val="24"/>
          <w:shd w:val="clear" w:color="auto" w:fill="FEFEFE"/>
          <w:lang w:val="en-US"/>
        </w:rPr>
        <w:t>Processing</w:t>
      </w:r>
      <w:r w:rsidR="00356AE8" w:rsidRPr="00A913BB">
        <w:rPr>
          <w:rFonts w:ascii="Times New Roman" w:hAnsi="Times New Roman" w:cs="Times New Roman"/>
          <w:sz w:val="24"/>
          <w:szCs w:val="24"/>
          <w:shd w:val="clear" w:color="auto" w:fill="FEFEFE"/>
        </w:rPr>
        <w:t xml:space="preserve">, </w:t>
      </w:r>
      <w:r w:rsidR="00356AE8" w:rsidRPr="00A913BB">
        <w:rPr>
          <w:rFonts w:ascii="Times New Roman" w:hAnsi="Times New Roman" w:cs="Times New Roman"/>
          <w:sz w:val="24"/>
          <w:szCs w:val="24"/>
          <w:shd w:val="clear" w:color="auto" w:fill="FEFEFE"/>
          <w:lang w:val="en-US"/>
        </w:rPr>
        <w:t>Preservation</w:t>
      </w:r>
      <w:r w:rsidR="00356AE8" w:rsidRPr="00A913BB">
        <w:rPr>
          <w:rFonts w:ascii="Times New Roman" w:hAnsi="Times New Roman" w:cs="Times New Roman"/>
          <w:sz w:val="24"/>
          <w:szCs w:val="24"/>
          <w:shd w:val="clear" w:color="auto" w:fill="FEFEFE"/>
        </w:rPr>
        <w:t xml:space="preserve"> </w:t>
      </w:r>
      <w:r w:rsidR="00356AE8" w:rsidRPr="00A913BB">
        <w:rPr>
          <w:rFonts w:ascii="Times New Roman" w:hAnsi="Times New Roman" w:cs="Times New Roman"/>
          <w:sz w:val="24"/>
          <w:szCs w:val="24"/>
          <w:shd w:val="clear" w:color="auto" w:fill="FEFEFE"/>
          <w:lang w:val="en-US"/>
        </w:rPr>
        <w:t>and</w:t>
      </w:r>
      <w:r w:rsidR="00356AE8" w:rsidRPr="00A913BB">
        <w:rPr>
          <w:rFonts w:ascii="Times New Roman" w:hAnsi="Times New Roman" w:cs="Times New Roman"/>
          <w:sz w:val="24"/>
          <w:szCs w:val="24"/>
          <w:shd w:val="clear" w:color="auto" w:fill="FEFEFE"/>
        </w:rPr>
        <w:t xml:space="preserve"> </w:t>
      </w:r>
      <w:r w:rsidR="00356AE8" w:rsidRPr="00A913BB">
        <w:rPr>
          <w:rFonts w:ascii="Times New Roman" w:hAnsi="Times New Roman" w:cs="Times New Roman"/>
          <w:sz w:val="24"/>
          <w:szCs w:val="24"/>
          <w:shd w:val="clear" w:color="auto" w:fill="FEFEFE"/>
          <w:lang w:val="en-US"/>
        </w:rPr>
        <w:t>Innovation</w:t>
      </w:r>
      <w:r w:rsidR="00356AE8" w:rsidRPr="00A913BB">
        <w:rPr>
          <w:rFonts w:ascii="Times New Roman" w:hAnsi="Times New Roman" w:cs="Times New Roman"/>
          <w:sz w:val="24"/>
          <w:szCs w:val="24"/>
          <w:shd w:val="clear" w:color="auto" w:fill="FEFEFE"/>
        </w:rPr>
        <w:t>) ή Διαχείριση Ποιότητας Τροφίμων (</w:t>
      </w:r>
      <w:r w:rsidR="00356AE8" w:rsidRPr="00A913BB">
        <w:rPr>
          <w:rFonts w:ascii="Times New Roman" w:hAnsi="Times New Roman" w:cs="Times New Roman"/>
          <w:sz w:val="24"/>
          <w:szCs w:val="24"/>
          <w:shd w:val="clear" w:color="auto" w:fill="FEFEFE"/>
          <w:lang w:val="en-US"/>
        </w:rPr>
        <w:t>Food</w:t>
      </w:r>
      <w:r w:rsidR="00356AE8" w:rsidRPr="00A913BB">
        <w:rPr>
          <w:rFonts w:ascii="Times New Roman" w:hAnsi="Times New Roman" w:cs="Times New Roman"/>
          <w:sz w:val="24"/>
          <w:szCs w:val="24"/>
          <w:shd w:val="clear" w:color="auto" w:fill="FEFEFE"/>
        </w:rPr>
        <w:t xml:space="preserve"> </w:t>
      </w:r>
      <w:r w:rsidR="00356AE8" w:rsidRPr="00A913BB">
        <w:rPr>
          <w:rFonts w:ascii="Times New Roman" w:hAnsi="Times New Roman" w:cs="Times New Roman"/>
          <w:sz w:val="24"/>
          <w:szCs w:val="24"/>
          <w:shd w:val="clear" w:color="auto" w:fill="FEFEFE"/>
          <w:lang w:val="en-US"/>
        </w:rPr>
        <w:t>Quality</w:t>
      </w:r>
      <w:r w:rsidR="00356AE8" w:rsidRPr="00A913BB">
        <w:rPr>
          <w:rFonts w:ascii="Times New Roman" w:hAnsi="Times New Roman" w:cs="Times New Roman"/>
          <w:sz w:val="24"/>
          <w:szCs w:val="24"/>
          <w:shd w:val="clear" w:color="auto" w:fill="FEFEFE"/>
        </w:rPr>
        <w:t xml:space="preserve"> </w:t>
      </w:r>
      <w:r w:rsidR="00356AE8" w:rsidRPr="00A913BB">
        <w:rPr>
          <w:rFonts w:ascii="Times New Roman" w:hAnsi="Times New Roman" w:cs="Times New Roman"/>
          <w:sz w:val="24"/>
          <w:szCs w:val="24"/>
          <w:shd w:val="clear" w:color="auto" w:fill="FEFEFE"/>
          <w:lang w:val="en-US"/>
        </w:rPr>
        <w:t>Management</w:t>
      </w:r>
      <w:r w:rsidR="00356AE8" w:rsidRPr="00A913BB">
        <w:rPr>
          <w:rFonts w:ascii="Times New Roman" w:hAnsi="Times New Roman" w:cs="Times New Roman"/>
          <w:sz w:val="24"/>
          <w:szCs w:val="24"/>
          <w:shd w:val="clear" w:color="auto" w:fill="FEFEFE"/>
        </w:rPr>
        <w:t>)»</w:t>
      </w:r>
      <w:r w:rsidR="00BC39A4" w:rsidRPr="00A913BB">
        <w:rPr>
          <w:rFonts w:ascii="Times New Roman" w:hAnsi="Times New Roman" w:cs="Times New Roman"/>
          <w:bCs/>
          <w:sz w:val="24"/>
          <w:szCs w:val="24"/>
          <w:shd w:val="clear" w:color="auto" w:fill="FFFFFF"/>
        </w:rPr>
        <w:t>)</w:t>
      </w:r>
      <w:r w:rsidR="009A0BDB" w:rsidRPr="00A913BB">
        <w:rPr>
          <w:rFonts w:ascii="Times New Roman" w:hAnsi="Times New Roman" w:cs="Times New Roman"/>
          <w:sz w:val="24"/>
          <w:szCs w:val="24"/>
        </w:rPr>
        <w:t xml:space="preserve"> (</w:t>
      </w:r>
      <w:hyperlink r:id="rId10" w:history="1">
        <w:r w:rsidR="009A0BDB" w:rsidRPr="00A913BB">
          <w:rPr>
            <w:rStyle w:val="-"/>
            <w:rFonts w:ascii="Times New Roman" w:hAnsi="Times New Roman" w:cs="Times New Roman"/>
            <w:color w:val="auto"/>
            <w:sz w:val="24"/>
            <w:szCs w:val="24"/>
            <w:u w:val="none"/>
            <w:shd w:val="clear" w:color="auto" w:fill="FFFFFF"/>
          </w:rPr>
          <w:t xml:space="preserve">ΦΕΚ Β΄ </w:t>
        </w:r>
        <w:r w:rsidR="00356AE8" w:rsidRPr="00A913BB">
          <w:rPr>
            <w:rFonts w:ascii="Times New Roman" w:hAnsi="Times New Roman" w:cs="Times New Roman"/>
            <w:sz w:val="24"/>
            <w:szCs w:val="24"/>
            <w:shd w:val="clear" w:color="auto" w:fill="FEFEFE"/>
          </w:rPr>
          <w:t>719/2014</w:t>
        </w:r>
      </w:hyperlink>
      <w:r w:rsidR="009A0BDB" w:rsidRPr="00A913BB">
        <w:rPr>
          <w:rFonts w:ascii="Times New Roman" w:hAnsi="Times New Roman" w:cs="Times New Roman"/>
          <w:sz w:val="24"/>
          <w:szCs w:val="24"/>
        </w:rPr>
        <w:t>)</w:t>
      </w:r>
      <w:r w:rsidRPr="00A913BB">
        <w:rPr>
          <w:rFonts w:ascii="Times New Roman" w:hAnsi="Times New Roman" w:cs="Times New Roman"/>
          <w:sz w:val="24"/>
          <w:szCs w:val="24"/>
        </w:rPr>
        <w:t xml:space="preserve">. </w:t>
      </w:r>
    </w:p>
    <w:p w:rsidR="00B950B0" w:rsidRPr="00A913BB" w:rsidRDefault="00B950B0" w:rsidP="00F46048">
      <w:pPr>
        <w:jc w:val="both"/>
        <w:rPr>
          <w:rFonts w:ascii="Times New Roman" w:hAnsi="Times New Roman" w:cs="Times New Roman"/>
          <w:sz w:val="24"/>
          <w:szCs w:val="24"/>
        </w:rPr>
      </w:pPr>
      <w:r w:rsidRPr="00A913BB">
        <w:rPr>
          <w:rFonts w:ascii="Times New Roman" w:hAnsi="Times New Roman" w:cs="Times New Roman"/>
          <w:sz w:val="24"/>
          <w:szCs w:val="24"/>
        </w:rPr>
        <w:t xml:space="preserve">Μέσω της παρούσας προκήρυξης καλούνται οι ενδιαφερόμενοι να υποβάλλουν αιτήσεις για φοίτηση στο Π.Μ.Σ. </w:t>
      </w:r>
    </w:p>
    <w:p w:rsidR="00C63B22" w:rsidRPr="00A913BB" w:rsidRDefault="00C63B22" w:rsidP="00F46048">
      <w:pPr>
        <w:jc w:val="both"/>
        <w:rPr>
          <w:rFonts w:ascii="Times New Roman" w:hAnsi="Times New Roman" w:cs="Times New Roman"/>
          <w:b/>
          <w:sz w:val="24"/>
          <w:szCs w:val="24"/>
        </w:rPr>
      </w:pPr>
    </w:p>
    <w:p w:rsidR="00B950B0" w:rsidRPr="00A913BB" w:rsidRDefault="00B950B0" w:rsidP="00F46048">
      <w:pPr>
        <w:jc w:val="both"/>
        <w:rPr>
          <w:rFonts w:ascii="Times New Roman" w:hAnsi="Times New Roman" w:cs="Times New Roman"/>
          <w:sz w:val="24"/>
          <w:szCs w:val="24"/>
        </w:rPr>
      </w:pPr>
      <w:r w:rsidRPr="00A913BB">
        <w:rPr>
          <w:rFonts w:ascii="Times New Roman" w:hAnsi="Times New Roman" w:cs="Times New Roman"/>
          <w:b/>
          <w:sz w:val="24"/>
          <w:szCs w:val="24"/>
        </w:rPr>
        <w:t>Χρονική διάρκεια – Δίδακτρα</w:t>
      </w:r>
      <w:r w:rsidRPr="00A913BB">
        <w:rPr>
          <w:rFonts w:ascii="Times New Roman" w:hAnsi="Times New Roman" w:cs="Times New Roman"/>
          <w:sz w:val="24"/>
          <w:szCs w:val="24"/>
        </w:rPr>
        <w:t xml:space="preserve">. Η χρονική διάρκεια για την απονομή του Μ.Δ.Ε. ορίζεται σε τρία (3) εξάμηνα σπουδών, εκ των οποίων το τρίτο διατίθεται για την εκπόνηση της </w:t>
      </w:r>
      <w:r w:rsidR="00BC39A4" w:rsidRPr="00A913BB">
        <w:rPr>
          <w:rFonts w:ascii="Times New Roman" w:hAnsi="Times New Roman" w:cs="Times New Roman"/>
          <w:sz w:val="24"/>
          <w:szCs w:val="24"/>
        </w:rPr>
        <w:t xml:space="preserve">προβλεπόμενης </w:t>
      </w:r>
      <w:r w:rsidRPr="00A913BB">
        <w:rPr>
          <w:rFonts w:ascii="Times New Roman" w:hAnsi="Times New Roman" w:cs="Times New Roman"/>
          <w:sz w:val="24"/>
          <w:szCs w:val="24"/>
        </w:rPr>
        <w:t xml:space="preserve">μεταπτυχιακής διπλωματικής εργασίας. </w:t>
      </w:r>
    </w:p>
    <w:p w:rsidR="00B950B0" w:rsidRPr="00A913BB" w:rsidRDefault="00B950B0" w:rsidP="00F46048">
      <w:pPr>
        <w:jc w:val="both"/>
        <w:rPr>
          <w:rFonts w:ascii="Times New Roman" w:hAnsi="Times New Roman" w:cs="Times New Roman"/>
          <w:sz w:val="24"/>
          <w:szCs w:val="24"/>
        </w:rPr>
      </w:pPr>
      <w:r w:rsidRPr="00A913BB">
        <w:rPr>
          <w:rFonts w:ascii="Times New Roman" w:hAnsi="Times New Roman" w:cs="Times New Roman"/>
          <w:sz w:val="24"/>
          <w:szCs w:val="24"/>
        </w:rPr>
        <w:t xml:space="preserve">Το ύψος των διδάκτρων ανέρχεται σε </w:t>
      </w:r>
      <w:r w:rsidR="0053453D" w:rsidRPr="00A913BB">
        <w:rPr>
          <w:rFonts w:ascii="Times New Roman" w:hAnsi="Times New Roman" w:cs="Times New Roman"/>
          <w:sz w:val="24"/>
          <w:szCs w:val="24"/>
        </w:rPr>
        <w:t>3</w:t>
      </w:r>
      <w:r w:rsidRPr="00A913BB">
        <w:rPr>
          <w:rFonts w:ascii="Times New Roman" w:hAnsi="Times New Roman" w:cs="Times New Roman"/>
          <w:sz w:val="24"/>
          <w:szCs w:val="24"/>
        </w:rPr>
        <w:t>.</w:t>
      </w:r>
      <w:r w:rsidR="0053453D" w:rsidRPr="00A913BB">
        <w:rPr>
          <w:rFonts w:ascii="Times New Roman" w:hAnsi="Times New Roman" w:cs="Times New Roman"/>
          <w:sz w:val="24"/>
          <w:szCs w:val="24"/>
        </w:rPr>
        <w:t>50</w:t>
      </w:r>
      <w:r w:rsidRPr="00A913BB">
        <w:rPr>
          <w:rFonts w:ascii="Times New Roman" w:hAnsi="Times New Roman" w:cs="Times New Roman"/>
          <w:sz w:val="24"/>
          <w:szCs w:val="24"/>
        </w:rPr>
        <w:t xml:space="preserve">0€ και καταβάλλονται </w:t>
      </w:r>
      <w:r w:rsidR="0053453D" w:rsidRPr="00A913BB">
        <w:rPr>
          <w:rFonts w:ascii="Times New Roman" w:hAnsi="Times New Roman" w:cs="Times New Roman"/>
          <w:sz w:val="24"/>
          <w:szCs w:val="24"/>
        </w:rPr>
        <w:t xml:space="preserve">σε δυο ισόποσες δόσεις, ως εξής: </w:t>
      </w:r>
      <w:r w:rsidRPr="00A913BB">
        <w:rPr>
          <w:rFonts w:ascii="Times New Roman" w:hAnsi="Times New Roman" w:cs="Times New Roman"/>
          <w:sz w:val="24"/>
          <w:szCs w:val="24"/>
        </w:rPr>
        <w:t xml:space="preserve">με την </w:t>
      </w:r>
      <w:r w:rsidR="0053453D" w:rsidRPr="00A913BB">
        <w:rPr>
          <w:rFonts w:ascii="Times New Roman" w:hAnsi="Times New Roman" w:cs="Times New Roman"/>
          <w:sz w:val="24"/>
          <w:szCs w:val="24"/>
        </w:rPr>
        <w:t>εγγραφή</w:t>
      </w:r>
      <w:r w:rsidRPr="00A913BB">
        <w:rPr>
          <w:rFonts w:ascii="Times New Roman" w:hAnsi="Times New Roman" w:cs="Times New Roman"/>
          <w:sz w:val="24"/>
          <w:szCs w:val="24"/>
        </w:rPr>
        <w:t xml:space="preserve"> </w:t>
      </w:r>
      <w:r w:rsidR="0053453D" w:rsidRPr="00A913BB">
        <w:rPr>
          <w:rFonts w:ascii="Times New Roman" w:hAnsi="Times New Roman" w:cs="Times New Roman"/>
          <w:sz w:val="24"/>
          <w:szCs w:val="24"/>
        </w:rPr>
        <w:t>1750</w:t>
      </w:r>
      <w:r w:rsidRPr="00A913BB">
        <w:rPr>
          <w:rFonts w:ascii="Times New Roman" w:hAnsi="Times New Roman" w:cs="Times New Roman"/>
          <w:sz w:val="24"/>
          <w:szCs w:val="24"/>
        </w:rPr>
        <w:t xml:space="preserve">€ </w:t>
      </w:r>
      <w:r w:rsidR="0053453D" w:rsidRPr="00A913BB">
        <w:rPr>
          <w:rFonts w:ascii="Times New Roman" w:hAnsi="Times New Roman" w:cs="Times New Roman"/>
          <w:sz w:val="24"/>
          <w:szCs w:val="24"/>
        </w:rPr>
        <w:t>και με την ολοκλήρωση του α΄εξαμήνου 1750€</w:t>
      </w:r>
      <w:r w:rsidRPr="00A913BB">
        <w:rPr>
          <w:rFonts w:ascii="Times New Roman" w:hAnsi="Times New Roman" w:cs="Times New Roman"/>
          <w:sz w:val="24"/>
          <w:szCs w:val="24"/>
        </w:rPr>
        <w:t xml:space="preserve">. </w:t>
      </w:r>
    </w:p>
    <w:p w:rsidR="00C63B22" w:rsidRPr="00A913BB" w:rsidRDefault="00C63B22" w:rsidP="00F46048">
      <w:pPr>
        <w:jc w:val="both"/>
        <w:rPr>
          <w:rFonts w:ascii="Times New Roman" w:hAnsi="Times New Roman" w:cs="Times New Roman"/>
          <w:b/>
          <w:sz w:val="24"/>
          <w:szCs w:val="24"/>
        </w:rPr>
      </w:pPr>
    </w:p>
    <w:p w:rsidR="00B950B0" w:rsidRPr="00A913BB" w:rsidRDefault="00B950B0" w:rsidP="00F46048">
      <w:pPr>
        <w:jc w:val="both"/>
        <w:rPr>
          <w:rFonts w:ascii="Times New Roman" w:hAnsi="Times New Roman" w:cs="Times New Roman"/>
          <w:sz w:val="24"/>
          <w:szCs w:val="24"/>
        </w:rPr>
      </w:pPr>
      <w:r w:rsidRPr="00A913BB">
        <w:rPr>
          <w:rFonts w:ascii="Times New Roman" w:hAnsi="Times New Roman" w:cs="Times New Roman"/>
          <w:b/>
          <w:sz w:val="24"/>
          <w:szCs w:val="24"/>
        </w:rPr>
        <w:t>Διεξαγωγή μαθημάτων.</w:t>
      </w:r>
      <w:r w:rsidRPr="00A913BB">
        <w:rPr>
          <w:rFonts w:ascii="Times New Roman" w:hAnsi="Times New Roman" w:cs="Times New Roman"/>
          <w:sz w:val="24"/>
          <w:szCs w:val="24"/>
        </w:rPr>
        <w:t xml:space="preserve"> Τα μαθήματα διεξάγονται στις εγκαταστάσεις του Τμήματος </w:t>
      </w:r>
      <w:r w:rsidR="00C952F3" w:rsidRPr="00A913BB">
        <w:rPr>
          <w:rFonts w:ascii="Times New Roman" w:hAnsi="Times New Roman" w:cs="Times New Roman"/>
          <w:sz w:val="24"/>
          <w:szCs w:val="24"/>
        </w:rPr>
        <w:t xml:space="preserve">Τεχνολογίας Τροφίμων </w:t>
      </w:r>
      <w:r w:rsidR="008B4661" w:rsidRPr="00A913BB">
        <w:rPr>
          <w:rFonts w:ascii="Times New Roman" w:hAnsi="Times New Roman" w:cs="Times New Roman"/>
          <w:sz w:val="24"/>
          <w:szCs w:val="24"/>
        </w:rPr>
        <w:t>με απογευματινό/βραδυνό ωράριο</w:t>
      </w:r>
      <w:r w:rsidRPr="00A913BB">
        <w:rPr>
          <w:rFonts w:ascii="Times New Roman" w:hAnsi="Times New Roman" w:cs="Times New Roman"/>
          <w:sz w:val="24"/>
          <w:szCs w:val="24"/>
        </w:rPr>
        <w:t>.</w:t>
      </w:r>
    </w:p>
    <w:p w:rsidR="00C63B22" w:rsidRPr="00A913BB" w:rsidRDefault="00C63B22" w:rsidP="000768A0">
      <w:pPr>
        <w:autoSpaceDE w:val="0"/>
        <w:autoSpaceDN w:val="0"/>
        <w:adjustRightInd w:val="0"/>
        <w:jc w:val="both"/>
        <w:rPr>
          <w:rFonts w:ascii="Times New Roman" w:hAnsi="Times New Roman" w:cs="Times New Roman"/>
          <w:b/>
          <w:sz w:val="24"/>
          <w:szCs w:val="24"/>
        </w:rPr>
      </w:pPr>
    </w:p>
    <w:p w:rsidR="000768A0" w:rsidRPr="00A913BB" w:rsidRDefault="00B950B0" w:rsidP="000768A0">
      <w:pPr>
        <w:autoSpaceDE w:val="0"/>
        <w:autoSpaceDN w:val="0"/>
        <w:adjustRightInd w:val="0"/>
        <w:jc w:val="both"/>
        <w:rPr>
          <w:rFonts w:ascii="Times New Roman" w:eastAsia="MgHelveticaUCPol" w:hAnsi="Times New Roman" w:cs="Times New Roman"/>
          <w:sz w:val="24"/>
          <w:szCs w:val="24"/>
        </w:rPr>
      </w:pPr>
      <w:r w:rsidRPr="00A913BB">
        <w:rPr>
          <w:rFonts w:ascii="Times New Roman" w:hAnsi="Times New Roman" w:cs="Times New Roman"/>
          <w:b/>
          <w:sz w:val="24"/>
          <w:szCs w:val="24"/>
        </w:rPr>
        <w:t>Υποψήφιοι.</w:t>
      </w:r>
      <w:r w:rsidRPr="00A913BB">
        <w:rPr>
          <w:rFonts w:ascii="Times New Roman" w:hAnsi="Times New Roman" w:cs="Times New Roman"/>
          <w:sz w:val="24"/>
          <w:szCs w:val="24"/>
        </w:rPr>
        <w:t xml:space="preserve"> Στο Πρόγραμμα γίνονται δεκτοί μετά από επιλογή πτυχιούχοι </w:t>
      </w:r>
      <w:r w:rsidR="000768A0" w:rsidRPr="00A913BB">
        <w:rPr>
          <w:rFonts w:ascii="Times New Roman" w:eastAsia="MgHelveticaUCPol" w:hAnsi="Times New Roman" w:cs="Times New Roman"/>
          <w:sz w:val="24"/>
          <w:szCs w:val="24"/>
          <w:lang w:val="en-US"/>
        </w:rPr>
        <w:t>A</w:t>
      </w:r>
      <w:r w:rsidR="000768A0" w:rsidRPr="00A913BB">
        <w:rPr>
          <w:rFonts w:ascii="Times New Roman" w:eastAsia="MgHelveticaUCPol" w:hAnsi="Times New Roman" w:cs="Times New Roman"/>
          <w:sz w:val="24"/>
          <w:szCs w:val="24"/>
        </w:rPr>
        <w:t xml:space="preserve">.Ε.Ι. της ημεδαπής ή των ομοταγών αναγνωρισμένων ιδρυμάτων της αλλοδαπής και συγκεκριμένα των Τμημάτων </w:t>
      </w:r>
      <w:r w:rsidR="00C952F3" w:rsidRPr="00A913BB">
        <w:rPr>
          <w:rFonts w:ascii="Times New Roman" w:hAnsi="Times New Roman" w:cs="Times New Roman"/>
          <w:sz w:val="24"/>
          <w:szCs w:val="24"/>
        </w:rPr>
        <w:t>Τεχνολογίας Τροφίμων</w:t>
      </w:r>
      <w:r w:rsidR="000768A0" w:rsidRPr="00A913BB">
        <w:rPr>
          <w:rFonts w:ascii="Times New Roman" w:eastAsia="MgHelveticaUCPol" w:hAnsi="Times New Roman" w:cs="Times New Roman"/>
          <w:sz w:val="24"/>
          <w:szCs w:val="24"/>
        </w:rPr>
        <w:t>, καθώς και πτυχιούχοι ή διπλωματούχοι άλλων συναφών τμημάτων Τ.Ε.Ι. και Πανεπιστημίων της ημεδαπής ή ομοταγών αναγνωρισμένων ιδρυμάτων της αλλοδαπής.</w:t>
      </w:r>
    </w:p>
    <w:p w:rsidR="00B950B0" w:rsidRPr="00A913BB" w:rsidRDefault="00B950B0" w:rsidP="00F46048">
      <w:pPr>
        <w:jc w:val="both"/>
        <w:rPr>
          <w:rFonts w:ascii="Times New Roman" w:hAnsi="Times New Roman" w:cs="Times New Roman"/>
          <w:sz w:val="24"/>
          <w:szCs w:val="24"/>
        </w:rPr>
      </w:pPr>
      <w:r w:rsidRPr="00A913BB">
        <w:rPr>
          <w:rFonts w:ascii="Times New Roman" w:hAnsi="Times New Roman" w:cs="Times New Roman"/>
          <w:sz w:val="24"/>
          <w:szCs w:val="24"/>
        </w:rPr>
        <w:t>Υποψήφιοι μπορ</w:t>
      </w:r>
      <w:r w:rsidR="000768A0" w:rsidRPr="00A913BB">
        <w:rPr>
          <w:rFonts w:ascii="Times New Roman" w:hAnsi="Times New Roman" w:cs="Times New Roman"/>
          <w:sz w:val="24"/>
          <w:szCs w:val="24"/>
        </w:rPr>
        <w:t>εί</w:t>
      </w:r>
      <w:r w:rsidRPr="00A913BB">
        <w:rPr>
          <w:rFonts w:ascii="Times New Roman" w:hAnsi="Times New Roman" w:cs="Times New Roman"/>
          <w:sz w:val="24"/>
          <w:szCs w:val="24"/>
        </w:rPr>
        <w:t xml:space="preserve"> να είναι και τελειόφοιτοι των ανωτέρω </w:t>
      </w:r>
      <w:r w:rsidR="000768A0" w:rsidRPr="00A913BB">
        <w:rPr>
          <w:rFonts w:ascii="Times New Roman" w:hAnsi="Times New Roman" w:cs="Times New Roman"/>
          <w:sz w:val="24"/>
          <w:szCs w:val="24"/>
        </w:rPr>
        <w:t>Α.Ε.Ι.</w:t>
      </w:r>
      <w:r w:rsidRPr="00A913BB">
        <w:rPr>
          <w:rFonts w:ascii="Times New Roman" w:hAnsi="Times New Roman" w:cs="Times New Roman"/>
          <w:sz w:val="24"/>
          <w:szCs w:val="24"/>
        </w:rPr>
        <w:t xml:space="preserve">, υπό την προϋπόθεση ότι θα προσκομίσουν βεβαίωση </w:t>
      </w:r>
      <w:r w:rsidR="000768A0" w:rsidRPr="00A913BB">
        <w:rPr>
          <w:rFonts w:ascii="Times New Roman" w:hAnsi="Times New Roman" w:cs="Times New Roman"/>
          <w:sz w:val="24"/>
          <w:szCs w:val="24"/>
        </w:rPr>
        <w:t xml:space="preserve">επιτυχούς </w:t>
      </w:r>
      <w:r w:rsidRPr="00A913BB">
        <w:rPr>
          <w:rFonts w:ascii="Times New Roman" w:hAnsi="Times New Roman" w:cs="Times New Roman"/>
          <w:sz w:val="24"/>
          <w:szCs w:val="24"/>
        </w:rPr>
        <w:t xml:space="preserve">περάτωσης των μαθημάτων τους από το οικείο Τμήμα στο οποίο φοιτούν μέχρι </w:t>
      </w:r>
      <w:r w:rsidR="000768A0" w:rsidRPr="00A913BB">
        <w:rPr>
          <w:rFonts w:ascii="Times New Roman" w:hAnsi="Times New Roman" w:cs="Times New Roman"/>
          <w:sz w:val="24"/>
          <w:szCs w:val="24"/>
        </w:rPr>
        <w:t xml:space="preserve">το </w:t>
      </w:r>
      <w:r w:rsidRPr="00A913BB">
        <w:rPr>
          <w:rFonts w:ascii="Times New Roman" w:hAnsi="Times New Roman" w:cs="Times New Roman"/>
          <w:sz w:val="24"/>
          <w:szCs w:val="24"/>
        </w:rPr>
        <w:t xml:space="preserve">τέλος της περιόδου εγγραφών </w:t>
      </w:r>
      <w:r w:rsidRPr="000F6BC7">
        <w:rPr>
          <w:rFonts w:ascii="Times New Roman" w:hAnsi="Times New Roman" w:cs="Times New Roman"/>
          <w:sz w:val="24"/>
          <w:szCs w:val="24"/>
        </w:rPr>
        <w:lastRenderedPageBreak/>
        <w:t xml:space="preserve">στο Π.Μ.Σ. Ο αριθμός των εισακτέων είναι κατ’ ανώτατο όριο </w:t>
      </w:r>
      <w:r w:rsidR="00C63B22" w:rsidRPr="000F6BC7">
        <w:rPr>
          <w:rFonts w:ascii="Times New Roman" w:hAnsi="Times New Roman" w:cs="Times New Roman"/>
          <w:sz w:val="24"/>
          <w:szCs w:val="24"/>
        </w:rPr>
        <w:t>τριάντα</w:t>
      </w:r>
      <w:r w:rsidRPr="000F6BC7">
        <w:rPr>
          <w:rFonts w:ascii="Times New Roman" w:hAnsi="Times New Roman" w:cs="Times New Roman"/>
          <w:sz w:val="24"/>
          <w:szCs w:val="24"/>
        </w:rPr>
        <w:t xml:space="preserve"> (</w:t>
      </w:r>
      <w:r w:rsidR="00C63B22" w:rsidRPr="000F6BC7">
        <w:rPr>
          <w:rFonts w:ascii="Times New Roman" w:hAnsi="Times New Roman" w:cs="Times New Roman"/>
          <w:sz w:val="24"/>
          <w:szCs w:val="24"/>
        </w:rPr>
        <w:t>3</w:t>
      </w:r>
      <w:r w:rsidR="00256E36" w:rsidRPr="000F6BC7">
        <w:rPr>
          <w:rFonts w:ascii="Times New Roman" w:hAnsi="Times New Roman" w:cs="Times New Roman"/>
          <w:sz w:val="24"/>
          <w:szCs w:val="24"/>
        </w:rPr>
        <w:t>0</w:t>
      </w:r>
      <w:r w:rsidRPr="000F6BC7">
        <w:rPr>
          <w:rFonts w:ascii="Times New Roman" w:hAnsi="Times New Roman" w:cs="Times New Roman"/>
          <w:sz w:val="24"/>
          <w:szCs w:val="24"/>
        </w:rPr>
        <w:t>).</w:t>
      </w:r>
      <w:r w:rsidRPr="00A913BB">
        <w:rPr>
          <w:rFonts w:ascii="Times New Roman" w:hAnsi="Times New Roman" w:cs="Times New Roman"/>
          <w:sz w:val="24"/>
          <w:szCs w:val="24"/>
        </w:rPr>
        <w:t xml:space="preserve"> Επιπλέον του αριθμού αυτού γίνονται δεκτοί έως </w:t>
      </w:r>
      <w:r w:rsidR="000768A0" w:rsidRPr="00A913BB">
        <w:rPr>
          <w:rFonts w:ascii="Times New Roman" w:hAnsi="Times New Roman" w:cs="Times New Roman"/>
          <w:sz w:val="24"/>
          <w:szCs w:val="24"/>
        </w:rPr>
        <w:t>δυο</w:t>
      </w:r>
      <w:r w:rsidRPr="00A913BB">
        <w:rPr>
          <w:rFonts w:ascii="Times New Roman" w:hAnsi="Times New Roman" w:cs="Times New Roman"/>
          <w:sz w:val="24"/>
          <w:szCs w:val="24"/>
        </w:rPr>
        <w:t xml:space="preserve"> (</w:t>
      </w:r>
      <w:r w:rsidR="000768A0" w:rsidRPr="00A913BB">
        <w:rPr>
          <w:rFonts w:ascii="Times New Roman" w:hAnsi="Times New Roman" w:cs="Times New Roman"/>
          <w:sz w:val="24"/>
          <w:szCs w:val="24"/>
        </w:rPr>
        <w:t>2</w:t>
      </w:r>
      <w:r w:rsidRPr="00A913BB">
        <w:rPr>
          <w:rFonts w:ascii="Times New Roman" w:hAnsi="Times New Roman" w:cs="Times New Roman"/>
          <w:sz w:val="24"/>
          <w:szCs w:val="24"/>
        </w:rPr>
        <w:t>) υπότροφοι του Ιδρύματος Κρατικών Υποτροφιών (Ι.Κ.Υ.)</w:t>
      </w:r>
      <w:r w:rsidR="0053453D" w:rsidRPr="00A913BB">
        <w:rPr>
          <w:rFonts w:ascii="Times New Roman" w:hAnsi="Times New Roman" w:cs="Times New Roman"/>
          <w:sz w:val="24"/>
          <w:szCs w:val="24"/>
        </w:rPr>
        <w:t xml:space="preserve"> </w:t>
      </w:r>
      <w:r w:rsidRPr="00A913BB">
        <w:rPr>
          <w:rFonts w:ascii="Times New Roman" w:hAnsi="Times New Roman" w:cs="Times New Roman"/>
          <w:sz w:val="24"/>
          <w:szCs w:val="24"/>
        </w:rPr>
        <w:t>που πέτυχαν στο σχετικό διαγωνισμό μεταπτυχιακών σπουδών εσωτερικού του γνωστικού</w:t>
      </w:r>
      <w:r w:rsidR="0053453D" w:rsidRPr="00A913BB">
        <w:rPr>
          <w:rFonts w:ascii="Times New Roman" w:hAnsi="Times New Roman" w:cs="Times New Roman"/>
          <w:sz w:val="24"/>
          <w:szCs w:val="24"/>
        </w:rPr>
        <w:t xml:space="preserve"> </w:t>
      </w:r>
      <w:r w:rsidRPr="00A913BB">
        <w:rPr>
          <w:rFonts w:ascii="Times New Roman" w:hAnsi="Times New Roman" w:cs="Times New Roman"/>
          <w:sz w:val="24"/>
          <w:szCs w:val="24"/>
        </w:rPr>
        <w:t xml:space="preserve">αντικειμένου του Π.Μ.Σ. και ένας (1) αλλοδαπός υπότροφος του Ελληνικού Κράτους. </w:t>
      </w:r>
    </w:p>
    <w:p w:rsidR="00C63B22" w:rsidRPr="00A913BB" w:rsidRDefault="00C63B22" w:rsidP="00F46048">
      <w:pPr>
        <w:jc w:val="both"/>
        <w:rPr>
          <w:rFonts w:ascii="Times New Roman" w:hAnsi="Times New Roman" w:cs="Times New Roman"/>
          <w:b/>
          <w:sz w:val="24"/>
          <w:szCs w:val="24"/>
        </w:rPr>
      </w:pPr>
    </w:p>
    <w:p w:rsidR="00B950B0" w:rsidRPr="00A913BB" w:rsidRDefault="00B950B0" w:rsidP="00F46048">
      <w:pPr>
        <w:jc w:val="both"/>
        <w:rPr>
          <w:rFonts w:ascii="Times New Roman" w:hAnsi="Times New Roman" w:cs="Times New Roman"/>
          <w:sz w:val="24"/>
          <w:szCs w:val="24"/>
        </w:rPr>
      </w:pPr>
      <w:r w:rsidRPr="00A913BB">
        <w:rPr>
          <w:rFonts w:ascii="Times New Roman" w:hAnsi="Times New Roman" w:cs="Times New Roman"/>
          <w:b/>
          <w:sz w:val="24"/>
          <w:szCs w:val="24"/>
        </w:rPr>
        <w:t>Διαδικασία Επιλογής.</w:t>
      </w:r>
      <w:r w:rsidRPr="00A913BB">
        <w:rPr>
          <w:rFonts w:ascii="Times New Roman" w:hAnsi="Times New Roman" w:cs="Times New Roman"/>
          <w:sz w:val="24"/>
          <w:szCs w:val="24"/>
        </w:rPr>
        <w:t xml:space="preserve"> Η επιλογή των μεταπτυχιακών φοιτητών γίνεται από τη Συντονιστική Επιτροπή του Π.Μ.Σ. και επικυρώνεται από τη Γενική Συνέλευση Ειδικής Σύνθεσης</w:t>
      </w:r>
      <w:r w:rsidR="00CB7B69" w:rsidRPr="00A913BB">
        <w:rPr>
          <w:rFonts w:ascii="Times New Roman" w:hAnsi="Times New Roman" w:cs="Times New Roman"/>
          <w:sz w:val="24"/>
          <w:szCs w:val="24"/>
        </w:rPr>
        <w:t xml:space="preserve"> του Τμήματος</w:t>
      </w:r>
      <w:r w:rsidRPr="00A913BB">
        <w:rPr>
          <w:rFonts w:ascii="Times New Roman" w:hAnsi="Times New Roman" w:cs="Times New Roman"/>
          <w:sz w:val="24"/>
          <w:szCs w:val="24"/>
        </w:rPr>
        <w:t>. Η επιλογή γίνεται με συνεκτίμηση των εξής κριτηρίων: το γενικό βαθμό του πτυχίου (</w:t>
      </w:r>
      <w:r w:rsidR="00256E36" w:rsidRPr="00A913BB">
        <w:rPr>
          <w:rFonts w:ascii="Times New Roman" w:hAnsi="Times New Roman" w:cs="Times New Roman"/>
          <w:sz w:val="24"/>
          <w:szCs w:val="24"/>
        </w:rPr>
        <w:t>30</w:t>
      </w:r>
      <w:r w:rsidRPr="00A913BB">
        <w:rPr>
          <w:rFonts w:ascii="Times New Roman" w:hAnsi="Times New Roman" w:cs="Times New Roman"/>
          <w:sz w:val="24"/>
          <w:szCs w:val="24"/>
        </w:rPr>
        <w:t xml:space="preserve">%), την τυχόν </w:t>
      </w:r>
      <w:r w:rsidR="00256E36" w:rsidRPr="00A913BB">
        <w:rPr>
          <w:rFonts w:ascii="Times New Roman" w:hAnsi="Times New Roman" w:cs="Times New Roman"/>
          <w:sz w:val="24"/>
          <w:szCs w:val="24"/>
        </w:rPr>
        <w:t xml:space="preserve">συγγραφική </w:t>
      </w:r>
      <w:r w:rsidR="00256E36" w:rsidRPr="00A913BB">
        <w:rPr>
          <w:rFonts w:ascii="Times New Roman" w:hAnsi="Times New Roman" w:cs="Times New Roman"/>
        </w:rPr>
        <w:t xml:space="preserve">ή/και ερευνητική δραστηριότητα του υποψηφίου </w:t>
      </w:r>
      <w:r w:rsidRPr="00A913BB">
        <w:rPr>
          <w:rFonts w:ascii="Times New Roman" w:hAnsi="Times New Roman" w:cs="Times New Roman"/>
          <w:sz w:val="24"/>
          <w:szCs w:val="24"/>
        </w:rPr>
        <w:t>(1</w:t>
      </w:r>
      <w:r w:rsidR="00256E36" w:rsidRPr="00A913BB">
        <w:rPr>
          <w:rFonts w:ascii="Times New Roman" w:hAnsi="Times New Roman" w:cs="Times New Roman"/>
          <w:sz w:val="24"/>
          <w:szCs w:val="24"/>
        </w:rPr>
        <w:t>5</w:t>
      </w:r>
      <w:r w:rsidRPr="00A913BB">
        <w:rPr>
          <w:rFonts w:ascii="Times New Roman" w:hAnsi="Times New Roman" w:cs="Times New Roman"/>
          <w:sz w:val="24"/>
          <w:szCs w:val="24"/>
        </w:rPr>
        <w:t>%),</w:t>
      </w:r>
      <w:r w:rsidR="00256E36" w:rsidRPr="00A913BB">
        <w:rPr>
          <w:rFonts w:ascii="Times New Roman" w:hAnsi="Times New Roman" w:cs="Times New Roman"/>
          <w:sz w:val="24"/>
          <w:szCs w:val="24"/>
        </w:rPr>
        <w:t xml:space="preserve"> </w:t>
      </w:r>
      <w:r w:rsidRPr="00A913BB">
        <w:rPr>
          <w:rFonts w:ascii="Times New Roman" w:hAnsi="Times New Roman" w:cs="Times New Roman"/>
          <w:sz w:val="24"/>
          <w:szCs w:val="24"/>
        </w:rPr>
        <w:t xml:space="preserve">την τυχόν επαγγελματική εμπειρία του υποψηφίου </w:t>
      </w:r>
      <w:r w:rsidR="00256E36" w:rsidRPr="00A913BB">
        <w:rPr>
          <w:rFonts w:ascii="Times New Roman" w:hAnsi="Times New Roman" w:cs="Times New Roman"/>
        </w:rPr>
        <w:t xml:space="preserve">ή τεκμηριωμένη ενασχόλησή του με τα αντικείμενα του προγράμματος </w:t>
      </w:r>
      <w:r w:rsidRPr="00A913BB">
        <w:rPr>
          <w:rFonts w:ascii="Times New Roman" w:hAnsi="Times New Roman" w:cs="Times New Roman"/>
          <w:sz w:val="24"/>
          <w:szCs w:val="24"/>
        </w:rPr>
        <w:t>(1</w:t>
      </w:r>
      <w:r w:rsidR="00256E36" w:rsidRPr="00A913BB">
        <w:rPr>
          <w:rFonts w:ascii="Times New Roman" w:hAnsi="Times New Roman" w:cs="Times New Roman"/>
          <w:sz w:val="24"/>
          <w:szCs w:val="24"/>
        </w:rPr>
        <w:t>5</w:t>
      </w:r>
      <w:r w:rsidRPr="00A913BB">
        <w:rPr>
          <w:rFonts w:ascii="Times New Roman" w:hAnsi="Times New Roman" w:cs="Times New Roman"/>
          <w:sz w:val="24"/>
          <w:szCs w:val="24"/>
        </w:rPr>
        <w:t>%) και την προσωπική συνέντευξη (</w:t>
      </w:r>
      <w:r w:rsidR="00256E36" w:rsidRPr="00A913BB">
        <w:rPr>
          <w:rFonts w:ascii="Times New Roman" w:hAnsi="Times New Roman" w:cs="Times New Roman"/>
          <w:sz w:val="24"/>
          <w:szCs w:val="24"/>
        </w:rPr>
        <w:t>40</w:t>
      </w:r>
      <w:r w:rsidRPr="00A913BB">
        <w:rPr>
          <w:rFonts w:ascii="Times New Roman" w:hAnsi="Times New Roman" w:cs="Times New Roman"/>
          <w:sz w:val="24"/>
          <w:szCs w:val="24"/>
        </w:rPr>
        <w:t xml:space="preserve">%). </w:t>
      </w:r>
    </w:p>
    <w:p w:rsidR="00C63B22" w:rsidRPr="00A913BB" w:rsidRDefault="00C63B22" w:rsidP="00F46048">
      <w:pPr>
        <w:jc w:val="both"/>
        <w:rPr>
          <w:rFonts w:ascii="Times New Roman" w:hAnsi="Times New Roman" w:cs="Times New Roman"/>
          <w:b/>
          <w:sz w:val="24"/>
          <w:szCs w:val="24"/>
        </w:rPr>
      </w:pPr>
    </w:p>
    <w:p w:rsidR="00B950B0" w:rsidRPr="00A913BB" w:rsidRDefault="00B950B0" w:rsidP="00F46048">
      <w:pPr>
        <w:jc w:val="both"/>
        <w:rPr>
          <w:rFonts w:ascii="Times New Roman" w:hAnsi="Times New Roman" w:cs="Times New Roman"/>
          <w:sz w:val="24"/>
          <w:szCs w:val="24"/>
        </w:rPr>
      </w:pPr>
      <w:r w:rsidRPr="00A913BB">
        <w:rPr>
          <w:rFonts w:ascii="Times New Roman" w:hAnsi="Times New Roman" w:cs="Times New Roman"/>
          <w:b/>
          <w:sz w:val="24"/>
          <w:szCs w:val="24"/>
        </w:rPr>
        <w:t>Δικαιολογητικά – Υποβολή Αιτήσεων.</w:t>
      </w:r>
      <w:r w:rsidRPr="00A913BB">
        <w:rPr>
          <w:rFonts w:ascii="Times New Roman" w:hAnsi="Times New Roman" w:cs="Times New Roman"/>
          <w:sz w:val="24"/>
          <w:szCs w:val="24"/>
        </w:rPr>
        <w:t xml:space="preserve"> Οι ενδιαφερόμενοι καλούνται να υποβάλουν τον φάκελο υποψηφιότητάς τους από </w:t>
      </w:r>
      <w:r w:rsidRPr="009114B1">
        <w:rPr>
          <w:rFonts w:ascii="Times New Roman" w:hAnsi="Times New Roman" w:cs="Times New Roman"/>
          <w:sz w:val="24"/>
          <w:szCs w:val="24"/>
        </w:rPr>
        <w:t xml:space="preserve">την </w:t>
      </w:r>
      <w:r w:rsidR="0053453D" w:rsidRPr="009114B1">
        <w:rPr>
          <w:rFonts w:ascii="Times New Roman" w:hAnsi="Times New Roman" w:cs="Times New Roman"/>
          <w:sz w:val="24"/>
          <w:szCs w:val="24"/>
        </w:rPr>
        <w:t>1</w:t>
      </w:r>
      <w:r w:rsidR="006478BE">
        <w:rPr>
          <w:rFonts w:ascii="Times New Roman" w:hAnsi="Times New Roman" w:cs="Times New Roman"/>
          <w:sz w:val="24"/>
          <w:szCs w:val="24"/>
        </w:rPr>
        <w:t>6</w:t>
      </w:r>
      <w:r w:rsidR="00457E19" w:rsidRPr="00457E19">
        <w:rPr>
          <w:rFonts w:ascii="Times New Roman" w:hAnsi="Times New Roman" w:cs="Times New Roman"/>
          <w:sz w:val="24"/>
          <w:szCs w:val="24"/>
          <w:vertAlign w:val="superscript"/>
        </w:rPr>
        <w:t>η</w:t>
      </w:r>
      <w:r w:rsidR="00457E19">
        <w:rPr>
          <w:rFonts w:ascii="Times New Roman" w:hAnsi="Times New Roman" w:cs="Times New Roman"/>
          <w:sz w:val="24"/>
          <w:szCs w:val="24"/>
        </w:rPr>
        <w:t xml:space="preserve"> </w:t>
      </w:r>
      <w:r w:rsidR="009114B1" w:rsidRPr="009114B1">
        <w:rPr>
          <w:rFonts w:ascii="Times New Roman" w:hAnsi="Times New Roman" w:cs="Times New Roman"/>
          <w:sz w:val="24"/>
          <w:szCs w:val="24"/>
        </w:rPr>
        <w:t>Μαΐου 201</w:t>
      </w:r>
      <w:r w:rsidR="006478BE">
        <w:rPr>
          <w:rFonts w:ascii="Times New Roman" w:hAnsi="Times New Roman" w:cs="Times New Roman"/>
          <w:sz w:val="24"/>
          <w:szCs w:val="24"/>
        </w:rPr>
        <w:t xml:space="preserve">6                                                                                                                                                                               </w:t>
      </w:r>
      <w:r w:rsidR="009114B1" w:rsidRPr="009114B1">
        <w:rPr>
          <w:rFonts w:ascii="Times New Roman" w:hAnsi="Times New Roman" w:cs="Times New Roman"/>
          <w:sz w:val="24"/>
          <w:szCs w:val="24"/>
        </w:rPr>
        <w:t xml:space="preserve"> </w:t>
      </w:r>
      <w:r w:rsidR="0053453D" w:rsidRPr="009114B1">
        <w:rPr>
          <w:rFonts w:ascii="Times New Roman" w:hAnsi="Times New Roman" w:cs="Times New Roman"/>
          <w:sz w:val="24"/>
          <w:szCs w:val="24"/>
        </w:rPr>
        <w:t xml:space="preserve">έως και την </w:t>
      </w:r>
      <w:r w:rsidR="00CB7B69" w:rsidRPr="009114B1">
        <w:rPr>
          <w:rFonts w:ascii="Times New Roman" w:hAnsi="Times New Roman" w:cs="Times New Roman"/>
          <w:sz w:val="24"/>
          <w:szCs w:val="24"/>
        </w:rPr>
        <w:t>30</w:t>
      </w:r>
      <w:r w:rsidR="0053453D" w:rsidRPr="009114B1">
        <w:rPr>
          <w:rFonts w:ascii="Times New Roman" w:hAnsi="Times New Roman" w:cs="Times New Roman"/>
          <w:sz w:val="24"/>
          <w:szCs w:val="24"/>
          <w:vertAlign w:val="superscript"/>
        </w:rPr>
        <w:t>η</w:t>
      </w:r>
      <w:r w:rsidR="0053453D" w:rsidRPr="009114B1">
        <w:rPr>
          <w:rFonts w:ascii="Times New Roman" w:hAnsi="Times New Roman" w:cs="Times New Roman"/>
          <w:sz w:val="24"/>
          <w:szCs w:val="24"/>
        </w:rPr>
        <w:t xml:space="preserve"> Ιουνίου 201</w:t>
      </w:r>
      <w:r w:rsidR="006478BE">
        <w:rPr>
          <w:rFonts w:ascii="Times New Roman" w:hAnsi="Times New Roman" w:cs="Times New Roman"/>
          <w:sz w:val="24"/>
          <w:szCs w:val="24"/>
        </w:rPr>
        <w:t>6</w:t>
      </w:r>
      <w:bookmarkStart w:id="0" w:name="_GoBack"/>
      <w:bookmarkEnd w:id="0"/>
      <w:r w:rsidR="0053453D" w:rsidRPr="00A913BB">
        <w:rPr>
          <w:rFonts w:ascii="Times New Roman" w:hAnsi="Times New Roman" w:cs="Times New Roman"/>
          <w:sz w:val="24"/>
          <w:szCs w:val="24"/>
        </w:rPr>
        <w:t>.</w:t>
      </w:r>
      <w:r w:rsidRPr="00A913BB">
        <w:rPr>
          <w:rFonts w:ascii="Times New Roman" w:hAnsi="Times New Roman" w:cs="Times New Roman"/>
          <w:sz w:val="24"/>
          <w:szCs w:val="24"/>
        </w:rPr>
        <w:t xml:space="preserve"> Ο φάκελος πρέπει να περιέχει: </w:t>
      </w:r>
    </w:p>
    <w:p w:rsidR="00256E36" w:rsidRPr="00A913BB" w:rsidRDefault="00256E36" w:rsidP="006C635F">
      <w:pPr>
        <w:pStyle w:val="a7"/>
        <w:numPr>
          <w:ilvl w:val="0"/>
          <w:numId w:val="1"/>
        </w:numPr>
        <w:autoSpaceDE w:val="0"/>
        <w:autoSpaceDN w:val="0"/>
        <w:adjustRightInd w:val="0"/>
        <w:jc w:val="both"/>
        <w:rPr>
          <w:rFonts w:ascii="Times New Roman" w:eastAsia="MgHelveticaUCPol" w:hAnsi="Times New Roman" w:cs="Times New Roman"/>
          <w:sz w:val="24"/>
          <w:szCs w:val="24"/>
        </w:rPr>
      </w:pPr>
      <w:r w:rsidRPr="00A913BB">
        <w:rPr>
          <w:rFonts w:ascii="Times New Roman" w:eastAsia="MgHelveticaUCPol" w:hAnsi="Times New Roman" w:cs="Times New Roman"/>
          <w:sz w:val="24"/>
          <w:szCs w:val="24"/>
        </w:rPr>
        <w:t xml:space="preserve">Αίτηση υποψηφιότητας, σε τυποποιημένο έντυπο </w:t>
      </w:r>
      <w:r w:rsidR="0001580D" w:rsidRPr="00A913BB">
        <w:rPr>
          <w:rFonts w:ascii="Times New Roman" w:eastAsia="MgHelveticaUCPol" w:hAnsi="Times New Roman" w:cs="Times New Roman"/>
          <w:sz w:val="24"/>
          <w:szCs w:val="24"/>
        </w:rPr>
        <w:t>(Παράρτημα Β Εσωτερικού Κανονισμού Λειτουργίας του Π.Μ.Σ.</w:t>
      </w:r>
      <w:r w:rsidR="0038354D" w:rsidRPr="00A913BB">
        <w:rPr>
          <w:rFonts w:ascii="Times New Roman" w:eastAsia="MgHelveticaUCPol" w:hAnsi="Times New Roman" w:cs="Times New Roman"/>
          <w:sz w:val="24"/>
          <w:szCs w:val="24"/>
        </w:rPr>
        <w:t xml:space="preserve"> -</w:t>
      </w:r>
      <w:r w:rsidR="00835A0B" w:rsidRPr="00A913BB">
        <w:rPr>
          <w:rFonts w:ascii="Times New Roman" w:eastAsia="MgHelveticaUCPol" w:hAnsi="Times New Roman" w:cs="Times New Roman"/>
          <w:sz w:val="24"/>
          <w:szCs w:val="24"/>
        </w:rPr>
        <w:t>http://www.teiath.gr/stetrod/food_technology/categories.php?mid=14960&amp;id=32309&amp;lang=el</w:t>
      </w:r>
      <w:r w:rsidR="0001580D" w:rsidRPr="00A913BB">
        <w:rPr>
          <w:rFonts w:ascii="Times New Roman" w:eastAsia="MgHelveticaUCPol" w:hAnsi="Times New Roman" w:cs="Times New Roman"/>
          <w:sz w:val="24"/>
          <w:szCs w:val="24"/>
        </w:rPr>
        <w:t>)</w:t>
      </w:r>
      <w:r w:rsidRPr="00A913BB">
        <w:rPr>
          <w:rFonts w:ascii="Times New Roman" w:eastAsia="MgHelveticaUCPol" w:hAnsi="Times New Roman" w:cs="Times New Roman"/>
          <w:sz w:val="24"/>
          <w:szCs w:val="24"/>
        </w:rPr>
        <w:t xml:space="preserve"> </w:t>
      </w:r>
    </w:p>
    <w:p w:rsidR="00256E36" w:rsidRPr="00A913BB" w:rsidRDefault="00256E36" w:rsidP="006C635F">
      <w:pPr>
        <w:pStyle w:val="a7"/>
        <w:numPr>
          <w:ilvl w:val="0"/>
          <w:numId w:val="1"/>
        </w:numPr>
        <w:autoSpaceDE w:val="0"/>
        <w:autoSpaceDN w:val="0"/>
        <w:adjustRightInd w:val="0"/>
        <w:jc w:val="both"/>
        <w:rPr>
          <w:rFonts w:ascii="Times New Roman" w:eastAsia="MgHelveticaUCPol" w:hAnsi="Times New Roman" w:cs="Times New Roman"/>
          <w:sz w:val="24"/>
          <w:szCs w:val="24"/>
        </w:rPr>
      </w:pPr>
      <w:r w:rsidRPr="00A913BB">
        <w:rPr>
          <w:rFonts w:ascii="Times New Roman" w:eastAsia="MgHelveticaUCPol" w:hAnsi="Times New Roman" w:cs="Times New Roman"/>
          <w:sz w:val="24"/>
          <w:szCs w:val="24"/>
        </w:rPr>
        <w:t xml:space="preserve">Τίτλους σπουδών και αναλυτική βαθμολογία νομίμως επικυρωμένα. (Αν οι τίτλοι σπουδών έχουν χορηγηθεί από ΑΕΙ του εξωτερικού πρέπει να έχουν την αναγνώριση ισοτιμίας του Δ.Ο.Α.Τ.Α.Π.). </w:t>
      </w:r>
    </w:p>
    <w:p w:rsidR="00256E36" w:rsidRPr="00A913BB" w:rsidRDefault="00256E36" w:rsidP="006C635F">
      <w:pPr>
        <w:pStyle w:val="a7"/>
        <w:numPr>
          <w:ilvl w:val="0"/>
          <w:numId w:val="1"/>
        </w:numPr>
        <w:autoSpaceDE w:val="0"/>
        <w:autoSpaceDN w:val="0"/>
        <w:adjustRightInd w:val="0"/>
        <w:jc w:val="both"/>
        <w:rPr>
          <w:rFonts w:ascii="Times New Roman" w:eastAsia="MgHelveticaUCPol" w:hAnsi="Times New Roman" w:cs="Times New Roman"/>
          <w:sz w:val="24"/>
          <w:szCs w:val="24"/>
        </w:rPr>
      </w:pPr>
      <w:r w:rsidRPr="00A913BB">
        <w:rPr>
          <w:rFonts w:ascii="Times New Roman" w:eastAsia="MgHelveticaUCPol" w:hAnsi="Times New Roman" w:cs="Times New Roman"/>
          <w:sz w:val="24"/>
          <w:szCs w:val="24"/>
        </w:rPr>
        <w:t xml:space="preserve">Βιογραφικό Σημείωμα. </w:t>
      </w:r>
    </w:p>
    <w:p w:rsidR="00256E36" w:rsidRPr="00A913BB" w:rsidRDefault="00256E36" w:rsidP="006C635F">
      <w:pPr>
        <w:pStyle w:val="a7"/>
        <w:numPr>
          <w:ilvl w:val="0"/>
          <w:numId w:val="1"/>
        </w:numPr>
        <w:autoSpaceDE w:val="0"/>
        <w:autoSpaceDN w:val="0"/>
        <w:adjustRightInd w:val="0"/>
        <w:jc w:val="both"/>
        <w:rPr>
          <w:rFonts w:ascii="Times New Roman" w:eastAsia="MgHelveticaUCPol" w:hAnsi="Times New Roman" w:cs="Times New Roman"/>
          <w:sz w:val="24"/>
          <w:szCs w:val="24"/>
        </w:rPr>
      </w:pPr>
      <w:r w:rsidRPr="00A913BB">
        <w:rPr>
          <w:rFonts w:ascii="Times New Roman" w:eastAsia="MgHelveticaUCPol" w:hAnsi="Times New Roman" w:cs="Times New Roman"/>
          <w:sz w:val="24"/>
          <w:szCs w:val="24"/>
        </w:rPr>
        <w:t xml:space="preserve">Κείμενο Προθέσεων Φοίτησης, έως δύο (2) σελίδων, στο οποίο ο/η υποψήφιος/α θα εξηγεί τους λόγους για τους οποίους επιθυμεί να παρακολουθήσει το συγκεκριμένο Π.Μ.Σ. του Τμήματος </w:t>
      </w:r>
      <w:r w:rsidR="00C952F3" w:rsidRPr="00A913BB">
        <w:rPr>
          <w:rFonts w:ascii="Times New Roman" w:hAnsi="Times New Roman" w:cs="Times New Roman"/>
          <w:sz w:val="24"/>
          <w:szCs w:val="24"/>
        </w:rPr>
        <w:t>Τεχνολογίας Τροφίμων</w:t>
      </w:r>
      <w:r w:rsidRPr="00A913BB">
        <w:rPr>
          <w:rFonts w:ascii="Times New Roman" w:eastAsia="MgHelveticaUCPol" w:hAnsi="Times New Roman" w:cs="Times New Roman"/>
          <w:sz w:val="24"/>
          <w:szCs w:val="24"/>
        </w:rPr>
        <w:t>. Επιπλέον οι υποψήφιοι θα αναφέρονται στα γενικά και ειδικά ενδιαφέροντά τους και τη μέχρι τώρα επαφή τους με τα επιστημονικά αντικείμενα του προγράμματος. Στο τέλος του εν λόγω κειμένου θα περιγράφουν τις επιδιώξεις τους μετά την ολοκλήρωση του Π.Μ.Σ.</w:t>
      </w:r>
      <w:r w:rsidR="0001580D" w:rsidRPr="00A913BB">
        <w:rPr>
          <w:rFonts w:ascii="Times New Roman" w:eastAsia="MgHelveticaUCPol" w:hAnsi="Times New Roman" w:cs="Times New Roman"/>
          <w:sz w:val="24"/>
          <w:szCs w:val="24"/>
        </w:rPr>
        <w:t xml:space="preserve"> (Παράρτημα Γ Εσωτερικού Κανονισμού Λειτουργίας του Π.Μ.Σ.</w:t>
      </w:r>
      <w:r w:rsidR="0038354D" w:rsidRPr="00A913BB">
        <w:rPr>
          <w:rFonts w:ascii="Times New Roman" w:eastAsia="MgHelveticaUCPol" w:hAnsi="Times New Roman" w:cs="Times New Roman"/>
          <w:sz w:val="24"/>
          <w:szCs w:val="24"/>
        </w:rPr>
        <w:t xml:space="preserve"> </w:t>
      </w:r>
      <w:r w:rsidR="006C635F" w:rsidRPr="00A913BB">
        <w:rPr>
          <w:rFonts w:ascii="Times New Roman" w:eastAsia="MgHelveticaUCPol" w:hAnsi="Times New Roman" w:cs="Times New Roman"/>
          <w:sz w:val="24"/>
          <w:szCs w:val="24"/>
        </w:rPr>
        <w:t>http://www.teiath.gr/stetrod/food_technology/categories.php?mid=14960&amp;id=32309&amp;lang=el</w:t>
      </w:r>
      <w:r w:rsidR="0001580D" w:rsidRPr="00A913BB">
        <w:rPr>
          <w:rFonts w:ascii="Times New Roman" w:eastAsia="MgHelveticaUCPol" w:hAnsi="Times New Roman" w:cs="Times New Roman"/>
          <w:sz w:val="24"/>
          <w:szCs w:val="24"/>
        </w:rPr>
        <w:t>).</w:t>
      </w:r>
    </w:p>
    <w:p w:rsidR="00256E36" w:rsidRPr="00A913BB" w:rsidRDefault="00256E36" w:rsidP="006C635F">
      <w:pPr>
        <w:pStyle w:val="a7"/>
        <w:numPr>
          <w:ilvl w:val="0"/>
          <w:numId w:val="1"/>
        </w:numPr>
        <w:autoSpaceDE w:val="0"/>
        <w:autoSpaceDN w:val="0"/>
        <w:adjustRightInd w:val="0"/>
        <w:jc w:val="both"/>
        <w:rPr>
          <w:rFonts w:ascii="Times New Roman" w:eastAsia="MgHelveticaUCPol" w:hAnsi="Times New Roman" w:cs="Times New Roman"/>
          <w:sz w:val="24"/>
          <w:szCs w:val="24"/>
        </w:rPr>
      </w:pPr>
      <w:r w:rsidRPr="00A913BB">
        <w:rPr>
          <w:rFonts w:ascii="Times New Roman" w:eastAsia="MgHelveticaUCPol" w:hAnsi="Times New Roman" w:cs="Times New Roman"/>
          <w:sz w:val="24"/>
          <w:szCs w:val="24"/>
        </w:rPr>
        <w:t xml:space="preserve">Δύο (2) συστατικές επιστολές γραπτές από επιστήμονες αναγνωρισμένου κύρους. </w:t>
      </w:r>
    </w:p>
    <w:p w:rsidR="00256E36" w:rsidRPr="00A913BB" w:rsidRDefault="00256E36" w:rsidP="006C635F">
      <w:pPr>
        <w:pStyle w:val="a7"/>
        <w:numPr>
          <w:ilvl w:val="0"/>
          <w:numId w:val="1"/>
        </w:numPr>
        <w:autoSpaceDE w:val="0"/>
        <w:autoSpaceDN w:val="0"/>
        <w:adjustRightInd w:val="0"/>
        <w:jc w:val="both"/>
        <w:rPr>
          <w:rFonts w:ascii="Times New Roman" w:eastAsia="MgHelveticaUCPol" w:hAnsi="Times New Roman" w:cs="Times New Roman"/>
          <w:sz w:val="24"/>
          <w:szCs w:val="24"/>
        </w:rPr>
      </w:pPr>
      <w:r w:rsidRPr="00A913BB">
        <w:rPr>
          <w:rFonts w:ascii="Times New Roman" w:eastAsia="MgHelveticaUCPol" w:hAnsi="Times New Roman" w:cs="Times New Roman"/>
          <w:sz w:val="24"/>
          <w:szCs w:val="24"/>
        </w:rPr>
        <w:t>Αποδεικτικά γνώσης ξένης γλώσσας (Αγγλικής)</w:t>
      </w:r>
      <w:r w:rsidR="0001580D" w:rsidRPr="00A913BB">
        <w:rPr>
          <w:rFonts w:ascii="Times New Roman" w:eastAsia="MgHelveticaUCPol" w:hAnsi="Times New Roman" w:cs="Times New Roman"/>
          <w:sz w:val="24"/>
          <w:szCs w:val="24"/>
        </w:rPr>
        <w:t xml:space="preserve"> (Παράρτημα Α Εσωτερικού Κανονισμού Λειτουργίας του Π.Μ.Σ.)</w:t>
      </w:r>
      <w:r w:rsidRPr="00A913BB">
        <w:rPr>
          <w:rFonts w:ascii="Times New Roman" w:eastAsia="MgHelveticaUCPol" w:hAnsi="Times New Roman" w:cs="Times New Roman"/>
          <w:sz w:val="24"/>
          <w:szCs w:val="24"/>
        </w:rPr>
        <w:t xml:space="preserve">. </w:t>
      </w:r>
    </w:p>
    <w:p w:rsidR="00256E36" w:rsidRPr="00A913BB" w:rsidRDefault="00256E36" w:rsidP="006C635F">
      <w:pPr>
        <w:pStyle w:val="a7"/>
        <w:numPr>
          <w:ilvl w:val="0"/>
          <w:numId w:val="1"/>
        </w:numPr>
        <w:autoSpaceDE w:val="0"/>
        <w:autoSpaceDN w:val="0"/>
        <w:adjustRightInd w:val="0"/>
        <w:jc w:val="both"/>
        <w:rPr>
          <w:rFonts w:ascii="Times New Roman" w:eastAsia="MgHelveticaUCPol" w:hAnsi="Times New Roman" w:cs="Times New Roman"/>
          <w:sz w:val="24"/>
          <w:szCs w:val="24"/>
        </w:rPr>
      </w:pPr>
      <w:r w:rsidRPr="00A913BB">
        <w:rPr>
          <w:rFonts w:ascii="Times New Roman" w:eastAsia="MgHelveticaUCPol" w:hAnsi="Times New Roman" w:cs="Times New Roman"/>
          <w:sz w:val="24"/>
          <w:szCs w:val="24"/>
        </w:rPr>
        <w:t xml:space="preserve">Αποδεικτικά ερευνητικού, συγγραφικού και επαγγελματικού έργου (εφόσον υπάρχουν). </w:t>
      </w:r>
    </w:p>
    <w:p w:rsidR="00256E36" w:rsidRPr="00A913BB" w:rsidRDefault="00256E36" w:rsidP="006C635F">
      <w:pPr>
        <w:pStyle w:val="a7"/>
        <w:numPr>
          <w:ilvl w:val="0"/>
          <w:numId w:val="1"/>
        </w:numPr>
        <w:autoSpaceDE w:val="0"/>
        <w:autoSpaceDN w:val="0"/>
        <w:adjustRightInd w:val="0"/>
        <w:jc w:val="both"/>
        <w:rPr>
          <w:rFonts w:ascii="Times New Roman" w:eastAsia="MgHelveticaUCPol" w:hAnsi="Times New Roman" w:cs="Times New Roman"/>
          <w:sz w:val="24"/>
          <w:szCs w:val="24"/>
        </w:rPr>
      </w:pPr>
      <w:r w:rsidRPr="00A913BB">
        <w:rPr>
          <w:rFonts w:ascii="Times New Roman" w:eastAsia="MgHelveticaUCPol" w:hAnsi="Times New Roman" w:cs="Times New Roman"/>
          <w:sz w:val="24"/>
          <w:szCs w:val="24"/>
        </w:rPr>
        <w:t xml:space="preserve">Διπλωματική εργασία (εφόσον υπάρχει). </w:t>
      </w:r>
    </w:p>
    <w:p w:rsidR="006C635F" w:rsidRPr="00A913BB" w:rsidRDefault="006C635F" w:rsidP="00256E36">
      <w:pPr>
        <w:jc w:val="both"/>
        <w:rPr>
          <w:rFonts w:ascii="Times New Roman" w:hAnsi="Times New Roman" w:cs="Times New Roman"/>
          <w:sz w:val="24"/>
          <w:szCs w:val="24"/>
          <w:lang w:val="en-US"/>
        </w:rPr>
      </w:pPr>
    </w:p>
    <w:p w:rsidR="00B950B0" w:rsidRPr="00A913BB" w:rsidRDefault="00B950B0" w:rsidP="00A913BB">
      <w:pPr>
        <w:jc w:val="center"/>
        <w:rPr>
          <w:rFonts w:ascii="Times New Roman" w:hAnsi="Times New Roman" w:cs="Times New Roman"/>
          <w:sz w:val="24"/>
          <w:szCs w:val="24"/>
        </w:rPr>
      </w:pPr>
      <w:r w:rsidRPr="00A913BB">
        <w:rPr>
          <w:rFonts w:ascii="Times New Roman" w:hAnsi="Times New Roman" w:cs="Times New Roman"/>
          <w:sz w:val="24"/>
          <w:szCs w:val="24"/>
        </w:rPr>
        <w:t xml:space="preserve">Ο φάκελος υποψηφιότητας υποβάλλεται στη Γραμματεία </w:t>
      </w:r>
      <w:r w:rsidR="0053453D" w:rsidRPr="00A913BB">
        <w:rPr>
          <w:rFonts w:ascii="Times New Roman" w:hAnsi="Times New Roman" w:cs="Times New Roman"/>
          <w:sz w:val="24"/>
          <w:szCs w:val="24"/>
        </w:rPr>
        <w:t>της Σχολής Τεχνολογίας Τροφίμων και Διατροφής του Τ.Ε.Ι. Αθήνας</w:t>
      </w:r>
      <w:r w:rsidRPr="00A913BB">
        <w:rPr>
          <w:rFonts w:ascii="Times New Roman" w:hAnsi="Times New Roman" w:cs="Times New Roman"/>
          <w:sz w:val="24"/>
          <w:szCs w:val="24"/>
        </w:rPr>
        <w:t xml:space="preserve"> στη διεύθυνση:</w:t>
      </w:r>
    </w:p>
    <w:p w:rsidR="00B950B0" w:rsidRPr="00A913BB" w:rsidRDefault="00B950B0" w:rsidP="00A913BB">
      <w:pPr>
        <w:jc w:val="center"/>
        <w:rPr>
          <w:rFonts w:ascii="Times New Roman" w:hAnsi="Times New Roman" w:cs="Times New Roman"/>
          <w:b/>
          <w:sz w:val="24"/>
          <w:szCs w:val="24"/>
        </w:rPr>
      </w:pPr>
      <w:r w:rsidRPr="00A913BB">
        <w:rPr>
          <w:rFonts w:ascii="Times New Roman" w:hAnsi="Times New Roman" w:cs="Times New Roman"/>
          <w:b/>
          <w:sz w:val="24"/>
          <w:szCs w:val="24"/>
        </w:rPr>
        <w:t xml:space="preserve">Γραμματεία </w:t>
      </w:r>
      <w:r w:rsidR="0053453D" w:rsidRPr="00A913BB">
        <w:rPr>
          <w:rFonts w:ascii="Times New Roman" w:hAnsi="Times New Roman" w:cs="Times New Roman"/>
          <w:b/>
          <w:sz w:val="24"/>
          <w:szCs w:val="24"/>
        </w:rPr>
        <w:t>Σχολής Τεχνολογίας Τροφίμων και Διατροφής</w:t>
      </w:r>
    </w:p>
    <w:p w:rsidR="00B950B0" w:rsidRPr="00A913BB" w:rsidRDefault="00B950B0" w:rsidP="00A913BB">
      <w:pPr>
        <w:jc w:val="center"/>
        <w:rPr>
          <w:rFonts w:ascii="Times New Roman" w:hAnsi="Times New Roman" w:cs="Times New Roman"/>
          <w:b/>
          <w:sz w:val="24"/>
          <w:szCs w:val="24"/>
        </w:rPr>
      </w:pPr>
      <w:r w:rsidRPr="00A913BB">
        <w:rPr>
          <w:rFonts w:ascii="Times New Roman" w:hAnsi="Times New Roman" w:cs="Times New Roman"/>
          <w:b/>
          <w:sz w:val="24"/>
          <w:szCs w:val="24"/>
        </w:rPr>
        <w:t xml:space="preserve">Για το Π.Μ.Σ. </w:t>
      </w:r>
      <w:r w:rsidR="0053453D" w:rsidRPr="00A913BB">
        <w:rPr>
          <w:rFonts w:ascii="Times New Roman" w:hAnsi="Times New Roman" w:cs="Times New Roman"/>
          <w:b/>
          <w:bCs/>
          <w:sz w:val="24"/>
          <w:szCs w:val="24"/>
          <w:shd w:val="clear" w:color="auto" w:fill="FFFFFF"/>
        </w:rPr>
        <w:t>«</w:t>
      </w:r>
      <w:r w:rsidR="00C952F3" w:rsidRPr="00A913BB">
        <w:rPr>
          <w:rFonts w:ascii="Times New Roman" w:hAnsi="Times New Roman" w:cs="Times New Roman"/>
          <w:b/>
          <w:sz w:val="24"/>
          <w:szCs w:val="24"/>
          <w:shd w:val="clear" w:color="auto" w:fill="FEFEFE"/>
        </w:rPr>
        <w:t>Επιστήμη και Τεχνολογία Τροφίμων</w:t>
      </w:r>
      <w:r w:rsidR="0053453D" w:rsidRPr="00A913BB">
        <w:rPr>
          <w:rFonts w:ascii="Times New Roman" w:hAnsi="Times New Roman" w:cs="Times New Roman"/>
          <w:b/>
          <w:bCs/>
          <w:sz w:val="24"/>
          <w:szCs w:val="24"/>
          <w:shd w:val="clear" w:color="auto" w:fill="FFFFFF"/>
        </w:rPr>
        <w:t>»</w:t>
      </w:r>
    </w:p>
    <w:p w:rsidR="00B950B0" w:rsidRPr="00A913BB" w:rsidRDefault="00B950B0" w:rsidP="00A913BB">
      <w:pPr>
        <w:jc w:val="center"/>
        <w:rPr>
          <w:rFonts w:ascii="Times New Roman" w:hAnsi="Times New Roman" w:cs="Times New Roman"/>
          <w:b/>
          <w:sz w:val="24"/>
          <w:szCs w:val="24"/>
        </w:rPr>
      </w:pPr>
      <w:r w:rsidRPr="00A913BB">
        <w:rPr>
          <w:rFonts w:ascii="Times New Roman" w:hAnsi="Times New Roman" w:cs="Times New Roman"/>
          <w:b/>
          <w:sz w:val="24"/>
          <w:szCs w:val="24"/>
        </w:rPr>
        <w:t>Τ.Ε.Ι. Αθήνας</w:t>
      </w:r>
    </w:p>
    <w:p w:rsidR="00B950B0" w:rsidRPr="00A913BB" w:rsidRDefault="00B950B0" w:rsidP="00A913BB">
      <w:pPr>
        <w:jc w:val="center"/>
        <w:rPr>
          <w:rFonts w:ascii="Times New Roman" w:hAnsi="Times New Roman" w:cs="Times New Roman"/>
          <w:b/>
          <w:sz w:val="24"/>
          <w:szCs w:val="24"/>
        </w:rPr>
      </w:pPr>
      <w:r w:rsidRPr="00A913BB">
        <w:rPr>
          <w:rFonts w:ascii="Times New Roman" w:hAnsi="Times New Roman" w:cs="Times New Roman"/>
          <w:b/>
          <w:sz w:val="24"/>
          <w:szCs w:val="24"/>
        </w:rPr>
        <w:t>Αγ. Σπυρίδωνος, 12243, Αιγάλεω, Αττική</w:t>
      </w:r>
    </w:p>
    <w:p w:rsidR="00A913BB" w:rsidRPr="00025341" w:rsidRDefault="00A913BB" w:rsidP="00F46048">
      <w:pPr>
        <w:jc w:val="both"/>
        <w:rPr>
          <w:rFonts w:ascii="Times New Roman" w:hAnsi="Times New Roman" w:cs="Times New Roman"/>
          <w:b/>
          <w:sz w:val="24"/>
          <w:szCs w:val="24"/>
        </w:rPr>
      </w:pPr>
    </w:p>
    <w:p w:rsidR="00B950B0" w:rsidRPr="00A913BB" w:rsidRDefault="00B950B0" w:rsidP="00F46048">
      <w:pPr>
        <w:jc w:val="both"/>
        <w:rPr>
          <w:rFonts w:ascii="Times New Roman" w:hAnsi="Times New Roman" w:cs="Times New Roman"/>
          <w:sz w:val="24"/>
          <w:szCs w:val="24"/>
        </w:rPr>
      </w:pPr>
      <w:r w:rsidRPr="00A913BB">
        <w:rPr>
          <w:rFonts w:ascii="Times New Roman" w:hAnsi="Times New Roman" w:cs="Times New Roman"/>
          <w:b/>
          <w:sz w:val="24"/>
          <w:szCs w:val="24"/>
        </w:rPr>
        <w:lastRenderedPageBreak/>
        <w:t>Πληροφορίες.</w:t>
      </w:r>
      <w:r w:rsidRPr="00A913BB">
        <w:rPr>
          <w:rFonts w:ascii="Times New Roman" w:hAnsi="Times New Roman" w:cs="Times New Roman"/>
          <w:sz w:val="24"/>
          <w:szCs w:val="24"/>
        </w:rPr>
        <w:t xml:space="preserve"> Για </w:t>
      </w:r>
      <w:r w:rsidR="0001580D" w:rsidRPr="00A913BB">
        <w:rPr>
          <w:rFonts w:ascii="Times New Roman" w:hAnsi="Times New Roman" w:cs="Times New Roman"/>
          <w:sz w:val="24"/>
          <w:szCs w:val="24"/>
        </w:rPr>
        <w:t xml:space="preserve">τον Εσωτερικό Κανονισμό </w:t>
      </w:r>
      <w:r w:rsidR="0001580D" w:rsidRPr="00A913BB">
        <w:rPr>
          <w:rFonts w:ascii="Times New Roman" w:eastAsia="MgHelveticaUCPol" w:hAnsi="Times New Roman" w:cs="Times New Roman"/>
          <w:sz w:val="24"/>
          <w:szCs w:val="24"/>
        </w:rPr>
        <w:t xml:space="preserve">Λειτουργίας του Π.Μ.Σ. </w:t>
      </w:r>
      <w:r w:rsidR="00512AB5" w:rsidRPr="00A913BB">
        <w:rPr>
          <w:rFonts w:ascii="Times New Roman" w:eastAsia="MgHelveticaUCPol" w:hAnsi="Times New Roman" w:cs="Times New Roman"/>
          <w:sz w:val="24"/>
          <w:szCs w:val="24"/>
        </w:rPr>
        <w:t xml:space="preserve">με τα Παραρτήματά του </w:t>
      </w:r>
      <w:r w:rsidR="0001580D" w:rsidRPr="00A913BB">
        <w:rPr>
          <w:rFonts w:ascii="Times New Roman" w:eastAsia="MgHelveticaUCPol" w:hAnsi="Times New Roman" w:cs="Times New Roman"/>
          <w:sz w:val="24"/>
          <w:szCs w:val="24"/>
        </w:rPr>
        <w:t xml:space="preserve">και </w:t>
      </w:r>
      <w:r w:rsidRPr="00A913BB">
        <w:rPr>
          <w:rFonts w:ascii="Times New Roman" w:hAnsi="Times New Roman" w:cs="Times New Roman"/>
          <w:sz w:val="24"/>
          <w:szCs w:val="24"/>
        </w:rPr>
        <w:t xml:space="preserve">οποιαδήποτε πληροφορία οι ενδιαφερόμενοι μπορούν να απευθύνονται στην </w:t>
      </w:r>
      <w:r w:rsidR="0001580D" w:rsidRPr="00A913BB">
        <w:rPr>
          <w:rFonts w:ascii="Times New Roman" w:hAnsi="Times New Roman" w:cs="Times New Roman"/>
          <w:sz w:val="24"/>
          <w:szCs w:val="24"/>
        </w:rPr>
        <w:t xml:space="preserve">ηλεκτρονική </w:t>
      </w:r>
      <w:r w:rsidRPr="00A913BB">
        <w:rPr>
          <w:rFonts w:ascii="Times New Roman" w:hAnsi="Times New Roman" w:cs="Times New Roman"/>
          <w:sz w:val="24"/>
          <w:szCs w:val="24"/>
        </w:rPr>
        <w:t xml:space="preserve">ιστοσελίδα του Π.Μ.Σ.: </w:t>
      </w:r>
      <w:r w:rsidR="00A913BB" w:rsidRPr="00A913BB">
        <w:rPr>
          <w:rFonts w:ascii="Times New Roman" w:hAnsi="Times New Roman" w:cs="Times New Roman"/>
          <w:sz w:val="24"/>
          <w:szCs w:val="24"/>
          <w:lang w:val="en-US"/>
        </w:rPr>
        <w:t>http</w:t>
      </w:r>
      <w:r w:rsidR="00A913BB" w:rsidRPr="00A913BB">
        <w:rPr>
          <w:rFonts w:ascii="Times New Roman" w:hAnsi="Times New Roman" w:cs="Times New Roman"/>
          <w:sz w:val="24"/>
          <w:szCs w:val="24"/>
        </w:rPr>
        <w:t>://</w:t>
      </w:r>
      <w:r w:rsidR="00A913BB" w:rsidRPr="00A913BB">
        <w:rPr>
          <w:rFonts w:ascii="Times New Roman" w:hAnsi="Times New Roman" w:cs="Times New Roman"/>
          <w:sz w:val="24"/>
          <w:szCs w:val="24"/>
          <w:lang w:val="en-US"/>
        </w:rPr>
        <w:t>www</w:t>
      </w:r>
      <w:r w:rsidR="00A913BB" w:rsidRPr="00A913BB">
        <w:rPr>
          <w:rFonts w:ascii="Times New Roman" w:hAnsi="Times New Roman" w:cs="Times New Roman"/>
          <w:sz w:val="24"/>
          <w:szCs w:val="24"/>
        </w:rPr>
        <w:t>.</w:t>
      </w:r>
      <w:proofErr w:type="spellStart"/>
      <w:r w:rsidR="00A913BB" w:rsidRPr="00A913BB">
        <w:rPr>
          <w:rFonts w:ascii="Times New Roman" w:hAnsi="Times New Roman" w:cs="Times New Roman"/>
          <w:sz w:val="24"/>
          <w:szCs w:val="24"/>
          <w:lang w:val="en-US"/>
        </w:rPr>
        <w:t>teiath</w:t>
      </w:r>
      <w:proofErr w:type="spellEnd"/>
      <w:r w:rsidR="00A913BB" w:rsidRPr="00A913BB">
        <w:rPr>
          <w:rFonts w:ascii="Times New Roman" w:hAnsi="Times New Roman" w:cs="Times New Roman"/>
          <w:sz w:val="24"/>
          <w:szCs w:val="24"/>
        </w:rPr>
        <w:t>.</w:t>
      </w:r>
      <w:r w:rsidR="00A913BB" w:rsidRPr="00A913BB">
        <w:rPr>
          <w:rFonts w:ascii="Times New Roman" w:hAnsi="Times New Roman" w:cs="Times New Roman"/>
          <w:sz w:val="24"/>
          <w:szCs w:val="24"/>
          <w:lang w:val="en-US"/>
        </w:rPr>
        <w:t>gr</w:t>
      </w:r>
      <w:r w:rsidR="00A913BB" w:rsidRPr="00A913BB">
        <w:rPr>
          <w:rFonts w:ascii="Times New Roman" w:hAnsi="Times New Roman" w:cs="Times New Roman"/>
          <w:sz w:val="24"/>
          <w:szCs w:val="24"/>
        </w:rPr>
        <w:t>/</w:t>
      </w:r>
      <w:proofErr w:type="spellStart"/>
      <w:r w:rsidR="00A913BB" w:rsidRPr="00A913BB">
        <w:rPr>
          <w:rFonts w:ascii="Times New Roman" w:hAnsi="Times New Roman" w:cs="Times New Roman"/>
          <w:sz w:val="24"/>
          <w:szCs w:val="24"/>
          <w:lang w:val="en-US"/>
        </w:rPr>
        <w:t>stetrod</w:t>
      </w:r>
      <w:proofErr w:type="spellEnd"/>
      <w:r w:rsidR="00A913BB" w:rsidRPr="00A913BB">
        <w:rPr>
          <w:rFonts w:ascii="Times New Roman" w:hAnsi="Times New Roman" w:cs="Times New Roman"/>
          <w:sz w:val="24"/>
          <w:szCs w:val="24"/>
        </w:rPr>
        <w:t>/</w:t>
      </w:r>
      <w:r w:rsidR="00A913BB" w:rsidRPr="00A913BB">
        <w:rPr>
          <w:rFonts w:ascii="Times New Roman" w:hAnsi="Times New Roman" w:cs="Times New Roman"/>
          <w:sz w:val="24"/>
          <w:szCs w:val="24"/>
          <w:lang w:val="en-US"/>
        </w:rPr>
        <w:t>food</w:t>
      </w:r>
      <w:r w:rsidR="00A913BB" w:rsidRPr="00A913BB">
        <w:rPr>
          <w:rFonts w:ascii="Times New Roman" w:hAnsi="Times New Roman" w:cs="Times New Roman"/>
          <w:sz w:val="24"/>
          <w:szCs w:val="24"/>
        </w:rPr>
        <w:t>_</w:t>
      </w:r>
      <w:r w:rsidR="00A913BB" w:rsidRPr="00A913BB">
        <w:rPr>
          <w:rFonts w:ascii="Times New Roman" w:hAnsi="Times New Roman" w:cs="Times New Roman"/>
          <w:sz w:val="24"/>
          <w:szCs w:val="24"/>
          <w:lang w:val="en-US"/>
        </w:rPr>
        <w:t>technology</w:t>
      </w:r>
      <w:r w:rsidR="00A913BB" w:rsidRPr="00A913BB">
        <w:rPr>
          <w:rFonts w:ascii="Times New Roman" w:hAnsi="Times New Roman" w:cs="Times New Roman"/>
          <w:sz w:val="24"/>
          <w:szCs w:val="24"/>
        </w:rPr>
        <w:t>/</w:t>
      </w:r>
      <w:r w:rsidR="00A913BB" w:rsidRPr="00A913BB">
        <w:rPr>
          <w:rFonts w:ascii="Times New Roman" w:hAnsi="Times New Roman" w:cs="Times New Roman"/>
          <w:sz w:val="24"/>
          <w:szCs w:val="24"/>
          <w:lang w:val="en-US"/>
        </w:rPr>
        <w:t>categories</w:t>
      </w:r>
      <w:r w:rsidR="00A913BB" w:rsidRPr="00A913BB">
        <w:rPr>
          <w:rFonts w:ascii="Times New Roman" w:hAnsi="Times New Roman" w:cs="Times New Roman"/>
          <w:sz w:val="24"/>
          <w:szCs w:val="24"/>
        </w:rPr>
        <w:t>.</w:t>
      </w:r>
      <w:proofErr w:type="spellStart"/>
      <w:r w:rsidR="00A913BB" w:rsidRPr="00A913BB">
        <w:rPr>
          <w:rFonts w:ascii="Times New Roman" w:hAnsi="Times New Roman" w:cs="Times New Roman"/>
          <w:sz w:val="24"/>
          <w:szCs w:val="24"/>
          <w:lang w:val="en-US"/>
        </w:rPr>
        <w:t>php</w:t>
      </w:r>
      <w:proofErr w:type="spellEnd"/>
      <w:r w:rsidR="00A913BB" w:rsidRPr="00A913BB">
        <w:rPr>
          <w:rFonts w:ascii="Times New Roman" w:hAnsi="Times New Roman" w:cs="Times New Roman"/>
          <w:sz w:val="24"/>
          <w:szCs w:val="24"/>
        </w:rPr>
        <w:t>?</w:t>
      </w:r>
      <w:r w:rsidR="00A913BB" w:rsidRPr="00A913BB">
        <w:rPr>
          <w:rFonts w:ascii="Times New Roman" w:hAnsi="Times New Roman" w:cs="Times New Roman"/>
          <w:sz w:val="24"/>
          <w:szCs w:val="24"/>
          <w:lang w:val="en-US"/>
        </w:rPr>
        <w:t>mid</w:t>
      </w:r>
      <w:r w:rsidR="00A913BB" w:rsidRPr="00A913BB">
        <w:rPr>
          <w:rFonts w:ascii="Times New Roman" w:hAnsi="Times New Roman" w:cs="Times New Roman"/>
          <w:sz w:val="24"/>
          <w:szCs w:val="24"/>
        </w:rPr>
        <w:t>=14960&amp;</w:t>
      </w:r>
      <w:r w:rsidR="00A913BB" w:rsidRPr="00A913BB">
        <w:rPr>
          <w:rFonts w:ascii="Times New Roman" w:hAnsi="Times New Roman" w:cs="Times New Roman"/>
          <w:sz w:val="24"/>
          <w:szCs w:val="24"/>
          <w:lang w:val="en-US"/>
        </w:rPr>
        <w:t>id</w:t>
      </w:r>
      <w:r w:rsidR="00A913BB" w:rsidRPr="00A913BB">
        <w:rPr>
          <w:rFonts w:ascii="Times New Roman" w:hAnsi="Times New Roman" w:cs="Times New Roman"/>
          <w:sz w:val="24"/>
          <w:szCs w:val="24"/>
        </w:rPr>
        <w:t>=32309&amp;</w:t>
      </w:r>
      <w:proofErr w:type="spellStart"/>
      <w:r w:rsidR="00A913BB" w:rsidRPr="00A913BB">
        <w:rPr>
          <w:rFonts w:ascii="Times New Roman" w:hAnsi="Times New Roman" w:cs="Times New Roman"/>
          <w:sz w:val="24"/>
          <w:szCs w:val="24"/>
          <w:lang w:val="en-US"/>
        </w:rPr>
        <w:t>lang</w:t>
      </w:r>
      <w:proofErr w:type="spellEnd"/>
      <w:r w:rsidR="00A913BB" w:rsidRPr="00A913BB">
        <w:rPr>
          <w:rFonts w:ascii="Times New Roman" w:hAnsi="Times New Roman" w:cs="Times New Roman"/>
          <w:sz w:val="24"/>
          <w:szCs w:val="24"/>
        </w:rPr>
        <w:t>=</w:t>
      </w:r>
      <w:r w:rsidR="00A913BB" w:rsidRPr="00A913BB">
        <w:rPr>
          <w:rFonts w:ascii="Times New Roman" w:hAnsi="Times New Roman" w:cs="Times New Roman"/>
          <w:sz w:val="24"/>
          <w:szCs w:val="24"/>
          <w:lang w:val="en-US"/>
        </w:rPr>
        <w:t>el</w:t>
      </w:r>
      <w:r w:rsidR="0091551D">
        <w:rPr>
          <w:rFonts w:ascii="Times New Roman" w:hAnsi="Times New Roman" w:cs="Times New Roman"/>
          <w:sz w:val="24"/>
          <w:szCs w:val="24"/>
        </w:rPr>
        <w:t xml:space="preserve"> και </w:t>
      </w:r>
      <w:r w:rsidRPr="00A913BB">
        <w:rPr>
          <w:rFonts w:ascii="Times New Roman" w:hAnsi="Times New Roman" w:cs="Times New Roman"/>
          <w:sz w:val="24"/>
          <w:szCs w:val="24"/>
        </w:rPr>
        <w:t>στη</w:t>
      </w:r>
      <w:r w:rsidR="009A2FA7" w:rsidRPr="00A913BB">
        <w:rPr>
          <w:rFonts w:ascii="Times New Roman" w:hAnsi="Times New Roman" w:cs="Times New Roman"/>
          <w:sz w:val="24"/>
          <w:szCs w:val="24"/>
        </w:rPr>
        <w:t>ν</w:t>
      </w:r>
      <w:r w:rsidR="009F3D9C" w:rsidRPr="00A913BB">
        <w:rPr>
          <w:rFonts w:ascii="Times New Roman" w:hAnsi="Times New Roman" w:cs="Times New Roman"/>
          <w:sz w:val="24"/>
          <w:szCs w:val="24"/>
          <w:shd w:val="clear" w:color="auto" w:fill="FFFFFF"/>
        </w:rPr>
        <w:t xml:space="preserve"> κα </w:t>
      </w:r>
      <w:r w:rsidR="0001580D" w:rsidRPr="00A913BB">
        <w:rPr>
          <w:rFonts w:ascii="Times New Roman" w:hAnsi="Times New Roman" w:cs="Times New Roman"/>
          <w:sz w:val="24"/>
          <w:szCs w:val="24"/>
          <w:shd w:val="clear" w:color="auto" w:fill="FFFFFF"/>
        </w:rPr>
        <w:t xml:space="preserve">Άρτεμις </w:t>
      </w:r>
      <w:proofErr w:type="spellStart"/>
      <w:r w:rsidR="009F3D9C" w:rsidRPr="00A913BB">
        <w:rPr>
          <w:rFonts w:ascii="Times New Roman" w:hAnsi="Times New Roman" w:cs="Times New Roman"/>
          <w:sz w:val="24"/>
          <w:szCs w:val="24"/>
          <w:shd w:val="clear" w:color="auto" w:fill="FFFFFF"/>
        </w:rPr>
        <w:t>Μαρκεσίνη</w:t>
      </w:r>
      <w:proofErr w:type="spellEnd"/>
      <w:r w:rsidR="009F3D9C" w:rsidRPr="00A913BB">
        <w:rPr>
          <w:rFonts w:ascii="Times New Roman" w:hAnsi="Times New Roman" w:cs="Times New Roman"/>
          <w:sz w:val="24"/>
          <w:szCs w:val="24"/>
          <w:shd w:val="clear" w:color="auto" w:fill="FFFFFF"/>
        </w:rPr>
        <w:t>,</w:t>
      </w:r>
      <w:r w:rsidR="009A2FA7" w:rsidRPr="00A913BB">
        <w:rPr>
          <w:rFonts w:ascii="Times New Roman" w:hAnsi="Times New Roman" w:cs="Times New Roman"/>
          <w:sz w:val="24"/>
          <w:szCs w:val="24"/>
        </w:rPr>
        <w:t xml:space="preserve"> Αναπληρώτρια Προϊσταμένη της</w:t>
      </w:r>
      <w:r w:rsidRPr="00A913BB">
        <w:rPr>
          <w:rFonts w:ascii="Times New Roman" w:hAnsi="Times New Roman" w:cs="Times New Roman"/>
          <w:sz w:val="24"/>
          <w:szCs w:val="24"/>
        </w:rPr>
        <w:t xml:space="preserve"> Γραμματεία</w:t>
      </w:r>
      <w:r w:rsidR="009A2FA7" w:rsidRPr="00A913BB">
        <w:rPr>
          <w:rFonts w:ascii="Times New Roman" w:hAnsi="Times New Roman" w:cs="Times New Roman"/>
          <w:sz w:val="24"/>
          <w:szCs w:val="24"/>
        </w:rPr>
        <w:t>ς</w:t>
      </w:r>
      <w:r w:rsidRPr="00A913BB">
        <w:rPr>
          <w:rFonts w:ascii="Times New Roman" w:hAnsi="Times New Roman" w:cs="Times New Roman"/>
          <w:sz w:val="24"/>
          <w:szCs w:val="24"/>
        </w:rPr>
        <w:t xml:space="preserve"> </w:t>
      </w:r>
      <w:r w:rsidR="0053453D" w:rsidRPr="00A913BB">
        <w:rPr>
          <w:rFonts w:ascii="Times New Roman" w:hAnsi="Times New Roman" w:cs="Times New Roman"/>
          <w:sz w:val="24"/>
          <w:szCs w:val="24"/>
        </w:rPr>
        <w:t xml:space="preserve">της Σχολής Τεχνολογίας Τροφίμων και Διατροφής του Τ.Ε.Ι. Αθήνας </w:t>
      </w:r>
      <w:r w:rsidRPr="00A913BB">
        <w:rPr>
          <w:rFonts w:ascii="Times New Roman" w:hAnsi="Times New Roman" w:cs="Times New Roman"/>
          <w:sz w:val="24"/>
          <w:szCs w:val="24"/>
        </w:rPr>
        <w:t>(</w:t>
      </w:r>
      <w:proofErr w:type="spellStart"/>
      <w:r w:rsidRPr="00A913BB">
        <w:rPr>
          <w:rFonts w:ascii="Times New Roman" w:hAnsi="Times New Roman" w:cs="Times New Roman"/>
          <w:sz w:val="24"/>
          <w:szCs w:val="24"/>
        </w:rPr>
        <w:t>email</w:t>
      </w:r>
      <w:proofErr w:type="spellEnd"/>
      <w:r w:rsidRPr="00A913BB">
        <w:rPr>
          <w:rFonts w:ascii="Times New Roman" w:hAnsi="Times New Roman" w:cs="Times New Roman"/>
          <w:sz w:val="24"/>
          <w:szCs w:val="24"/>
        </w:rPr>
        <w:t xml:space="preserve">: </w:t>
      </w:r>
      <w:hyperlink r:id="rId11" w:history="1">
        <w:r w:rsidR="009A2FA7" w:rsidRPr="00A913BB">
          <w:rPr>
            <w:rStyle w:val="-"/>
            <w:rFonts w:ascii="Times New Roman" w:hAnsi="Times New Roman" w:cs="Times New Roman"/>
            <w:color w:val="auto"/>
            <w:sz w:val="24"/>
            <w:szCs w:val="24"/>
            <w:u w:val="none"/>
            <w:shd w:val="clear" w:color="auto" w:fill="FFFFFF"/>
          </w:rPr>
          <w:t>stetrod@teiath.gr</w:t>
        </w:r>
      </w:hyperlink>
      <w:r w:rsidRPr="00A913BB">
        <w:rPr>
          <w:rFonts w:ascii="Times New Roman" w:hAnsi="Times New Roman" w:cs="Times New Roman"/>
          <w:sz w:val="24"/>
          <w:szCs w:val="24"/>
        </w:rPr>
        <w:t xml:space="preserve">, </w:t>
      </w:r>
      <w:proofErr w:type="spellStart"/>
      <w:r w:rsidR="009F3D9C" w:rsidRPr="00A913BB">
        <w:rPr>
          <w:rFonts w:ascii="Times New Roman" w:hAnsi="Times New Roman" w:cs="Times New Roman"/>
          <w:sz w:val="24"/>
          <w:szCs w:val="24"/>
        </w:rPr>
        <w:t>τ</w:t>
      </w:r>
      <w:r w:rsidRPr="00A913BB">
        <w:rPr>
          <w:rFonts w:ascii="Times New Roman" w:hAnsi="Times New Roman" w:cs="Times New Roman"/>
          <w:sz w:val="24"/>
          <w:szCs w:val="24"/>
        </w:rPr>
        <w:t>ηλ</w:t>
      </w:r>
      <w:proofErr w:type="spellEnd"/>
      <w:r w:rsidRPr="00A913BB">
        <w:rPr>
          <w:rFonts w:ascii="Times New Roman" w:hAnsi="Times New Roman" w:cs="Times New Roman"/>
          <w:sz w:val="24"/>
          <w:szCs w:val="24"/>
        </w:rPr>
        <w:t xml:space="preserve">. </w:t>
      </w:r>
      <w:r w:rsidR="009A2FA7" w:rsidRPr="00A913BB">
        <w:rPr>
          <w:rFonts w:ascii="Times New Roman" w:hAnsi="Times New Roman" w:cs="Times New Roman"/>
          <w:color w:val="000000"/>
          <w:sz w:val="24"/>
          <w:szCs w:val="24"/>
          <w:shd w:val="clear" w:color="auto" w:fill="FFFFFF"/>
        </w:rPr>
        <w:t>2105385501-2</w:t>
      </w:r>
      <w:r w:rsidRPr="00A913BB">
        <w:rPr>
          <w:rFonts w:ascii="Times New Roman" w:hAnsi="Times New Roman" w:cs="Times New Roman"/>
          <w:sz w:val="24"/>
          <w:szCs w:val="24"/>
        </w:rPr>
        <w:t xml:space="preserve">, </w:t>
      </w:r>
      <w:proofErr w:type="spellStart"/>
      <w:r w:rsidRPr="00A913BB">
        <w:rPr>
          <w:rFonts w:ascii="Times New Roman" w:hAnsi="Times New Roman" w:cs="Times New Roman"/>
          <w:sz w:val="24"/>
          <w:szCs w:val="24"/>
        </w:rPr>
        <w:t>fax</w:t>
      </w:r>
      <w:proofErr w:type="spellEnd"/>
      <w:r w:rsidRPr="00A913BB">
        <w:rPr>
          <w:rFonts w:ascii="Times New Roman" w:hAnsi="Times New Roman" w:cs="Times New Roman"/>
          <w:sz w:val="24"/>
          <w:szCs w:val="24"/>
        </w:rPr>
        <w:t xml:space="preserve">: </w:t>
      </w:r>
      <w:r w:rsidR="009A2FA7" w:rsidRPr="00A913BB">
        <w:rPr>
          <w:rFonts w:ascii="Times New Roman" w:hAnsi="Times New Roman" w:cs="Times New Roman"/>
          <w:color w:val="000000"/>
          <w:sz w:val="24"/>
          <w:szCs w:val="24"/>
          <w:shd w:val="clear" w:color="auto" w:fill="FFFFFF"/>
        </w:rPr>
        <w:t>2105907897</w:t>
      </w:r>
      <w:r w:rsidRPr="00A913BB">
        <w:rPr>
          <w:rFonts w:ascii="Times New Roman" w:hAnsi="Times New Roman" w:cs="Times New Roman"/>
          <w:sz w:val="24"/>
          <w:szCs w:val="24"/>
        </w:rPr>
        <w:t xml:space="preserve">). </w:t>
      </w:r>
    </w:p>
    <w:p w:rsidR="0053453D" w:rsidRPr="006478BE" w:rsidRDefault="0053453D" w:rsidP="00F46048">
      <w:pPr>
        <w:jc w:val="both"/>
        <w:rPr>
          <w:rFonts w:ascii="Times New Roman" w:hAnsi="Times New Roman" w:cs="Times New Roman"/>
          <w:sz w:val="24"/>
          <w:szCs w:val="24"/>
        </w:rPr>
      </w:pPr>
    </w:p>
    <w:p w:rsidR="006478BE" w:rsidRDefault="006478BE" w:rsidP="00F46048">
      <w:pPr>
        <w:jc w:val="both"/>
        <w:rPr>
          <w:rFonts w:ascii="Times New Roman" w:hAnsi="Times New Roman" w:cs="Times New Roman"/>
          <w:sz w:val="24"/>
          <w:szCs w:val="24"/>
          <w:lang w:val="en-US"/>
        </w:rPr>
      </w:pPr>
    </w:p>
    <w:p w:rsidR="006478BE" w:rsidRDefault="006478BE" w:rsidP="00F46048">
      <w:pPr>
        <w:jc w:val="both"/>
        <w:rPr>
          <w:rFonts w:ascii="Times New Roman" w:hAnsi="Times New Roman" w:cs="Times New Roman"/>
          <w:sz w:val="24"/>
          <w:szCs w:val="24"/>
        </w:rPr>
      </w:pPr>
      <w:r>
        <w:rPr>
          <w:rFonts w:ascii="Times New Roman" w:hAnsi="Times New Roman" w:cs="Times New Roman"/>
          <w:sz w:val="24"/>
          <w:szCs w:val="24"/>
          <w:lang w:val="en-US"/>
        </w:rPr>
        <w:t>O</w:t>
      </w:r>
      <w:r w:rsidRPr="006478BE">
        <w:rPr>
          <w:rFonts w:ascii="Times New Roman" w:hAnsi="Times New Roman" w:cs="Times New Roman"/>
          <w:sz w:val="24"/>
          <w:szCs w:val="24"/>
        </w:rPr>
        <w:t xml:space="preserve"> </w:t>
      </w:r>
      <w:r>
        <w:rPr>
          <w:rFonts w:ascii="Times New Roman" w:hAnsi="Times New Roman" w:cs="Times New Roman"/>
          <w:sz w:val="24"/>
          <w:szCs w:val="24"/>
        </w:rPr>
        <w:t>Πρόεδρος του Τ.Ε.Ι. Αθήνας                                     Ο Διευθυντής του Π.Μ.Σ.</w:t>
      </w:r>
    </w:p>
    <w:p w:rsidR="006478BE" w:rsidRDefault="006478BE" w:rsidP="00F46048">
      <w:pPr>
        <w:jc w:val="both"/>
        <w:rPr>
          <w:rFonts w:ascii="Times New Roman" w:hAnsi="Times New Roman" w:cs="Times New Roman"/>
          <w:sz w:val="24"/>
          <w:szCs w:val="24"/>
        </w:rPr>
      </w:pPr>
    </w:p>
    <w:p w:rsidR="006478BE" w:rsidRDefault="006478BE" w:rsidP="00F46048">
      <w:pPr>
        <w:jc w:val="both"/>
        <w:rPr>
          <w:rFonts w:ascii="Times New Roman" w:hAnsi="Times New Roman" w:cs="Times New Roman"/>
          <w:sz w:val="24"/>
          <w:szCs w:val="24"/>
        </w:rPr>
      </w:pPr>
    </w:p>
    <w:p w:rsidR="006478BE" w:rsidRDefault="006478BE" w:rsidP="00F46048">
      <w:pPr>
        <w:jc w:val="both"/>
        <w:rPr>
          <w:rFonts w:ascii="Times New Roman" w:hAnsi="Times New Roman" w:cs="Times New Roman"/>
          <w:sz w:val="24"/>
          <w:szCs w:val="24"/>
        </w:rPr>
      </w:pPr>
      <w:r>
        <w:rPr>
          <w:rFonts w:ascii="Times New Roman" w:hAnsi="Times New Roman" w:cs="Times New Roman"/>
          <w:sz w:val="24"/>
          <w:szCs w:val="24"/>
        </w:rPr>
        <w:t xml:space="preserve">    Μιχαήλ Σ. </w:t>
      </w:r>
      <w:proofErr w:type="spellStart"/>
      <w:r>
        <w:rPr>
          <w:rFonts w:ascii="Times New Roman" w:hAnsi="Times New Roman" w:cs="Times New Roman"/>
          <w:sz w:val="24"/>
          <w:szCs w:val="24"/>
        </w:rPr>
        <w:t>Μπρατάκος</w:t>
      </w:r>
      <w:proofErr w:type="spellEnd"/>
      <w:r>
        <w:rPr>
          <w:rFonts w:ascii="Times New Roman" w:hAnsi="Times New Roman" w:cs="Times New Roman"/>
          <w:sz w:val="24"/>
          <w:szCs w:val="24"/>
        </w:rPr>
        <w:t xml:space="preserve">                                                 Ευάγγελος Σ. Λάζος</w:t>
      </w:r>
    </w:p>
    <w:p w:rsidR="006478BE" w:rsidRPr="006478BE" w:rsidRDefault="006478BE" w:rsidP="006478BE">
      <w:pPr>
        <w:jc w:val="both"/>
        <w:rPr>
          <w:rFonts w:ascii="Times New Roman" w:hAnsi="Times New Roman" w:cs="Times New Roman"/>
          <w:sz w:val="24"/>
          <w:szCs w:val="24"/>
        </w:rPr>
      </w:pPr>
      <w:r>
        <w:rPr>
          <w:rFonts w:ascii="Times New Roman" w:hAnsi="Times New Roman" w:cs="Times New Roman"/>
          <w:sz w:val="24"/>
          <w:szCs w:val="24"/>
        </w:rPr>
        <w:t xml:space="preserve">           Καθηγητής                                                                  </w:t>
      </w:r>
      <w:r>
        <w:rPr>
          <w:rFonts w:ascii="Times New Roman" w:hAnsi="Times New Roman" w:cs="Times New Roman"/>
          <w:sz w:val="24"/>
          <w:szCs w:val="24"/>
        </w:rPr>
        <w:t>Καθηγητής</w:t>
      </w:r>
    </w:p>
    <w:p w:rsidR="006478BE" w:rsidRPr="006478BE" w:rsidRDefault="006478BE" w:rsidP="00F46048">
      <w:pPr>
        <w:jc w:val="both"/>
        <w:rPr>
          <w:rFonts w:ascii="Times New Roman" w:hAnsi="Times New Roman" w:cs="Times New Roman"/>
          <w:sz w:val="24"/>
          <w:szCs w:val="24"/>
        </w:rPr>
      </w:pPr>
    </w:p>
    <w:sectPr w:rsidR="006478BE" w:rsidRPr="006478BE" w:rsidSect="009A6F8F">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5710" w:rsidRDefault="00755710" w:rsidP="008B4661">
      <w:r>
        <w:separator/>
      </w:r>
    </w:p>
  </w:endnote>
  <w:endnote w:type="continuationSeparator" w:id="0">
    <w:p w:rsidR="00755710" w:rsidRDefault="00755710" w:rsidP="008B46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gHelveticaUCPol">
    <w:altName w:val="Arial Unicode MS"/>
    <w:panose1 w:val="00000000000000000000"/>
    <w:charset w:val="80"/>
    <w:family w:val="auto"/>
    <w:notTrueType/>
    <w:pitch w:val="default"/>
    <w:sig w:usb0="00000081" w:usb1="08070000" w:usb2="00000010" w:usb3="00000000" w:csb0="00020008" w:csb1="00000000"/>
  </w:font>
  <w:font w:name="Calibri Light">
    <w:altName w:val="Segoe UI"/>
    <w:panose1 w:val="020F0302020204030204"/>
    <w:charset w:val="A1"/>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5710" w:rsidRDefault="00755710" w:rsidP="008B4661">
      <w:r>
        <w:separator/>
      </w:r>
    </w:p>
  </w:footnote>
  <w:footnote w:type="continuationSeparator" w:id="0">
    <w:p w:rsidR="00755710" w:rsidRDefault="00755710" w:rsidP="008B466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0077BE"/>
    <w:multiLevelType w:val="hybridMultilevel"/>
    <w:tmpl w:val="5198C85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6DA9384C"/>
    <w:multiLevelType w:val="hybridMultilevel"/>
    <w:tmpl w:val="D22200F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50B0"/>
    <w:rsid w:val="0000484F"/>
    <w:rsid w:val="0001580D"/>
    <w:rsid w:val="000240F6"/>
    <w:rsid w:val="00025341"/>
    <w:rsid w:val="00051E43"/>
    <w:rsid w:val="000768A0"/>
    <w:rsid w:val="0008252A"/>
    <w:rsid w:val="000F6BC7"/>
    <w:rsid w:val="00256E36"/>
    <w:rsid w:val="00356AE8"/>
    <w:rsid w:val="0038354D"/>
    <w:rsid w:val="00457843"/>
    <w:rsid w:val="00457E19"/>
    <w:rsid w:val="00512AB5"/>
    <w:rsid w:val="0053453D"/>
    <w:rsid w:val="006478BE"/>
    <w:rsid w:val="006C635F"/>
    <w:rsid w:val="006F044E"/>
    <w:rsid w:val="00755710"/>
    <w:rsid w:val="007E53DA"/>
    <w:rsid w:val="00835A0B"/>
    <w:rsid w:val="00875DB0"/>
    <w:rsid w:val="008924AB"/>
    <w:rsid w:val="008953BD"/>
    <w:rsid w:val="008B4661"/>
    <w:rsid w:val="00901860"/>
    <w:rsid w:val="009114B1"/>
    <w:rsid w:val="0091551D"/>
    <w:rsid w:val="00985BBE"/>
    <w:rsid w:val="009A0BDB"/>
    <w:rsid w:val="009A2FA7"/>
    <w:rsid w:val="009A6F8F"/>
    <w:rsid w:val="009F3D9C"/>
    <w:rsid w:val="00A305A9"/>
    <w:rsid w:val="00A525AA"/>
    <w:rsid w:val="00A71586"/>
    <w:rsid w:val="00A913BB"/>
    <w:rsid w:val="00A96671"/>
    <w:rsid w:val="00AF3980"/>
    <w:rsid w:val="00B020C5"/>
    <w:rsid w:val="00B62BE7"/>
    <w:rsid w:val="00B950B0"/>
    <w:rsid w:val="00BC39A4"/>
    <w:rsid w:val="00C06E9D"/>
    <w:rsid w:val="00C63B22"/>
    <w:rsid w:val="00C952F3"/>
    <w:rsid w:val="00CB7B69"/>
    <w:rsid w:val="00F1330D"/>
    <w:rsid w:val="00F14085"/>
    <w:rsid w:val="00F46048"/>
    <w:rsid w:val="00F46F8E"/>
    <w:rsid w:val="00F92D8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6F8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F46048"/>
  </w:style>
  <w:style w:type="table" w:styleId="a3">
    <w:name w:val="Table Grid"/>
    <w:basedOn w:val="a1"/>
    <w:uiPriority w:val="39"/>
    <w:rsid w:val="005345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
    <w:name w:val="Hyperlink"/>
    <w:basedOn w:val="a0"/>
    <w:uiPriority w:val="99"/>
    <w:unhideWhenUsed/>
    <w:rsid w:val="009A2FA7"/>
    <w:rPr>
      <w:color w:val="0000FF"/>
      <w:u w:val="single"/>
    </w:rPr>
  </w:style>
  <w:style w:type="paragraph" w:styleId="a4">
    <w:name w:val="Balloon Text"/>
    <w:basedOn w:val="a"/>
    <w:link w:val="Char"/>
    <w:uiPriority w:val="99"/>
    <w:semiHidden/>
    <w:unhideWhenUsed/>
    <w:rsid w:val="0001580D"/>
    <w:rPr>
      <w:rFonts w:ascii="Tahoma" w:hAnsi="Tahoma" w:cs="Tahoma"/>
      <w:sz w:val="16"/>
      <w:szCs w:val="16"/>
    </w:rPr>
  </w:style>
  <w:style w:type="character" w:customStyle="1" w:styleId="Char">
    <w:name w:val="Κείμενο πλαισίου Char"/>
    <w:basedOn w:val="a0"/>
    <w:link w:val="a4"/>
    <w:uiPriority w:val="99"/>
    <w:semiHidden/>
    <w:rsid w:val="0001580D"/>
    <w:rPr>
      <w:rFonts w:ascii="Tahoma" w:hAnsi="Tahoma" w:cs="Tahoma"/>
      <w:sz w:val="16"/>
      <w:szCs w:val="16"/>
    </w:rPr>
  </w:style>
  <w:style w:type="paragraph" w:styleId="a5">
    <w:name w:val="header"/>
    <w:basedOn w:val="a"/>
    <w:link w:val="Char0"/>
    <w:uiPriority w:val="99"/>
    <w:semiHidden/>
    <w:unhideWhenUsed/>
    <w:rsid w:val="008B4661"/>
    <w:pPr>
      <w:tabs>
        <w:tab w:val="center" w:pos="4153"/>
        <w:tab w:val="right" w:pos="8306"/>
      </w:tabs>
    </w:pPr>
  </w:style>
  <w:style w:type="character" w:customStyle="1" w:styleId="Char0">
    <w:name w:val="Κεφαλίδα Char"/>
    <w:basedOn w:val="a0"/>
    <w:link w:val="a5"/>
    <w:uiPriority w:val="99"/>
    <w:semiHidden/>
    <w:rsid w:val="008B4661"/>
  </w:style>
  <w:style w:type="paragraph" w:styleId="a6">
    <w:name w:val="footer"/>
    <w:basedOn w:val="a"/>
    <w:link w:val="Char1"/>
    <w:uiPriority w:val="99"/>
    <w:semiHidden/>
    <w:unhideWhenUsed/>
    <w:rsid w:val="008B4661"/>
    <w:pPr>
      <w:tabs>
        <w:tab w:val="center" w:pos="4153"/>
        <w:tab w:val="right" w:pos="8306"/>
      </w:tabs>
    </w:pPr>
  </w:style>
  <w:style w:type="character" w:customStyle="1" w:styleId="Char1">
    <w:name w:val="Υποσέλιδο Char"/>
    <w:basedOn w:val="a0"/>
    <w:link w:val="a6"/>
    <w:uiPriority w:val="99"/>
    <w:semiHidden/>
    <w:rsid w:val="008B4661"/>
  </w:style>
  <w:style w:type="paragraph" w:styleId="a7">
    <w:name w:val="List Paragraph"/>
    <w:basedOn w:val="a"/>
    <w:uiPriority w:val="34"/>
    <w:qFormat/>
    <w:rsid w:val="006C635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6F8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F46048"/>
  </w:style>
  <w:style w:type="table" w:styleId="a3">
    <w:name w:val="Table Grid"/>
    <w:basedOn w:val="a1"/>
    <w:uiPriority w:val="39"/>
    <w:rsid w:val="005345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
    <w:name w:val="Hyperlink"/>
    <w:basedOn w:val="a0"/>
    <w:uiPriority w:val="99"/>
    <w:unhideWhenUsed/>
    <w:rsid w:val="009A2FA7"/>
    <w:rPr>
      <w:color w:val="0000FF"/>
      <w:u w:val="single"/>
    </w:rPr>
  </w:style>
  <w:style w:type="paragraph" w:styleId="a4">
    <w:name w:val="Balloon Text"/>
    <w:basedOn w:val="a"/>
    <w:link w:val="Char"/>
    <w:uiPriority w:val="99"/>
    <w:semiHidden/>
    <w:unhideWhenUsed/>
    <w:rsid w:val="0001580D"/>
    <w:rPr>
      <w:rFonts w:ascii="Tahoma" w:hAnsi="Tahoma" w:cs="Tahoma"/>
      <w:sz w:val="16"/>
      <w:szCs w:val="16"/>
    </w:rPr>
  </w:style>
  <w:style w:type="character" w:customStyle="1" w:styleId="Char">
    <w:name w:val="Κείμενο πλαισίου Char"/>
    <w:basedOn w:val="a0"/>
    <w:link w:val="a4"/>
    <w:uiPriority w:val="99"/>
    <w:semiHidden/>
    <w:rsid w:val="0001580D"/>
    <w:rPr>
      <w:rFonts w:ascii="Tahoma" w:hAnsi="Tahoma" w:cs="Tahoma"/>
      <w:sz w:val="16"/>
      <w:szCs w:val="16"/>
    </w:rPr>
  </w:style>
  <w:style w:type="paragraph" w:styleId="a5">
    <w:name w:val="header"/>
    <w:basedOn w:val="a"/>
    <w:link w:val="Char0"/>
    <w:uiPriority w:val="99"/>
    <w:semiHidden/>
    <w:unhideWhenUsed/>
    <w:rsid w:val="008B4661"/>
    <w:pPr>
      <w:tabs>
        <w:tab w:val="center" w:pos="4153"/>
        <w:tab w:val="right" w:pos="8306"/>
      </w:tabs>
    </w:pPr>
  </w:style>
  <w:style w:type="character" w:customStyle="1" w:styleId="Char0">
    <w:name w:val="Κεφαλίδα Char"/>
    <w:basedOn w:val="a0"/>
    <w:link w:val="a5"/>
    <w:uiPriority w:val="99"/>
    <w:semiHidden/>
    <w:rsid w:val="008B4661"/>
  </w:style>
  <w:style w:type="paragraph" w:styleId="a6">
    <w:name w:val="footer"/>
    <w:basedOn w:val="a"/>
    <w:link w:val="Char1"/>
    <w:uiPriority w:val="99"/>
    <w:semiHidden/>
    <w:unhideWhenUsed/>
    <w:rsid w:val="008B4661"/>
    <w:pPr>
      <w:tabs>
        <w:tab w:val="center" w:pos="4153"/>
        <w:tab w:val="right" w:pos="8306"/>
      </w:tabs>
    </w:pPr>
  </w:style>
  <w:style w:type="character" w:customStyle="1" w:styleId="Char1">
    <w:name w:val="Υποσέλιδο Char"/>
    <w:basedOn w:val="a0"/>
    <w:link w:val="a6"/>
    <w:uiPriority w:val="99"/>
    <w:semiHidden/>
    <w:rsid w:val="008B4661"/>
  </w:style>
  <w:style w:type="paragraph" w:styleId="a7">
    <w:name w:val="List Paragraph"/>
    <w:basedOn w:val="a"/>
    <w:uiPriority w:val="34"/>
    <w:qFormat/>
    <w:rsid w:val="006C63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stetrod@teiath.gr" TargetMode="External"/><Relationship Id="rId5" Type="http://schemas.openxmlformats.org/officeDocument/2006/relationships/webSettings" Target="webSettings.xml"/><Relationship Id="rId10" Type="http://schemas.openxmlformats.org/officeDocument/2006/relationships/hyperlink" Target="http://www.teiath.gr/userfiles/elkorkas/documents/FEK_MPS_WINE_BEER.pdf" TargetMode="Externa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962</Words>
  <Characters>5196</Characters>
  <Application>Microsoft Office Word</Application>
  <DocSecurity>0</DocSecurity>
  <Lines>43</Lines>
  <Paragraphs>12</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6146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artemis</cp:lastModifiedBy>
  <cp:revision>4</cp:revision>
  <cp:lastPrinted>2015-04-24T07:15:00Z</cp:lastPrinted>
  <dcterms:created xsi:type="dcterms:W3CDTF">2015-04-24T08:12:00Z</dcterms:created>
  <dcterms:modified xsi:type="dcterms:W3CDTF">2016-04-20T11:45:00Z</dcterms:modified>
</cp:coreProperties>
</file>