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67" w:rsidRDefault="000A1067" w:rsidP="000A1067">
      <w:pPr>
        <w:rPr>
          <w:lang w:val="en-US"/>
        </w:rPr>
      </w:pPr>
    </w:p>
    <w:p w:rsidR="000A1067" w:rsidRDefault="000A1067" w:rsidP="000A1067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096"/>
        <w:gridCol w:w="4096"/>
      </w:tblGrid>
      <w:tr w:rsidR="000A1067" w:rsidTr="000A1067">
        <w:tc>
          <w:tcPr>
            <w:tcW w:w="1384" w:type="dxa"/>
          </w:tcPr>
          <w:p w:rsidR="000A1067" w:rsidRDefault="000A1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object w:dxaOrig="1130" w:dyaOrig="1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22572693" r:id="rId7">
                  <o:FieldCodes>\s \* MERGEFORMAT</o:FieldCodes>
                </o:OLEObject>
              </w:object>
            </w:r>
          </w:p>
          <w:p w:rsidR="000A1067" w:rsidRDefault="000A1067">
            <w:pPr>
              <w:pStyle w:val="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4096" w:type="dxa"/>
            <w:hideMark/>
          </w:tcPr>
          <w:p w:rsidR="000A1067" w:rsidRDefault="000A1067">
            <w:pPr>
              <w:pStyle w:val="1"/>
              <w:spacing w:line="276" w:lineRule="auto"/>
              <w:rPr>
                <w:rFonts w:ascii="Times New Roman" w:hAnsi="Times New Roman"/>
                <w:lang w:val="el-GR" w:eastAsia="en-US"/>
              </w:rPr>
            </w:pPr>
            <w:r>
              <w:rPr>
                <w:rFonts w:ascii="Times New Roman" w:hAnsi="Times New Roman"/>
                <w:lang w:val="el-GR" w:eastAsia="en-US"/>
              </w:rPr>
              <w:t>ΕΛΛΗΝΙΚΗ ΔΗΜΟΚΡΑΤΙΑ</w:t>
            </w:r>
          </w:p>
          <w:p w:rsidR="000A1067" w:rsidRDefault="000A1067">
            <w:pPr>
              <w:pStyle w:val="1"/>
              <w:spacing w:line="276" w:lineRule="auto"/>
              <w:rPr>
                <w:rFonts w:ascii="Times New Roman" w:hAnsi="Times New Roman"/>
                <w:lang w:val="el-GR" w:eastAsia="en-US"/>
              </w:rPr>
            </w:pPr>
            <w:r>
              <w:rPr>
                <w:rFonts w:ascii="Times New Roman" w:hAnsi="Times New Roman"/>
                <w:lang w:val="el-GR" w:eastAsia="en-US"/>
              </w:rPr>
              <w:t>ΤΕΧΝΟΛΟΓΙΚΟ</w:t>
            </w:r>
          </w:p>
          <w:p w:rsidR="000A1067" w:rsidRDefault="000A1067">
            <w:pPr>
              <w:pStyle w:val="1"/>
              <w:spacing w:line="276" w:lineRule="auto"/>
              <w:rPr>
                <w:rFonts w:ascii="Times New Roman" w:hAnsi="Times New Roman"/>
                <w:lang w:val="el-GR" w:eastAsia="en-US"/>
              </w:rPr>
            </w:pPr>
            <w:r>
              <w:rPr>
                <w:rFonts w:ascii="Times New Roman" w:hAnsi="Times New Roman"/>
                <w:lang w:val="el-GR" w:eastAsia="en-US"/>
              </w:rPr>
              <w:t xml:space="preserve">ΕΚΠΑΙΔΕΥΤΙΚΟ </w:t>
            </w:r>
          </w:p>
          <w:p w:rsidR="000A1067" w:rsidRDefault="000A1067">
            <w:pPr>
              <w:pStyle w:val="1"/>
              <w:spacing w:line="276" w:lineRule="auto"/>
              <w:rPr>
                <w:rFonts w:ascii="Times New Roman" w:hAnsi="Times New Roman"/>
                <w:lang w:val="el-GR" w:eastAsia="en-US"/>
              </w:rPr>
            </w:pPr>
            <w:r>
              <w:rPr>
                <w:rFonts w:ascii="Times New Roman" w:hAnsi="Times New Roman"/>
                <w:lang w:val="el-GR" w:eastAsia="en-US"/>
              </w:rPr>
              <w:t>ΙΔΡΥΜΑ (Τ.Ε.Ι)</w:t>
            </w:r>
          </w:p>
          <w:p w:rsidR="000A1067" w:rsidRDefault="000A1067">
            <w:pPr>
              <w:pStyle w:val="1"/>
              <w:spacing w:line="276" w:lineRule="auto"/>
              <w:rPr>
                <w:rFonts w:ascii="Times New Roman" w:hAnsi="Times New Roman"/>
                <w:lang w:val="el-GR" w:eastAsia="en-US"/>
              </w:rPr>
            </w:pPr>
            <w:r>
              <w:rPr>
                <w:rFonts w:ascii="Times New Roman" w:hAnsi="Times New Roman"/>
                <w:lang w:val="el-GR" w:eastAsia="en-US"/>
              </w:rPr>
              <w:t>ΑΘΗΝΑΣ</w:t>
            </w:r>
          </w:p>
        </w:tc>
        <w:tc>
          <w:tcPr>
            <w:tcW w:w="4096" w:type="dxa"/>
          </w:tcPr>
          <w:p w:rsidR="000A1067" w:rsidRDefault="000A1067">
            <w:pPr>
              <w:pStyle w:val="1"/>
              <w:spacing w:line="276" w:lineRule="auto"/>
              <w:rPr>
                <w:b w:val="0"/>
                <w:lang w:val="el-GR" w:eastAsia="en-US"/>
              </w:rPr>
            </w:pPr>
          </w:p>
        </w:tc>
      </w:tr>
    </w:tbl>
    <w:p w:rsidR="000A1067" w:rsidRDefault="000A1067" w:rsidP="000A1067">
      <w:pPr>
        <w:pStyle w:val="2"/>
        <w:tabs>
          <w:tab w:val="clear" w:pos="1304"/>
          <w:tab w:val="clear" w:pos="1418"/>
          <w:tab w:val="clear" w:pos="7144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0A1067" w:rsidRDefault="000A1067" w:rsidP="000A1067">
      <w:pPr>
        <w:pStyle w:val="2"/>
        <w:tabs>
          <w:tab w:val="clear" w:pos="1304"/>
          <w:tab w:val="clear" w:pos="1418"/>
          <w:tab w:val="clear" w:pos="7144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   1</w:t>
      </w:r>
      <w:r w:rsidRPr="000A1067">
        <w:rPr>
          <w:lang w:val="el-GR"/>
        </w:rPr>
        <w:t>5</w:t>
      </w:r>
      <w:r>
        <w:rPr>
          <w:lang w:val="el-GR"/>
        </w:rPr>
        <w:t xml:space="preserve"> – 4 - 2016</w:t>
      </w:r>
      <w:r>
        <w:rPr>
          <w:lang w:val="el-GR"/>
        </w:rPr>
        <w:tab/>
        <w:t xml:space="preserve"> </w:t>
      </w:r>
    </w:p>
    <w:p w:rsidR="000A1067" w:rsidRDefault="000A1067" w:rsidP="000A1067">
      <w:pPr>
        <w:pStyle w:val="2"/>
        <w:tabs>
          <w:tab w:val="clear" w:pos="1304"/>
          <w:tab w:val="clear" w:pos="1418"/>
          <w:tab w:val="clear" w:pos="7144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0A1067" w:rsidRDefault="000A1067" w:rsidP="000A1067">
      <w:pPr>
        <w:pStyle w:val="2"/>
        <w:tabs>
          <w:tab w:val="clear" w:pos="1304"/>
          <w:tab w:val="clear" w:pos="1418"/>
          <w:tab w:val="clear" w:pos="7144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0A1067" w:rsidRDefault="000A1067" w:rsidP="000A1067">
      <w:pPr>
        <w:pStyle w:val="2"/>
        <w:tabs>
          <w:tab w:val="clear" w:pos="1304"/>
          <w:tab w:val="clear" w:pos="1418"/>
          <w:tab w:val="clear" w:pos="7144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0A1067" w:rsidRDefault="000A1067" w:rsidP="000A1067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0A1067" w:rsidRDefault="000A1067" w:rsidP="000A1067"/>
    <w:p w:rsidR="000A1067" w:rsidRDefault="000A1067" w:rsidP="000A1067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>
        <w:rPr>
          <w:rFonts w:ascii="Arial" w:hAnsi="Arial" w:cs="Arial"/>
          <w:lang w:val="el-GR"/>
        </w:rPr>
        <w:t>ΠΗΓΗ  ΦΑΝΑΡΙΩΤΗ</w:t>
      </w:r>
    </w:p>
    <w:p w:rsidR="000A1067" w:rsidRDefault="000A1067" w:rsidP="000A1067">
      <w:pPr>
        <w:pStyle w:val="1"/>
        <w:rPr>
          <w:rFonts w:cs="Arial"/>
          <w:lang w:val="el-GR"/>
        </w:rPr>
      </w:pP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73"/>
        <w:gridCol w:w="3783"/>
        <w:gridCol w:w="709"/>
        <w:gridCol w:w="141"/>
        <w:gridCol w:w="426"/>
        <w:gridCol w:w="141"/>
        <w:gridCol w:w="3543"/>
        <w:gridCol w:w="567"/>
      </w:tblGrid>
      <w:tr w:rsidR="000A1067" w:rsidTr="000A1067">
        <w:trPr>
          <w:cantSplit/>
        </w:trPr>
        <w:tc>
          <w:tcPr>
            <w:tcW w:w="748" w:type="dxa"/>
            <w:hideMark/>
          </w:tcPr>
          <w:p w:rsidR="000A1067" w:rsidRDefault="000A1067">
            <w:pPr>
              <w:pStyle w:val="3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val="el-GR" w:eastAsia="en-US"/>
              </w:rPr>
              <w:t>ΘΕΜ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A</w:t>
            </w:r>
          </w:p>
        </w:tc>
        <w:tc>
          <w:tcPr>
            <w:tcW w:w="173" w:type="dxa"/>
            <w:hideMark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  <w:r>
              <w:rPr>
                <w:rFonts w:ascii="Arial" w:hAnsi="Arial" w:cs="Arial"/>
                <w:szCs w:val="24"/>
                <w:lang w:val="el-GR" w:eastAsia="en-US"/>
              </w:rPr>
              <w:t>:</w:t>
            </w:r>
          </w:p>
        </w:tc>
        <w:tc>
          <w:tcPr>
            <w:tcW w:w="3785" w:type="dxa"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</w:p>
        </w:tc>
        <w:tc>
          <w:tcPr>
            <w:tcW w:w="1276" w:type="dxa"/>
            <w:gridSpan w:val="3"/>
            <w:hideMark/>
          </w:tcPr>
          <w:p w:rsidR="000A1067" w:rsidRDefault="000A1067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 w:eastAsia="en-US"/>
              </w:rPr>
            </w:pPr>
            <w:r>
              <w:rPr>
                <w:rFonts w:ascii="Arial" w:hAnsi="Arial" w:cs="Arial"/>
                <w:b/>
                <w:szCs w:val="24"/>
                <w:lang w:val="el-GR" w:eastAsia="en-US"/>
              </w:rPr>
              <w:t>ΠΡΟΣ</w:t>
            </w:r>
          </w:p>
        </w:tc>
        <w:tc>
          <w:tcPr>
            <w:tcW w:w="141" w:type="dxa"/>
            <w:hideMark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  <w:r>
              <w:rPr>
                <w:rFonts w:ascii="Arial" w:hAnsi="Arial" w:cs="Arial"/>
                <w:szCs w:val="24"/>
                <w:lang w:val="el-GR" w:eastAsia="en-US"/>
              </w:rPr>
              <w:t>:</w:t>
            </w:r>
          </w:p>
        </w:tc>
        <w:tc>
          <w:tcPr>
            <w:tcW w:w="4111" w:type="dxa"/>
            <w:gridSpan w:val="2"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T</w:t>
            </w:r>
            <w:r>
              <w:rPr>
                <w:rFonts w:ascii="Arial" w:hAnsi="Arial" w:cs="Arial"/>
                <w:szCs w:val="24"/>
                <w:lang w:val="el-GR" w:eastAsia="en-US"/>
              </w:rPr>
              <w:t xml:space="preserve">α </w:t>
            </w:r>
            <w:r>
              <w:rPr>
                <w:rFonts w:ascii="Arial" w:hAnsi="Arial" w:cs="Arial"/>
                <w:szCs w:val="24"/>
                <w:lang w:eastAsia="en-US"/>
              </w:rPr>
              <w:t>M</w:t>
            </w:r>
            <w:r>
              <w:rPr>
                <w:rFonts w:ascii="Arial" w:hAnsi="Arial" w:cs="Arial"/>
                <w:szCs w:val="24"/>
                <w:lang w:val="el-GR" w:eastAsia="en-US"/>
              </w:rPr>
              <w:t>έλη της Συνέλευσης</w:t>
            </w:r>
          </w:p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  <w:r>
              <w:rPr>
                <w:rFonts w:ascii="Arial" w:hAnsi="Arial" w:cs="Arial"/>
                <w:szCs w:val="24"/>
                <w:lang w:val="el-GR" w:eastAsia="en-US"/>
              </w:rPr>
              <w:t xml:space="preserve">του ΤΕΙ Αθήνας </w:t>
            </w:r>
          </w:p>
          <w:p w:rsidR="000A1067" w:rsidRDefault="000A1067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 w:eastAsia="en-US"/>
              </w:rPr>
            </w:pPr>
          </w:p>
        </w:tc>
      </w:tr>
      <w:tr w:rsidR="000A1067" w:rsidTr="000A1067">
        <w:trPr>
          <w:gridAfter w:val="1"/>
          <w:wAfter w:w="567" w:type="dxa"/>
          <w:cantSplit/>
        </w:trPr>
        <w:tc>
          <w:tcPr>
            <w:tcW w:w="748" w:type="dxa"/>
            <w:hideMark/>
          </w:tcPr>
          <w:p w:rsidR="000A1067" w:rsidRDefault="000A1067">
            <w:pPr>
              <w:pStyle w:val="3"/>
              <w:rPr>
                <w:rFonts w:ascii="Arial" w:hAnsi="Arial" w:cs="Arial"/>
                <w:b/>
                <w:szCs w:val="24"/>
                <w:lang w:val="el-GR" w:eastAsia="en-US"/>
              </w:rPr>
            </w:pPr>
            <w:r>
              <w:rPr>
                <w:rFonts w:ascii="Arial" w:hAnsi="Arial" w:cs="Arial"/>
                <w:b/>
                <w:szCs w:val="24"/>
                <w:lang w:val="el-GR" w:eastAsia="en-US"/>
              </w:rPr>
              <w:t>ΣΧΕΤ</w:t>
            </w:r>
          </w:p>
        </w:tc>
        <w:tc>
          <w:tcPr>
            <w:tcW w:w="173" w:type="dxa"/>
            <w:hideMark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  <w:r>
              <w:rPr>
                <w:rFonts w:ascii="Arial" w:hAnsi="Arial" w:cs="Arial"/>
                <w:szCs w:val="24"/>
                <w:lang w:val="el-GR" w:eastAsia="en-US"/>
              </w:rPr>
              <w:t>:</w:t>
            </w:r>
          </w:p>
        </w:tc>
        <w:tc>
          <w:tcPr>
            <w:tcW w:w="3785" w:type="dxa"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</w:p>
        </w:tc>
        <w:tc>
          <w:tcPr>
            <w:tcW w:w="709" w:type="dxa"/>
          </w:tcPr>
          <w:p w:rsidR="000A1067" w:rsidRDefault="000A1067">
            <w:pPr>
              <w:pStyle w:val="3"/>
              <w:rPr>
                <w:rFonts w:ascii="Arial" w:hAnsi="Arial" w:cs="Arial"/>
                <w:b/>
                <w:szCs w:val="24"/>
                <w:lang w:val="el-GR" w:eastAsia="en-US"/>
              </w:rPr>
            </w:pPr>
          </w:p>
        </w:tc>
        <w:tc>
          <w:tcPr>
            <w:tcW w:w="141" w:type="dxa"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</w:p>
        </w:tc>
        <w:tc>
          <w:tcPr>
            <w:tcW w:w="4111" w:type="dxa"/>
            <w:gridSpan w:val="3"/>
          </w:tcPr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  <w:r>
              <w:rPr>
                <w:rFonts w:ascii="Arial" w:hAnsi="Arial" w:cs="Arial"/>
                <w:szCs w:val="24"/>
                <w:lang w:val="el-GR" w:eastAsia="en-US"/>
              </w:rPr>
              <w:t xml:space="preserve"> </w:t>
            </w:r>
          </w:p>
          <w:p w:rsidR="000A1067" w:rsidRDefault="000A1067">
            <w:pPr>
              <w:pStyle w:val="3"/>
              <w:rPr>
                <w:rFonts w:ascii="Arial" w:hAnsi="Arial" w:cs="Arial"/>
                <w:szCs w:val="24"/>
                <w:lang w:val="el-GR" w:eastAsia="en-US"/>
              </w:rPr>
            </w:pPr>
          </w:p>
        </w:tc>
      </w:tr>
    </w:tbl>
    <w:p w:rsidR="000A1067" w:rsidRDefault="000A1067" w:rsidP="000A1067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0A1067" w:rsidRDefault="000A1067" w:rsidP="000A1067">
      <w:pPr>
        <w:pStyle w:val="4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ΗΜΕΡΗΣΙΑ ΔΙΑΤΑΞΗ</w:t>
      </w:r>
    </w:p>
    <w:p w:rsidR="000A1067" w:rsidRDefault="000A1067" w:rsidP="000A1067">
      <w:pPr>
        <w:pStyle w:val="4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ΣΥΝΕΔΡΙΑΣΗΣ ΣΥΝΕΛΕΥΣΗΣ ΤΕΙ - </w:t>
      </w:r>
      <w:r>
        <w:rPr>
          <w:rFonts w:ascii="Arial" w:hAnsi="Arial" w:cs="Arial"/>
          <w:szCs w:val="24"/>
          <w:lang w:val="en-US"/>
        </w:rPr>
        <w:t>A</w:t>
      </w:r>
    </w:p>
    <w:p w:rsidR="000A1067" w:rsidRDefault="000A1067" w:rsidP="000A1067">
      <w:pPr>
        <w:rPr>
          <w:rFonts w:ascii="Arial" w:hAnsi="Arial" w:cs="Arial"/>
        </w:rPr>
      </w:pPr>
    </w:p>
    <w:p w:rsidR="000A1067" w:rsidRDefault="000A1067" w:rsidP="000A1067">
      <w:pPr>
        <w:rPr>
          <w:rFonts w:ascii="Arial" w:hAnsi="Arial" w:cs="Arial"/>
        </w:rPr>
      </w:pPr>
    </w:p>
    <w:p w:rsidR="000A1067" w:rsidRDefault="000A1067" w:rsidP="000A1067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>
        <w:rPr>
          <w:rFonts w:ascii="Arial" w:hAnsi="Arial" w:cs="Arial"/>
          <w:b/>
          <w:u w:val="single"/>
        </w:rPr>
        <w:t>20 – 4 - 2016</w:t>
      </w:r>
      <w:r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Τετάρτη </w:t>
      </w:r>
      <w:r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10.00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>.,</w:t>
      </w:r>
      <w:r>
        <w:rPr>
          <w:rFonts w:ascii="Arial" w:hAnsi="Arial" w:cs="Arial"/>
        </w:rPr>
        <w:t xml:space="preserve"> στην αίθουσα </w:t>
      </w:r>
      <w:r>
        <w:rPr>
          <w:rFonts w:ascii="Arial" w:hAnsi="Arial" w:cs="Arial"/>
          <w:b/>
        </w:rPr>
        <w:t>Τηλεδιάσκεψης</w:t>
      </w:r>
      <w:r>
        <w:rPr>
          <w:rFonts w:ascii="Arial" w:hAnsi="Arial" w:cs="Arial"/>
        </w:rPr>
        <w:t xml:space="preserve"> της Βιβλιοθήκης (αριθμός συνεδρίασης Συνέλευσης </w:t>
      </w:r>
      <w:r>
        <w:rPr>
          <w:rFonts w:ascii="Arial" w:hAnsi="Arial" w:cs="Arial"/>
          <w:b/>
        </w:rPr>
        <w:t>10)</w:t>
      </w:r>
      <w:r>
        <w:rPr>
          <w:rFonts w:ascii="Arial" w:hAnsi="Arial" w:cs="Arial"/>
        </w:rPr>
        <w:t xml:space="preserve">  που θα απασχοληθεί με θέματα :</w:t>
      </w:r>
    </w:p>
    <w:p w:rsidR="000A1067" w:rsidRDefault="000A1067" w:rsidP="000A1067">
      <w:pPr>
        <w:rPr>
          <w:rFonts w:ascii="Arial" w:hAnsi="Arial" w:cs="Arial"/>
        </w:rPr>
      </w:pPr>
    </w:p>
    <w:p w:rsidR="000A1067" w:rsidRDefault="000A1067" w:rsidP="000A1067">
      <w:pPr>
        <w:rPr>
          <w:rFonts w:ascii="Arial" w:hAnsi="Arial" w:cs="Arial"/>
        </w:rPr>
      </w:pPr>
    </w:p>
    <w:p w:rsidR="000A1067" w:rsidRDefault="000A1067" w:rsidP="000A1067">
      <w:pPr>
        <w:pStyle w:val="sign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0A1067" w:rsidRDefault="000A1067" w:rsidP="000A1067">
      <w:pPr>
        <w:pStyle w:val="sign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0A1067" w:rsidRDefault="000A1067" w:rsidP="000A1067">
      <w:pPr>
        <w:pStyle w:val="sign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Οικονομικά </w:t>
      </w:r>
    </w:p>
    <w:p w:rsidR="000A1067" w:rsidRDefault="000A1067" w:rsidP="000A106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A1067" w:rsidTr="000A1067">
        <w:tc>
          <w:tcPr>
            <w:tcW w:w="4788" w:type="dxa"/>
          </w:tcPr>
          <w:p w:rsidR="000A1067" w:rsidRDefault="000A106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8" w:type="dxa"/>
          </w:tcPr>
          <w:p w:rsidR="000A1067" w:rsidRDefault="000A1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Ο ΠΡΟΕΔΡΟΣ ΤΟΥ ΤΕΙ ΑΘΗΝΑΣ</w:t>
            </w:r>
          </w:p>
          <w:p w:rsidR="000A1067" w:rsidRDefault="000A1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A1067" w:rsidRDefault="000A1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A1067" w:rsidRDefault="000A1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A1067" w:rsidRDefault="000A1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Μ. ΜΠΡΑΤΑΚΟΣ</w:t>
            </w:r>
          </w:p>
          <w:p w:rsidR="000A1067" w:rsidRDefault="000A1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ΚΑΘΗΓΗΤΗΣ</w:t>
            </w:r>
          </w:p>
        </w:tc>
      </w:tr>
    </w:tbl>
    <w:p w:rsidR="000A1067" w:rsidRDefault="000A1067" w:rsidP="000A1067"/>
    <w:p w:rsidR="00397098" w:rsidRDefault="00397098"/>
    <w:sectPr w:rsidR="00397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>
      <w:start w:val="1"/>
      <w:numFmt w:val="lowerRoman"/>
      <w:lvlText w:val="%3."/>
      <w:lvlJc w:val="right"/>
      <w:pPr>
        <w:ind w:left="2367" w:hanging="180"/>
      </w:pPr>
    </w:lvl>
    <w:lvl w:ilvl="3" w:tplc="0408000F">
      <w:start w:val="1"/>
      <w:numFmt w:val="decimal"/>
      <w:lvlText w:val="%4."/>
      <w:lvlJc w:val="left"/>
      <w:pPr>
        <w:ind w:left="3087" w:hanging="360"/>
      </w:pPr>
    </w:lvl>
    <w:lvl w:ilvl="4" w:tplc="04080019">
      <w:start w:val="1"/>
      <w:numFmt w:val="lowerLetter"/>
      <w:lvlText w:val="%5."/>
      <w:lvlJc w:val="left"/>
      <w:pPr>
        <w:ind w:left="3807" w:hanging="360"/>
      </w:pPr>
    </w:lvl>
    <w:lvl w:ilvl="5" w:tplc="0408001B">
      <w:start w:val="1"/>
      <w:numFmt w:val="lowerRoman"/>
      <w:lvlText w:val="%6."/>
      <w:lvlJc w:val="right"/>
      <w:pPr>
        <w:ind w:left="4527" w:hanging="180"/>
      </w:pPr>
    </w:lvl>
    <w:lvl w:ilvl="6" w:tplc="0408000F">
      <w:start w:val="1"/>
      <w:numFmt w:val="decimal"/>
      <w:lvlText w:val="%7."/>
      <w:lvlJc w:val="left"/>
      <w:pPr>
        <w:ind w:left="5247" w:hanging="360"/>
      </w:pPr>
    </w:lvl>
    <w:lvl w:ilvl="7" w:tplc="04080019">
      <w:start w:val="1"/>
      <w:numFmt w:val="lowerLetter"/>
      <w:lvlText w:val="%8."/>
      <w:lvlJc w:val="left"/>
      <w:pPr>
        <w:ind w:left="5967" w:hanging="360"/>
      </w:pPr>
    </w:lvl>
    <w:lvl w:ilvl="8" w:tplc="0408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67"/>
    <w:rsid w:val="000A1067"/>
    <w:rsid w:val="003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A106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0A106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unhideWhenUsed/>
    <w:qFormat/>
    <w:rsid w:val="000A106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0A106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106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semiHidden/>
    <w:rsid w:val="000A106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A106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semiHidden/>
    <w:rsid w:val="000A106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0A106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A106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0A106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unhideWhenUsed/>
    <w:qFormat/>
    <w:rsid w:val="000A106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0A106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106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semiHidden/>
    <w:rsid w:val="000A106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A106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semiHidden/>
    <w:rsid w:val="000A106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0A106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2016-04-19T10:04:00Z</dcterms:created>
  <dcterms:modified xsi:type="dcterms:W3CDTF">2016-04-19T10:04:00Z</dcterms:modified>
</cp:coreProperties>
</file>