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440" w:rsidRPr="00946105" w:rsidRDefault="00491440" w:rsidP="000206DA">
      <w:pPr>
        <w:jc w:val="center"/>
        <w:rPr>
          <w:rFonts w:ascii="Arial" w:hAnsi="Arial" w:cs="Arial"/>
          <w:b/>
        </w:rPr>
      </w:pPr>
    </w:p>
    <w:p w:rsidR="00E36E39" w:rsidRPr="00946105" w:rsidRDefault="00E36E39" w:rsidP="000206DA">
      <w:pPr>
        <w:jc w:val="center"/>
        <w:rPr>
          <w:rFonts w:ascii="Arial" w:hAnsi="Arial" w:cs="Arial"/>
          <w:b/>
          <w:sz w:val="28"/>
          <w:szCs w:val="28"/>
        </w:rPr>
      </w:pPr>
      <w:r w:rsidRPr="00946105">
        <w:rPr>
          <w:rFonts w:ascii="Arial" w:hAnsi="Arial" w:cs="Arial"/>
          <w:b/>
          <w:sz w:val="28"/>
          <w:szCs w:val="28"/>
        </w:rPr>
        <w:t>ΓΥΜΝΑΣΤΗΡΙΟ ΤΕΙ ΑΘΗΝΑΣ</w:t>
      </w:r>
    </w:p>
    <w:p w:rsidR="00E96D5E" w:rsidRPr="00946105" w:rsidRDefault="001B38C0" w:rsidP="00653CF2">
      <w:pPr>
        <w:spacing w:after="300"/>
        <w:jc w:val="center"/>
        <w:rPr>
          <w:rFonts w:ascii="Arial" w:hAnsi="Arial" w:cs="Arial"/>
          <w:b/>
          <w:sz w:val="28"/>
          <w:szCs w:val="28"/>
        </w:rPr>
      </w:pPr>
      <w:r w:rsidRPr="00946105">
        <w:rPr>
          <w:rFonts w:ascii="Arial" w:hAnsi="Arial" w:cs="Arial"/>
          <w:b/>
          <w:sz w:val="28"/>
          <w:szCs w:val="28"/>
        </w:rPr>
        <w:t>ΠΡΟΓΡΑΜΜΑ</w:t>
      </w:r>
      <w:r w:rsidR="00D952BC" w:rsidRPr="00946105">
        <w:rPr>
          <w:rFonts w:ascii="Arial" w:hAnsi="Arial" w:cs="Arial"/>
          <w:b/>
          <w:sz w:val="28"/>
          <w:szCs w:val="28"/>
        </w:rPr>
        <w:t xml:space="preserve"> ΛΕΙΤΟΥΡΓΙΑΣ </w:t>
      </w:r>
      <w:r w:rsidRPr="00946105">
        <w:rPr>
          <w:rFonts w:ascii="Arial" w:hAnsi="Arial" w:cs="Arial"/>
          <w:b/>
          <w:sz w:val="28"/>
          <w:szCs w:val="28"/>
        </w:rPr>
        <w:t>ΑΚΑΔΗΜΑΪΚΟ</w:t>
      </w:r>
      <w:r w:rsidR="00D952BC" w:rsidRPr="00946105">
        <w:rPr>
          <w:rFonts w:ascii="Arial" w:hAnsi="Arial" w:cs="Arial"/>
          <w:b/>
          <w:sz w:val="28"/>
          <w:szCs w:val="28"/>
        </w:rPr>
        <w:t>Υ</w:t>
      </w:r>
      <w:r w:rsidRPr="00946105">
        <w:rPr>
          <w:rFonts w:ascii="Arial" w:hAnsi="Arial" w:cs="Arial"/>
          <w:b/>
          <w:sz w:val="28"/>
          <w:szCs w:val="28"/>
        </w:rPr>
        <w:t xml:space="preserve"> ΕΤΟ</w:t>
      </w:r>
      <w:r w:rsidR="00D952BC" w:rsidRPr="00946105">
        <w:rPr>
          <w:rFonts w:ascii="Arial" w:hAnsi="Arial" w:cs="Arial"/>
          <w:b/>
          <w:sz w:val="28"/>
          <w:szCs w:val="28"/>
        </w:rPr>
        <w:t>Υ</w:t>
      </w:r>
      <w:r w:rsidRPr="00946105">
        <w:rPr>
          <w:rFonts w:ascii="Arial" w:hAnsi="Arial" w:cs="Arial"/>
          <w:b/>
          <w:sz w:val="28"/>
          <w:szCs w:val="28"/>
        </w:rPr>
        <w:t>Σ 2017-2018</w:t>
      </w:r>
    </w:p>
    <w:tbl>
      <w:tblPr>
        <w:tblStyle w:val="20"/>
        <w:tblW w:w="14425" w:type="dxa"/>
        <w:tblLook w:val="04A0" w:firstRow="1" w:lastRow="0" w:firstColumn="1" w:lastColumn="0" w:noHBand="0" w:noVBand="1"/>
      </w:tblPr>
      <w:tblGrid>
        <w:gridCol w:w="2885"/>
        <w:gridCol w:w="2885"/>
        <w:gridCol w:w="2885"/>
        <w:gridCol w:w="2885"/>
        <w:gridCol w:w="2885"/>
      </w:tblGrid>
      <w:tr w:rsidR="004A7A53" w:rsidRPr="00946105" w:rsidTr="004A7A53">
        <w:tc>
          <w:tcPr>
            <w:tcW w:w="2885" w:type="dxa"/>
            <w:shd w:val="clear" w:color="auto" w:fill="auto"/>
          </w:tcPr>
          <w:p w:rsidR="004A7A53" w:rsidRPr="00946105" w:rsidRDefault="004A7A53" w:rsidP="00381C5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6105">
              <w:rPr>
                <w:rFonts w:ascii="Arial" w:hAnsi="Arial" w:cs="Arial"/>
                <w:b/>
                <w:sz w:val="24"/>
                <w:szCs w:val="24"/>
              </w:rPr>
              <w:t>ΔΕΥΤΕΡΑ</w:t>
            </w:r>
          </w:p>
        </w:tc>
        <w:tc>
          <w:tcPr>
            <w:tcW w:w="2885" w:type="dxa"/>
            <w:shd w:val="clear" w:color="auto" w:fill="auto"/>
          </w:tcPr>
          <w:p w:rsidR="004A7A53" w:rsidRPr="00946105" w:rsidRDefault="004A7A53" w:rsidP="00381C5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6105">
              <w:rPr>
                <w:rFonts w:ascii="Arial" w:hAnsi="Arial" w:cs="Arial"/>
                <w:b/>
                <w:sz w:val="24"/>
                <w:szCs w:val="24"/>
              </w:rPr>
              <w:t>ΤΡΙΤΗ</w:t>
            </w:r>
          </w:p>
        </w:tc>
        <w:tc>
          <w:tcPr>
            <w:tcW w:w="2885" w:type="dxa"/>
            <w:shd w:val="clear" w:color="auto" w:fill="auto"/>
          </w:tcPr>
          <w:p w:rsidR="004A7A53" w:rsidRPr="00946105" w:rsidRDefault="004A7A53" w:rsidP="00381C5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6105">
              <w:rPr>
                <w:rFonts w:ascii="Arial" w:hAnsi="Arial" w:cs="Arial"/>
                <w:b/>
                <w:sz w:val="24"/>
                <w:szCs w:val="24"/>
              </w:rPr>
              <w:t>ΤΕΤΑΡΤΗ</w:t>
            </w:r>
          </w:p>
        </w:tc>
        <w:tc>
          <w:tcPr>
            <w:tcW w:w="2885" w:type="dxa"/>
            <w:shd w:val="clear" w:color="auto" w:fill="auto"/>
          </w:tcPr>
          <w:p w:rsidR="004A7A53" w:rsidRPr="00946105" w:rsidRDefault="004A7A53" w:rsidP="00381C5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6105">
              <w:rPr>
                <w:rFonts w:ascii="Arial" w:hAnsi="Arial" w:cs="Arial"/>
                <w:b/>
                <w:sz w:val="24"/>
                <w:szCs w:val="24"/>
              </w:rPr>
              <w:t>ΠΕΜΠΤΗ</w:t>
            </w:r>
          </w:p>
        </w:tc>
        <w:tc>
          <w:tcPr>
            <w:tcW w:w="2885" w:type="dxa"/>
            <w:shd w:val="clear" w:color="auto" w:fill="auto"/>
          </w:tcPr>
          <w:p w:rsidR="004A7A53" w:rsidRPr="00946105" w:rsidRDefault="004A7A53" w:rsidP="00381C5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6105">
              <w:rPr>
                <w:rFonts w:ascii="Arial" w:hAnsi="Arial" w:cs="Arial"/>
                <w:b/>
                <w:sz w:val="24"/>
                <w:szCs w:val="24"/>
              </w:rPr>
              <w:t>ΠΑΡΑΣΚΕΥΗ</w:t>
            </w:r>
          </w:p>
        </w:tc>
      </w:tr>
      <w:tr w:rsidR="00BE521A" w:rsidRPr="00946105" w:rsidTr="004A7A53">
        <w:trPr>
          <w:trHeight w:val="2138"/>
        </w:trPr>
        <w:tc>
          <w:tcPr>
            <w:tcW w:w="2885" w:type="dxa"/>
            <w:shd w:val="clear" w:color="auto" w:fill="auto"/>
          </w:tcPr>
          <w:p w:rsidR="00BE521A" w:rsidRPr="00946105" w:rsidRDefault="00BE521A" w:rsidP="00AE4ACF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BE521A" w:rsidRPr="00946105" w:rsidRDefault="00BE521A" w:rsidP="00AE4ACF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BE521A" w:rsidRPr="00946105" w:rsidRDefault="00BE521A" w:rsidP="00AE4ACF">
            <w:pPr>
              <w:spacing w:after="0"/>
              <w:jc w:val="center"/>
              <w:rPr>
                <w:rFonts w:ascii="Arial" w:hAnsi="Arial" w:cs="Arial"/>
              </w:rPr>
            </w:pPr>
            <w:r w:rsidRPr="00946105">
              <w:rPr>
                <w:rFonts w:ascii="Arial" w:hAnsi="Arial" w:cs="Arial"/>
              </w:rPr>
              <w:t xml:space="preserve">Εμμανουήλ </w:t>
            </w:r>
            <w:proofErr w:type="spellStart"/>
            <w:r w:rsidRPr="00946105">
              <w:rPr>
                <w:rFonts w:ascii="Arial" w:hAnsi="Arial" w:cs="Arial"/>
              </w:rPr>
              <w:t>Σμπώκος</w:t>
            </w:r>
            <w:proofErr w:type="spellEnd"/>
          </w:p>
          <w:p w:rsidR="00BE521A" w:rsidRPr="00946105" w:rsidRDefault="00BE521A" w:rsidP="00AE4ACF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BE521A" w:rsidRPr="00946105" w:rsidRDefault="00BE521A" w:rsidP="00AE4ACF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946105">
              <w:rPr>
                <w:rFonts w:ascii="Arial" w:hAnsi="Arial" w:cs="Arial"/>
                <w:b/>
              </w:rPr>
              <w:t>10.00 – 12.00</w:t>
            </w:r>
          </w:p>
        </w:tc>
        <w:tc>
          <w:tcPr>
            <w:tcW w:w="2885" w:type="dxa"/>
            <w:shd w:val="clear" w:color="auto" w:fill="auto"/>
          </w:tcPr>
          <w:p w:rsidR="00BE521A" w:rsidRPr="00946105" w:rsidRDefault="00BE521A" w:rsidP="00AE4ACF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BE521A" w:rsidRPr="00946105" w:rsidRDefault="00BE521A" w:rsidP="00AE4ACF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BE521A" w:rsidRPr="00946105" w:rsidRDefault="00BE521A" w:rsidP="00AE4ACF">
            <w:pPr>
              <w:spacing w:after="0"/>
              <w:jc w:val="center"/>
              <w:rPr>
                <w:rFonts w:ascii="Arial" w:hAnsi="Arial" w:cs="Arial"/>
              </w:rPr>
            </w:pPr>
            <w:r w:rsidRPr="00946105">
              <w:rPr>
                <w:rFonts w:ascii="Arial" w:hAnsi="Arial" w:cs="Arial"/>
              </w:rPr>
              <w:t>Παντελεήμων Νικολαΐδης</w:t>
            </w:r>
          </w:p>
          <w:p w:rsidR="00BE521A" w:rsidRPr="00946105" w:rsidRDefault="00BE521A" w:rsidP="00AE4ACF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BE521A" w:rsidRPr="00946105" w:rsidRDefault="00BE521A" w:rsidP="00AE4ACF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946105">
              <w:rPr>
                <w:rFonts w:ascii="Arial" w:hAnsi="Arial" w:cs="Arial"/>
                <w:b/>
              </w:rPr>
              <w:t>10.00 – 12.00</w:t>
            </w:r>
          </w:p>
        </w:tc>
        <w:tc>
          <w:tcPr>
            <w:tcW w:w="2885" w:type="dxa"/>
            <w:shd w:val="clear" w:color="auto" w:fill="auto"/>
          </w:tcPr>
          <w:p w:rsidR="00BE521A" w:rsidRPr="00946105" w:rsidRDefault="00BE521A" w:rsidP="00BE521A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BE521A" w:rsidRPr="00946105" w:rsidRDefault="00BE521A" w:rsidP="00BE521A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BE521A" w:rsidRPr="00946105" w:rsidRDefault="00BE521A" w:rsidP="00BE521A">
            <w:pPr>
              <w:spacing w:after="0"/>
              <w:jc w:val="center"/>
              <w:rPr>
                <w:rFonts w:ascii="Arial" w:hAnsi="Arial" w:cs="Arial"/>
              </w:rPr>
            </w:pPr>
            <w:r w:rsidRPr="00946105">
              <w:rPr>
                <w:rFonts w:ascii="Arial" w:hAnsi="Arial" w:cs="Arial"/>
              </w:rPr>
              <w:t>Παντελεήμων Νικολαΐδης</w:t>
            </w:r>
          </w:p>
          <w:p w:rsidR="00BE521A" w:rsidRPr="00946105" w:rsidRDefault="00BE521A" w:rsidP="00BE521A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946105" w:rsidRDefault="00BE521A" w:rsidP="00BE521A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946105">
              <w:rPr>
                <w:rFonts w:ascii="Arial" w:hAnsi="Arial" w:cs="Arial"/>
                <w:b/>
              </w:rPr>
              <w:t>10.00 – 14.00</w:t>
            </w:r>
          </w:p>
          <w:p w:rsidR="00BE521A" w:rsidRPr="00946105" w:rsidRDefault="00BE521A" w:rsidP="009461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5" w:type="dxa"/>
            <w:shd w:val="clear" w:color="auto" w:fill="auto"/>
          </w:tcPr>
          <w:p w:rsidR="00BE521A" w:rsidRPr="00946105" w:rsidRDefault="00BE521A" w:rsidP="00BE521A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BE521A" w:rsidRPr="00946105" w:rsidRDefault="00BE521A" w:rsidP="00BE521A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BE521A" w:rsidRPr="00946105" w:rsidRDefault="00BE521A" w:rsidP="00BE521A">
            <w:pPr>
              <w:spacing w:after="0"/>
              <w:jc w:val="center"/>
              <w:rPr>
                <w:rFonts w:ascii="Arial" w:hAnsi="Arial" w:cs="Arial"/>
              </w:rPr>
            </w:pPr>
            <w:r w:rsidRPr="00946105">
              <w:rPr>
                <w:rFonts w:ascii="Arial" w:hAnsi="Arial" w:cs="Arial"/>
              </w:rPr>
              <w:t>Παντελεήμων Νικολαΐδης</w:t>
            </w:r>
          </w:p>
          <w:p w:rsidR="00BE521A" w:rsidRPr="00946105" w:rsidRDefault="00BE521A" w:rsidP="00BE521A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BE521A" w:rsidRPr="00946105" w:rsidRDefault="00BE521A" w:rsidP="00BE521A">
            <w:pPr>
              <w:spacing w:after="0"/>
              <w:jc w:val="center"/>
              <w:rPr>
                <w:rFonts w:ascii="Arial" w:hAnsi="Arial" w:cs="Arial"/>
                <w:b/>
                <w:lang w:val="en-US"/>
              </w:rPr>
            </w:pPr>
            <w:r w:rsidRPr="00946105">
              <w:rPr>
                <w:rFonts w:ascii="Arial" w:hAnsi="Arial" w:cs="Arial"/>
                <w:b/>
              </w:rPr>
              <w:t>10.00 – 14.00</w:t>
            </w:r>
          </w:p>
        </w:tc>
        <w:tc>
          <w:tcPr>
            <w:tcW w:w="2885" w:type="dxa"/>
            <w:vMerge w:val="restart"/>
            <w:shd w:val="clear" w:color="auto" w:fill="auto"/>
          </w:tcPr>
          <w:p w:rsidR="00BE521A" w:rsidRPr="00946105" w:rsidRDefault="00BE521A" w:rsidP="00AE4ACF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BE521A" w:rsidRPr="00946105" w:rsidRDefault="00BE521A" w:rsidP="00AE4ACF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BE521A" w:rsidRPr="00946105" w:rsidRDefault="00BE521A" w:rsidP="00AE4ACF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BE521A" w:rsidRPr="00946105" w:rsidRDefault="00BE521A" w:rsidP="00AE4ACF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BE521A" w:rsidRPr="00946105" w:rsidRDefault="00BE521A" w:rsidP="00AE4ACF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BE521A" w:rsidRPr="00946105" w:rsidRDefault="00BE521A" w:rsidP="00AE4ACF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BE521A" w:rsidRPr="00946105" w:rsidRDefault="00BE521A" w:rsidP="00AE4ACF">
            <w:pPr>
              <w:spacing w:after="0"/>
              <w:jc w:val="center"/>
              <w:rPr>
                <w:rFonts w:ascii="Arial" w:hAnsi="Arial" w:cs="Arial"/>
              </w:rPr>
            </w:pPr>
            <w:r w:rsidRPr="00946105">
              <w:rPr>
                <w:rFonts w:ascii="Arial" w:hAnsi="Arial" w:cs="Arial"/>
              </w:rPr>
              <w:t>Παντελεήμων Νικολαΐδης</w:t>
            </w:r>
          </w:p>
          <w:p w:rsidR="00BE521A" w:rsidRPr="00946105" w:rsidRDefault="00BE521A" w:rsidP="00AE4ACF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BE521A" w:rsidRPr="00946105" w:rsidRDefault="00BE521A" w:rsidP="00AE4ACF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946105">
              <w:rPr>
                <w:rFonts w:ascii="Arial" w:hAnsi="Arial" w:cs="Arial"/>
                <w:b/>
              </w:rPr>
              <w:t>10.00 – 16.00</w:t>
            </w:r>
          </w:p>
        </w:tc>
      </w:tr>
      <w:tr w:rsidR="00BE521A" w:rsidRPr="00946105" w:rsidTr="004A7A53">
        <w:trPr>
          <w:trHeight w:val="2137"/>
        </w:trPr>
        <w:tc>
          <w:tcPr>
            <w:tcW w:w="2885" w:type="dxa"/>
            <w:shd w:val="clear" w:color="auto" w:fill="auto"/>
          </w:tcPr>
          <w:p w:rsidR="00BE521A" w:rsidRPr="00946105" w:rsidRDefault="00BE521A" w:rsidP="00AE4ACF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BE521A" w:rsidRPr="00946105" w:rsidRDefault="00BE521A" w:rsidP="00AE4ACF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BE521A" w:rsidRPr="00946105" w:rsidRDefault="00BE521A" w:rsidP="00AE4ACF">
            <w:pPr>
              <w:spacing w:after="0"/>
              <w:jc w:val="center"/>
              <w:rPr>
                <w:rFonts w:ascii="Arial" w:hAnsi="Arial" w:cs="Arial"/>
              </w:rPr>
            </w:pPr>
            <w:r w:rsidRPr="00946105">
              <w:rPr>
                <w:rFonts w:ascii="Arial" w:hAnsi="Arial" w:cs="Arial"/>
              </w:rPr>
              <w:t>Ιωάννα Μάστορα</w:t>
            </w:r>
          </w:p>
          <w:p w:rsidR="00BE521A" w:rsidRPr="00946105" w:rsidRDefault="00BE521A" w:rsidP="00BE521A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BE521A" w:rsidRPr="00946105" w:rsidRDefault="00BE521A" w:rsidP="00BE521A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946105">
              <w:rPr>
                <w:rFonts w:ascii="Arial" w:hAnsi="Arial" w:cs="Arial"/>
                <w:b/>
              </w:rPr>
              <w:t>12.00 – 17.00</w:t>
            </w:r>
          </w:p>
        </w:tc>
        <w:tc>
          <w:tcPr>
            <w:tcW w:w="2885" w:type="dxa"/>
            <w:shd w:val="clear" w:color="auto" w:fill="auto"/>
          </w:tcPr>
          <w:p w:rsidR="00BE521A" w:rsidRPr="00946105" w:rsidRDefault="00BE521A" w:rsidP="00BE521A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BE521A" w:rsidRPr="00946105" w:rsidRDefault="00BE521A" w:rsidP="00BE521A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BE521A" w:rsidRPr="00946105" w:rsidRDefault="00BE521A" w:rsidP="00BE521A">
            <w:pPr>
              <w:spacing w:after="0"/>
              <w:jc w:val="center"/>
              <w:rPr>
                <w:rFonts w:ascii="Arial" w:hAnsi="Arial" w:cs="Arial"/>
              </w:rPr>
            </w:pPr>
            <w:r w:rsidRPr="00946105">
              <w:rPr>
                <w:rFonts w:ascii="Arial" w:hAnsi="Arial" w:cs="Arial"/>
              </w:rPr>
              <w:t>Ιωάννα Μάστορα</w:t>
            </w:r>
          </w:p>
          <w:p w:rsidR="00BE521A" w:rsidRPr="00946105" w:rsidRDefault="00BE521A" w:rsidP="00BE521A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BE521A" w:rsidRPr="00946105" w:rsidRDefault="00BE521A" w:rsidP="00BE521A">
            <w:pPr>
              <w:spacing w:after="0"/>
              <w:jc w:val="center"/>
              <w:rPr>
                <w:rFonts w:ascii="Arial" w:hAnsi="Arial" w:cs="Arial"/>
                <w:b/>
                <w:lang w:val="en-US"/>
              </w:rPr>
            </w:pPr>
            <w:r w:rsidRPr="00946105">
              <w:rPr>
                <w:rFonts w:ascii="Arial" w:hAnsi="Arial" w:cs="Arial"/>
                <w:b/>
              </w:rPr>
              <w:t>12.00 – 17.00</w:t>
            </w:r>
          </w:p>
        </w:tc>
        <w:tc>
          <w:tcPr>
            <w:tcW w:w="2885" w:type="dxa"/>
            <w:shd w:val="clear" w:color="auto" w:fill="auto"/>
          </w:tcPr>
          <w:p w:rsidR="00BE521A" w:rsidRPr="00946105" w:rsidRDefault="00BE521A" w:rsidP="00BE521A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BE521A" w:rsidRPr="00946105" w:rsidRDefault="00BE521A" w:rsidP="00BE521A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BE521A" w:rsidRPr="00946105" w:rsidRDefault="00BE521A" w:rsidP="00BE521A">
            <w:pPr>
              <w:spacing w:after="0"/>
              <w:jc w:val="center"/>
              <w:rPr>
                <w:rFonts w:ascii="Arial" w:hAnsi="Arial" w:cs="Arial"/>
              </w:rPr>
            </w:pPr>
            <w:r w:rsidRPr="00946105">
              <w:rPr>
                <w:rFonts w:ascii="Arial" w:hAnsi="Arial" w:cs="Arial"/>
              </w:rPr>
              <w:t>Ιωάννα Μάστορα</w:t>
            </w:r>
          </w:p>
          <w:p w:rsidR="00BE521A" w:rsidRPr="00946105" w:rsidRDefault="00BE521A" w:rsidP="00BE521A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BE521A" w:rsidRPr="00946105" w:rsidRDefault="00BE521A" w:rsidP="00BE521A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946105">
              <w:rPr>
                <w:rFonts w:ascii="Arial" w:hAnsi="Arial" w:cs="Arial"/>
                <w:b/>
              </w:rPr>
              <w:t>14.00 – 17.00</w:t>
            </w:r>
          </w:p>
        </w:tc>
        <w:tc>
          <w:tcPr>
            <w:tcW w:w="2885" w:type="dxa"/>
            <w:shd w:val="clear" w:color="auto" w:fill="auto"/>
          </w:tcPr>
          <w:p w:rsidR="00BE521A" w:rsidRPr="00946105" w:rsidRDefault="00BE521A" w:rsidP="00BE521A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BE521A" w:rsidRPr="00946105" w:rsidRDefault="00BE521A" w:rsidP="00BE521A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BE521A" w:rsidRPr="00946105" w:rsidRDefault="00BE521A" w:rsidP="00BE521A">
            <w:pPr>
              <w:spacing w:after="0"/>
              <w:jc w:val="center"/>
              <w:rPr>
                <w:rFonts w:ascii="Arial" w:hAnsi="Arial" w:cs="Arial"/>
              </w:rPr>
            </w:pPr>
            <w:r w:rsidRPr="00946105">
              <w:rPr>
                <w:rFonts w:ascii="Arial" w:hAnsi="Arial" w:cs="Arial"/>
              </w:rPr>
              <w:t>Ιωάννα Μάστορα</w:t>
            </w:r>
          </w:p>
          <w:p w:rsidR="00BE521A" w:rsidRPr="00946105" w:rsidRDefault="00BE521A" w:rsidP="00BE521A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BE521A" w:rsidRPr="00946105" w:rsidRDefault="00BE521A" w:rsidP="00BE521A">
            <w:pPr>
              <w:spacing w:after="0"/>
              <w:jc w:val="center"/>
              <w:rPr>
                <w:rFonts w:ascii="Arial" w:hAnsi="Arial" w:cs="Arial"/>
                <w:b/>
                <w:lang w:val="en-US"/>
              </w:rPr>
            </w:pPr>
            <w:r w:rsidRPr="00946105">
              <w:rPr>
                <w:rFonts w:ascii="Arial" w:hAnsi="Arial" w:cs="Arial"/>
                <w:b/>
              </w:rPr>
              <w:t>14.00 – 17.00</w:t>
            </w:r>
          </w:p>
        </w:tc>
        <w:tc>
          <w:tcPr>
            <w:tcW w:w="2885" w:type="dxa"/>
            <w:vMerge/>
            <w:shd w:val="clear" w:color="auto" w:fill="auto"/>
          </w:tcPr>
          <w:p w:rsidR="00BE521A" w:rsidRPr="00946105" w:rsidRDefault="00BE521A" w:rsidP="00AE4ACF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:rsidR="00204AE5" w:rsidRDefault="00204AE5"/>
    <w:sectPr w:rsidR="00204AE5" w:rsidSect="00381C52">
      <w:headerReference w:type="default" r:id="rId7"/>
      <w:pgSz w:w="16838" w:h="11906" w:orient="landscape"/>
      <w:pgMar w:top="1702" w:right="1440" w:bottom="1800" w:left="1440" w:header="70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FDC" w:rsidRDefault="00783FDC" w:rsidP="00381C52">
      <w:pPr>
        <w:spacing w:after="0" w:line="240" w:lineRule="auto"/>
      </w:pPr>
      <w:r>
        <w:separator/>
      </w:r>
    </w:p>
  </w:endnote>
  <w:endnote w:type="continuationSeparator" w:id="0">
    <w:p w:rsidR="00783FDC" w:rsidRDefault="00783FDC" w:rsidP="00381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FDC" w:rsidRDefault="00783FDC" w:rsidP="00381C52">
      <w:pPr>
        <w:spacing w:after="0" w:line="240" w:lineRule="auto"/>
      </w:pPr>
      <w:r>
        <w:separator/>
      </w:r>
    </w:p>
  </w:footnote>
  <w:footnote w:type="continuationSeparator" w:id="0">
    <w:p w:rsidR="00783FDC" w:rsidRDefault="00783FDC" w:rsidP="00381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C52" w:rsidRDefault="00381C52" w:rsidP="00381C52">
    <w:pPr>
      <w:pStyle w:val="a4"/>
      <w:jc w:val="center"/>
    </w:pPr>
    <w:r w:rsidRPr="000A5FED">
      <w:rPr>
        <w:noProof/>
        <w:sz w:val="24"/>
        <w:szCs w:val="24"/>
        <w:lang w:eastAsia="el-GR"/>
      </w:rPr>
      <w:drawing>
        <wp:inline distT="0" distB="0" distL="0" distR="0" wp14:anchorId="1B6358A2" wp14:editId="4D4BF732">
          <wp:extent cx="3828689" cy="771525"/>
          <wp:effectExtent l="0" t="0" r="635" b="0"/>
          <wp:docPr id="4" name="Εικόνα 4" descr="C:\Users\user\Pictures\Photos TEI Ath\λογότυπα\2017\LOGO PRE PRE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Pictures\Photos TEI Ath\λογότυπα\2017\LOGO PRE PRES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5118" cy="7748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D0B"/>
    <w:rsid w:val="000206DA"/>
    <w:rsid w:val="000E5227"/>
    <w:rsid w:val="0010719A"/>
    <w:rsid w:val="0014335C"/>
    <w:rsid w:val="001634F5"/>
    <w:rsid w:val="00167C60"/>
    <w:rsid w:val="001B38C0"/>
    <w:rsid w:val="001C2518"/>
    <w:rsid w:val="001D5BEC"/>
    <w:rsid w:val="00204AE5"/>
    <w:rsid w:val="0024128A"/>
    <w:rsid w:val="00283698"/>
    <w:rsid w:val="00286672"/>
    <w:rsid w:val="002C5766"/>
    <w:rsid w:val="00303C6B"/>
    <w:rsid w:val="00305D0B"/>
    <w:rsid w:val="003210B5"/>
    <w:rsid w:val="0033023F"/>
    <w:rsid w:val="003312AA"/>
    <w:rsid w:val="00352617"/>
    <w:rsid w:val="0036354E"/>
    <w:rsid w:val="00371D41"/>
    <w:rsid w:val="00381C52"/>
    <w:rsid w:val="003C756D"/>
    <w:rsid w:val="003E4404"/>
    <w:rsid w:val="003F6C71"/>
    <w:rsid w:val="00491440"/>
    <w:rsid w:val="004A7A53"/>
    <w:rsid w:val="004E776E"/>
    <w:rsid w:val="005174F3"/>
    <w:rsid w:val="00527356"/>
    <w:rsid w:val="00652A82"/>
    <w:rsid w:val="00653CF2"/>
    <w:rsid w:val="00675B6E"/>
    <w:rsid w:val="006C6441"/>
    <w:rsid w:val="006D3A04"/>
    <w:rsid w:val="007457CC"/>
    <w:rsid w:val="00745C7C"/>
    <w:rsid w:val="00776094"/>
    <w:rsid w:val="00783FDC"/>
    <w:rsid w:val="0079176E"/>
    <w:rsid w:val="008D74C8"/>
    <w:rsid w:val="00902497"/>
    <w:rsid w:val="009236A2"/>
    <w:rsid w:val="00946105"/>
    <w:rsid w:val="00951F9F"/>
    <w:rsid w:val="009D3431"/>
    <w:rsid w:val="009F3A66"/>
    <w:rsid w:val="00A0071E"/>
    <w:rsid w:val="00A92353"/>
    <w:rsid w:val="00AA6B35"/>
    <w:rsid w:val="00AC46A0"/>
    <w:rsid w:val="00AE4ACF"/>
    <w:rsid w:val="00B540E5"/>
    <w:rsid w:val="00BE521A"/>
    <w:rsid w:val="00C3009C"/>
    <w:rsid w:val="00C81EBC"/>
    <w:rsid w:val="00CD7174"/>
    <w:rsid w:val="00D54BE5"/>
    <w:rsid w:val="00D86368"/>
    <w:rsid w:val="00D952BC"/>
    <w:rsid w:val="00DB6143"/>
    <w:rsid w:val="00E17406"/>
    <w:rsid w:val="00E22DC3"/>
    <w:rsid w:val="00E24151"/>
    <w:rsid w:val="00E36E39"/>
    <w:rsid w:val="00E96D5E"/>
    <w:rsid w:val="00EA4E22"/>
    <w:rsid w:val="00ED65C0"/>
    <w:rsid w:val="00EF1C3C"/>
    <w:rsid w:val="00F93C0B"/>
    <w:rsid w:val="00FB72D5"/>
    <w:rsid w:val="00FC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l-GR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0B"/>
    <w:pPr>
      <w:spacing w:after="200"/>
    </w:pPr>
    <w:rPr>
      <w:rFonts w:ascii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D0B"/>
    <w:pPr>
      <w:spacing w:after="0" w:line="240" w:lineRule="auto"/>
    </w:pPr>
    <w:rPr>
      <w:rFonts w:asciiTheme="minorHAnsi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Πλέγμα πίνακα1"/>
    <w:basedOn w:val="a1"/>
    <w:next w:val="a3"/>
    <w:uiPriority w:val="59"/>
    <w:rsid w:val="00EF1C3C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Πλέγμα πίνακα2"/>
    <w:basedOn w:val="a1"/>
    <w:next w:val="a3"/>
    <w:uiPriority w:val="59"/>
    <w:rsid w:val="00AA6B35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Πλέγμα πίνακα3"/>
    <w:basedOn w:val="a1"/>
    <w:next w:val="a3"/>
    <w:uiPriority w:val="59"/>
    <w:rsid w:val="00F93C0B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Πλέγμα πίνακα4"/>
    <w:basedOn w:val="a1"/>
    <w:next w:val="a3"/>
    <w:uiPriority w:val="59"/>
    <w:rsid w:val="0033023F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Πλέγμα πίνακα5"/>
    <w:basedOn w:val="a1"/>
    <w:next w:val="a3"/>
    <w:uiPriority w:val="59"/>
    <w:rsid w:val="009236A2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Πλέγμα πίνακα6"/>
    <w:basedOn w:val="a1"/>
    <w:next w:val="a3"/>
    <w:uiPriority w:val="59"/>
    <w:rsid w:val="00FC1D78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Πλέγμα πίνακα7"/>
    <w:basedOn w:val="a1"/>
    <w:next w:val="a3"/>
    <w:uiPriority w:val="59"/>
    <w:rsid w:val="00371D41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Πλέγμα πίνακα8"/>
    <w:basedOn w:val="a1"/>
    <w:next w:val="a3"/>
    <w:uiPriority w:val="59"/>
    <w:rsid w:val="003F6C71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Πλέγμα πίνακα9"/>
    <w:basedOn w:val="a1"/>
    <w:next w:val="a3"/>
    <w:uiPriority w:val="59"/>
    <w:rsid w:val="003F6C71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0"/>
    <w:basedOn w:val="a1"/>
    <w:next w:val="a3"/>
    <w:uiPriority w:val="59"/>
    <w:rsid w:val="009F3A66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Πλέγμα πίνακα11"/>
    <w:basedOn w:val="a1"/>
    <w:next w:val="a3"/>
    <w:uiPriority w:val="59"/>
    <w:rsid w:val="001634F5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Πλέγμα πίνακα12"/>
    <w:basedOn w:val="a1"/>
    <w:next w:val="a3"/>
    <w:uiPriority w:val="59"/>
    <w:rsid w:val="00AC46A0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Πλέγμα πίνακα13"/>
    <w:basedOn w:val="a1"/>
    <w:next w:val="a3"/>
    <w:uiPriority w:val="59"/>
    <w:rsid w:val="003312AA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Πλέγμα πίνακα14"/>
    <w:basedOn w:val="a1"/>
    <w:next w:val="a3"/>
    <w:uiPriority w:val="59"/>
    <w:rsid w:val="00A0071E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Πλέγμα πίνακα15"/>
    <w:basedOn w:val="a1"/>
    <w:next w:val="a3"/>
    <w:uiPriority w:val="59"/>
    <w:rsid w:val="00286672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Πλέγμα πίνακα16"/>
    <w:basedOn w:val="a1"/>
    <w:next w:val="a3"/>
    <w:uiPriority w:val="59"/>
    <w:rsid w:val="00C81EBC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Πλέγμα πίνακα17"/>
    <w:basedOn w:val="a1"/>
    <w:next w:val="a3"/>
    <w:uiPriority w:val="59"/>
    <w:rsid w:val="0024128A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Πλέγμα πίνακα18"/>
    <w:basedOn w:val="a1"/>
    <w:next w:val="a3"/>
    <w:uiPriority w:val="59"/>
    <w:rsid w:val="0014335C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Πλέγμα πίνακα19"/>
    <w:basedOn w:val="a1"/>
    <w:next w:val="a3"/>
    <w:uiPriority w:val="59"/>
    <w:rsid w:val="00352617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Πλέγμα πίνακα20"/>
    <w:basedOn w:val="a1"/>
    <w:next w:val="a3"/>
    <w:uiPriority w:val="59"/>
    <w:rsid w:val="00381C52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381C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381C52"/>
    <w:rPr>
      <w:rFonts w:asciiTheme="minorHAnsi" w:hAnsiTheme="minorHAnsi" w:cstheme="minorBidi"/>
    </w:rPr>
  </w:style>
  <w:style w:type="paragraph" w:styleId="a5">
    <w:name w:val="footer"/>
    <w:basedOn w:val="a"/>
    <w:link w:val="Char0"/>
    <w:uiPriority w:val="99"/>
    <w:unhideWhenUsed/>
    <w:rsid w:val="00381C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381C52"/>
    <w:rPr>
      <w:rFonts w:asciiTheme="minorHAnsi" w:hAnsiTheme="minorHAnsi" w:cstheme="minorBidi"/>
    </w:rPr>
  </w:style>
  <w:style w:type="paragraph" w:styleId="a6">
    <w:name w:val="Balloon Text"/>
    <w:basedOn w:val="a"/>
    <w:link w:val="Char1"/>
    <w:uiPriority w:val="99"/>
    <w:semiHidden/>
    <w:unhideWhenUsed/>
    <w:rsid w:val="00381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381C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l-GR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0B"/>
    <w:pPr>
      <w:spacing w:after="200"/>
    </w:pPr>
    <w:rPr>
      <w:rFonts w:ascii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D0B"/>
    <w:pPr>
      <w:spacing w:after="0" w:line="240" w:lineRule="auto"/>
    </w:pPr>
    <w:rPr>
      <w:rFonts w:asciiTheme="minorHAnsi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Πλέγμα πίνακα1"/>
    <w:basedOn w:val="a1"/>
    <w:next w:val="a3"/>
    <w:uiPriority w:val="59"/>
    <w:rsid w:val="00EF1C3C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Πλέγμα πίνακα2"/>
    <w:basedOn w:val="a1"/>
    <w:next w:val="a3"/>
    <w:uiPriority w:val="59"/>
    <w:rsid w:val="00AA6B35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Πλέγμα πίνακα3"/>
    <w:basedOn w:val="a1"/>
    <w:next w:val="a3"/>
    <w:uiPriority w:val="59"/>
    <w:rsid w:val="00F93C0B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Πλέγμα πίνακα4"/>
    <w:basedOn w:val="a1"/>
    <w:next w:val="a3"/>
    <w:uiPriority w:val="59"/>
    <w:rsid w:val="0033023F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Πλέγμα πίνακα5"/>
    <w:basedOn w:val="a1"/>
    <w:next w:val="a3"/>
    <w:uiPriority w:val="59"/>
    <w:rsid w:val="009236A2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Πλέγμα πίνακα6"/>
    <w:basedOn w:val="a1"/>
    <w:next w:val="a3"/>
    <w:uiPriority w:val="59"/>
    <w:rsid w:val="00FC1D78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Πλέγμα πίνακα7"/>
    <w:basedOn w:val="a1"/>
    <w:next w:val="a3"/>
    <w:uiPriority w:val="59"/>
    <w:rsid w:val="00371D41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Πλέγμα πίνακα8"/>
    <w:basedOn w:val="a1"/>
    <w:next w:val="a3"/>
    <w:uiPriority w:val="59"/>
    <w:rsid w:val="003F6C71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Πλέγμα πίνακα9"/>
    <w:basedOn w:val="a1"/>
    <w:next w:val="a3"/>
    <w:uiPriority w:val="59"/>
    <w:rsid w:val="003F6C71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0"/>
    <w:basedOn w:val="a1"/>
    <w:next w:val="a3"/>
    <w:uiPriority w:val="59"/>
    <w:rsid w:val="009F3A66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Πλέγμα πίνακα11"/>
    <w:basedOn w:val="a1"/>
    <w:next w:val="a3"/>
    <w:uiPriority w:val="59"/>
    <w:rsid w:val="001634F5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Πλέγμα πίνακα12"/>
    <w:basedOn w:val="a1"/>
    <w:next w:val="a3"/>
    <w:uiPriority w:val="59"/>
    <w:rsid w:val="00AC46A0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Πλέγμα πίνακα13"/>
    <w:basedOn w:val="a1"/>
    <w:next w:val="a3"/>
    <w:uiPriority w:val="59"/>
    <w:rsid w:val="003312AA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Πλέγμα πίνακα14"/>
    <w:basedOn w:val="a1"/>
    <w:next w:val="a3"/>
    <w:uiPriority w:val="59"/>
    <w:rsid w:val="00A0071E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Πλέγμα πίνακα15"/>
    <w:basedOn w:val="a1"/>
    <w:next w:val="a3"/>
    <w:uiPriority w:val="59"/>
    <w:rsid w:val="00286672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Πλέγμα πίνακα16"/>
    <w:basedOn w:val="a1"/>
    <w:next w:val="a3"/>
    <w:uiPriority w:val="59"/>
    <w:rsid w:val="00C81EBC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Πλέγμα πίνακα17"/>
    <w:basedOn w:val="a1"/>
    <w:next w:val="a3"/>
    <w:uiPriority w:val="59"/>
    <w:rsid w:val="0024128A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Πλέγμα πίνακα18"/>
    <w:basedOn w:val="a1"/>
    <w:next w:val="a3"/>
    <w:uiPriority w:val="59"/>
    <w:rsid w:val="0014335C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Πλέγμα πίνακα19"/>
    <w:basedOn w:val="a1"/>
    <w:next w:val="a3"/>
    <w:uiPriority w:val="59"/>
    <w:rsid w:val="00352617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Πλέγμα πίνακα20"/>
    <w:basedOn w:val="a1"/>
    <w:next w:val="a3"/>
    <w:uiPriority w:val="59"/>
    <w:rsid w:val="00381C52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381C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381C52"/>
    <w:rPr>
      <w:rFonts w:asciiTheme="minorHAnsi" w:hAnsiTheme="minorHAnsi" w:cstheme="minorBidi"/>
    </w:rPr>
  </w:style>
  <w:style w:type="paragraph" w:styleId="a5">
    <w:name w:val="footer"/>
    <w:basedOn w:val="a"/>
    <w:link w:val="Char0"/>
    <w:uiPriority w:val="99"/>
    <w:unhideWhenUsed/>
    <w:rsid w:val="00381C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381C52"/>
    <w:rPr>
      <w:rFonts w:asciiTheme="minorHAnsi" w:hAnsiTheme="minorHAnsi" w:cstheme="minorBidi"/>
    </w:rPr>
  </w:style>
  <w:style w:type="paragraph" w:styleId="a6">
    <w:name w:val="Balloon Text"/>
    <w:basedOn w:val="a"/>
    <w:link w:val="Char1"/>
    <w:uiPriority w:val="99"/>
    <w:semiHidden/>
    <w:unhideWhenUsed/>
    <w:rsid w:val="00381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381C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69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2017-10-30T11:15:00Z</dcterms:created>
  <dcterms:modified xsi:type="dcterms:W3CDTF">2017-10-30T11:46:00Z</dcterms:modified>
</cp:coreProperties>
</file>