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18" w:rsidRPr="002340EE" w:rsidRDefault="00212E18" w:rsidP="00212E18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212E18" w:rsidRPr="002340EE" w:rsidTr="00A23595">
        <w:tc>
          <w:tcPr>
            <w:tcW w:w="1384" w:type="dxa"/>
          </w:tcPr>
          <w:p w:rsidR="00212E18" w:rsidRPr="002340EE" w:rsidRDefault="00212E18" w:rsidP="00A23595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85pt" o:ole="" fillcolor="window">
                  <v:imagedata r:id="rId6" o:title=""/>
                </v:shape>
                <o:OLEObject Type="Embed" ProgID="CDraw" ShapeID="_x0000_i1025" DrawAspect="Content" ObjectID="_1552815201" r:id="rId7">
                  <o:FieldCodes>\s \* MERGEFORMAT</o:FieldCodes>
                </o:OLEObject>
              </w:object>
            </w:r>
          </w:p>
          <w:p w:rsidR="00212E18" w:rsidRPr="002340EE" w:rsidRDefault="00212E18" w:rsidP="00A23595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212E18" w:rsidRPr="002340EE" w:rsidRDefault="00212E18" w:rsidP="00A23595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="00622729" w:rsidRPr="00622729">
        <w:rPr>
          <w:rFonts w:ascii="Arial" w:hAnsi="Arial" w:cs="Arial"/>
          <w:lang w:val="el-GR"/>
        </w:rPr>
        <w:t>0</w:t>
      </w:r>
      <w:r w:rsidRPr="00622729">
        <w:rPr>
          <w:rFonts w:ascii="Arial" w:hAnsi="Arial" w:cs="Arial"/>
          <w:lang w:val="el-GR"/>
        </w:rPr>
        <w:t>3</w:t>
      </w:r>
      <w:r w:rsidRPr="00DB6385">
        <w:rPr>
          <w:rFonts w:ascii="Arial" w:hAnsi="Arial" w:cs="Arial"/>
          <w:lang w:val="el-GR"/>
        </w:rPr>
        <w:t>-</w:t>
      </w:r>
      <w:r w:rsidR="00622729">
        <w:rPr>
          <w:rFonts w:ascii="Arial" w:hAnsi="Arial" w:cs="Arial"/>
        </w:rPr>
        <w:t>4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212E18" w:rsidRPr="002340EE" w:rsidRDefault="00212E18" w:rsidP="00212E18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212E18" w:rsidRPr="002340EE" w:rsidRDefault="00212E18" w:rsidP="00212E18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212E18" w:rsidRPr="002340EE" w:rsidTr="00A23595">
        <w:trPr>
          <w:cantSplit/>
        </w:trPr>
        <w:tc>
          <w:tcPr>
            <w:tcW w:w="748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212E18" w:rsidRPr="002340EE" w:rsidRDefault="00212E18" w:rsidP="00A23595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212E18" w:rsidRPr="002340EE" w:rsidRDefault="00212E18" w:rsidP="00A23595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212E18" w:rsidRPr="002340EE" w:rsidTr="00A23595">
        <w:trPr>
          <w:gridAfter w:val="1"/>
          <w:wAfter w:w="567" w:type="dxa"/>
          <w:cantSplit/>
        </w:trPr>
        <w:tc>
          <w:tcPr>
            <w:tcW w:w="748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212E18" w:rsidRPr="002340EE" w:rsidRDefault="00212E18" w:rsidP="00212E18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A72AD4" w:rsidRDefault="00212E18" w:rsidP="00212E18">
      <w:pPr>
        <w:pStyle w:val="4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212E18" w:rsidRPr="002340EE" w:rsidRDefault="00212E18" w:rsidP="00A72AD4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212E18" w:rsidRPr="00A72AD4" w:rsidRDefault="00212E18" w:rsidP="00212E18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 w:rsidR="00A72AD4"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="00A72AD4"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 w:rsidR="00A72AD4">
        <w:rPr>
          <w:rFonts w:ascii="Arial" w:hAnsi="Arial" w:cs="Arial"/>
          <w:sz w:val="22"/>
          <w:szCs w:val="22"/>
        </w:rPr>
        <w:t>ΘΗΝΑΣ</w:t>
      </w:r>
    </w:p>
    <w:p w:rsidR="00212E18" w:rsidRPr="002340EE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0512E9" w:rsidRDefault="00212E18" w:rsidP="00212E1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="00622729" w:rsidRPr="00622729">
        <w:rPr>
          <w:rFonts w:ascii="Arial" w:hAnsi="Arial" w:cs="Arial"/>
          <w:b/>
          <w:sz w:val="22"/>
          <w:szCs w:val="22"/>
          <w:u w:val="single"/>
        </w:rPr>
        <w:t>05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="00622729" w:rsidRPr="00622729">
        <w:rPr>
          <w:rFonts w:ascii="Arial" w:hAnsi="Arial" w:cs="Arial"/>
          <w:b/>
          <w:sz w:val="22"/>
          <w:szCs w:val="22"/>
          <w:u w:val="single"/>
        </w:rPr>
        <w:t>04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9E3209">
        <w:rPr>
          <w:rFonts w:ascii="Arial" w:hAnsi="Arial" w:cs="Arial"/>
          <w:b/>
          <w:sz w:val="22"/>
          <w:szCs w:val="22"/>
        </w:rPr>
        <w:t>1</w:t>
      </w:r>
      <w:r w:rsidR="00622729" w:rsidRPr="00A72AD4">
        <w:rPr>
          <w:rFonts w:ascii="Arial" w:hAnsi="Arial" w:cs="Arial"/>
          <w:b/>
          <w:sz w:val="22"/>
          <w:szCs w:val="22"/>
        </w:rPr>
        <w:t>2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212E18" w:rsidRPr="002340EE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212E18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Default="00212E18" w:rsidP="00212E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12E18" w:rsidTr="00A23595">
        <w:tc>
          <w:tcPr>
            <w:tcW w:w="4788" w:type="dxa"/>
          </w:tcPr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212E18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212E18" w:rsidRDefault="00212E18" w:rsidP="00212E18"/>
    <w:sectPr w:rsidR="00212E18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8"/>
    <w:rsid w:val="0013145C"/>
    <w:rsid w:val="00212E18"/>
    <w:rsid w:val="00620EA6"/>
    <w:rsid w:val="00622729"/>
    <w:rsid w:val="006367F3"/>
    <w:rsid w:val="00A72AD4"/>
    <w:rsid w:val="00D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E1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12E1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12E1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12E1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2E1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12E1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12E1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12E1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12E1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E1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12E1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12E1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12E1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2E1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12E1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12E1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12E1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12E1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2017-03-23T09:54:00Z</cp:lastPrinted>
  <dcterms:created xsi:type="dcterms:W3CDTF">2017-04-04T10:46:00Z</dcterms:created>
  <dcterms:modified xsi:type="dcterms:W3CDTF">2017-04-04T10:46:00Z</dcterms:modified>
</cp:coreProperties>
</file>