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2" w:rsidRPr="00F15336" w:rsidRDefault="00D155D2" w:rsidP="008C1264">
      <w:pPr>
        <w:jc w:val="center"/>
        <w:rPr>
          <w:b/>
          <w:sz w:val="36"/>
          <w:szCs w:val="36"/>
        </w:rPr>
      </w:pPr>
      <w:r w:rsidRPr="008C1264">
        <w:rPr>
          <w:b/>
          <w:sz w:val="36"/>
          <w:szCs w:val="36"/>
        </w:rPr>
        <w:t>ΕΡΓΑΣΤΗΡΙΟ ΥΓ</w:t>
      </w:r>
      <w:r w:rsidR="00F15336">
        <w:rPr>
          <w:b/>
          <w:sz w:val="36"/>
          <w:szCs w:val="36"/>
        </w:rPr>
        <w:t>ΙΕΙΝΗΣ ΚΑΙ ΑΣΦΑΛΕΙΑΣ ΕΡΓΑΣΙΑΣ Ι</w:t>
      </w:r>
    </w:p>
    <w:p w:rsidR="00D155D2" w:rsidRPr="008C1264" w:rsidRDefault="00D155D2" w:rsidP="008C1264">
      <w:pPr>
        <w:jc w:val="center"/>
        <w:rPr>
          <w:b/>
          <w:sz w:val="36"/>
          <w:szCs w:val="36"/>
        </w:rPr>
      </w:pPr>
      <w:r w:rsidRPr="008C1264">
        <w:rPr>
          <w:b/>
          <w:sz w:val="36"/>
          <w:szCs w:val="36"/>
        </w:rPr>
        <w:t>ΤΕΛΙΚΗ ΕΞΕΤΑΣΗ</w:t>
      </w:r>
    </w:p>
    <w:p w:rsidR="00D155D2" w:rsidRPr="00F15336" w:rsidRDefault="00D155D2">
      <w:pPr>
        <w:rPr>
          <w:sz w:val="28"/>
          <w:szCs w:val="28"/>
        </w:rPr>
      </w:pPr>
      <w:r w:rsidRPr="00AD598F">
        <w:rPr>
          <w:sz w:val="28"/>
          <w:szCs w:val="28"/>
        </w:rPr>
        <w:t xml:space="preserve"> Καλούνται  οι φοιτητές που παρακολουθούν το Εργαστήριο , καθώς και όσοι έχουν δικαίωμα Χ.Π </w:t>
      </w:r>
      <w:r w:rsidR="00F15336">
        <w:rPr>
          <w:sz w:val="28"/>
          <w:szCs w:val="28"/>
        </w:rPr>
        <w:t xml:space="preserve">  να προσέλθουν τη</w:t>
      </w:r>
      <w:r w:rsidR="00F15336" w:rsidRPr="00F15336">
        <w:rPr>
          <w:sz w:val="28"/>
          <w:szCs w:val="28"/>
        </w:rPr>
        <w:t xml:space="preserve">  </w:t>
      </w:r>
      <w:r w:rsidR="00F15336">
        <w:rPr>
          <w:sz w:val="28"/>
          <w:szCs w:val="28"/>
        </w:rPr>
        <w:t xml:space="preserve">Δευτέρα 25/6/18 </w:t>
      </w:r>
      <w:r w:rsidRPr="00AD598F">
        <w:rPr>
          <w:sz w:val="28"/>
          <w:szCs w:val="28"/>
        </w:rPr>
        <w:t>στην αίθουσα Κ13</w:t>
      </w:r>
      <w:r w:rsidR="00B6252B" w:rsidRPr="00AD598F">
        <w:rPr>
          <w:sz w:val="28"/>
          <w:szCs w:val="28"/>
        </w:rPr>
        <w:t>.107 –ΠΡΟΚΑΤ για τελική εξέταση σύμφωνα με το παρακάτω πρόγραμμα:</w:t>
      </w:r>
    </w:p>
    <w:p w:rsidR="00B6252B" w:rsidRPr="00AD598F" w:rsidRDefault="00B6252B">
      <w:pPr>
        <w:rPr>
          <w:sz w:val="28"/>
          <w:szCs w:val="28"/>
        </w:rPr>
      </w:pPr>
      <w:r w:rsidRPr="00AD598F">
        <w:rPr>
          <w:sz w:val="28"/>
          <w:szCs w:val="28"/>
        </w:rPr>
        <w:t>Οι φοι</w:t>
      </w:r>
      <w:r w:rsidR="00F15336">
        <w:rPr>
          <w:sz w:val="28"/>
          <w:szCs w:val="28"/>
        </w:rPr>
        <w:t>τητές με επίθετο από Α-Λ ,ώρα 18.30.μ</w:t>
      </w:r>
      <w:r w:rsidRPr="00AD598F">
        <w:rPr>
          <w:sz w:val="28"/>
          <w:szCs w:val="28"/>
        </w:rPr>
        <w:t>μ</w:t>
      </w:r>
    </w:p>
    <w:p w:rsidR="00B6252B" w:rsidRPr="00AD598F" w:rsidRDefault="00B6252B">
      <w:pPr>
        <w:rPr>
          <w:sz w:val="28"/>
          <w:szCs w:val="28"/>
        </w:rPr>
      </w:pPr>
      <w:r w:rsidRPr="00AD598F">
        <w:rPr>
          <w:sz w:val="28"/>
          <w:szCs w:val="28"/>
        </w:rPr>
        <w:t>Οι φοιτητές με ε</w:t>
      </w:r>
      <w:r w:rsidR="00F15336">
        <w:rPr>
          <w:sz w:val="28"/>
          <w:szCs w:val="28"/>
        </w:rPr>
        <w:t>πίθετο από Μ-Ω και οι ΧΠ, ώρα 19.30</w:t>
      </w:r>
      <w:r w:rsidRPr="00AD598F">
        <w:rPr>
          <w:sz w:val="28"/>
          <w:szCs w:val="28"/>
        </w:rPr>
        <w:t>μμ</w:t>
      </w:r>
    </w:p>
    <w:p w:rsidR="00B6252B" w:rsidRPr="00AD598F" w:rsidRDefault="00B6252B">
      <w:pPr>
        <w:rPr>
          <w:sz w:val="28"/>
          <w:szCs w:val="28"/>
        </w:rPr>
      </w:pPr>
    </w:p>
    <w:p w:rsidR="00D155D2" w:rsidRPr="00AD598F" w:rsidRDefault="00D155D2" w:rsidP="008C1264">
      <w:pPr>
        <w:jc w:val="center"/>
        <w:rPr>
          <w:b/>
          <w:sz w:val="28"/>
          <w:szCs w:val="28"/>
        </w:rPr>
      </w:pPr>
      <w:r w:rsidRPr="00AD598F">
        <w:rPr>
          <w:b/>
          <w:sz w:val="28"/>
          <w:szCs w:val="28"/>
        </w:rPr>
        <w:t>ΥΛΗ  ΕΞΕΤΑΣΗΣ</w:t>
      </w:r>
    </w:p>
    <w:p w:rsidR="00D155D2" w:rsidRPr="00AD598F" w:rsidRDefault="00F15336" w:rsidP="00D57EB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Κεφ.4,5 </w:t>
      </w:r>
      <w:r w:rsidR="00D155D2" w:rsidRPr="00AD598F">
        <w:rPr>
          <w:sz w:val="28"/>
          <w:szCs w:val="28"/>
        </w:rPr>
        <w:t>Σημειώσεων «</w:t>
      </w:r>
      <w:r w:rsidR="00B6252B" w:rsidRPr="00AD598F">
        <w:rPr>
          <w:sz w:val="28"/>
          <w:szCs w:val="28"/>
        </w:rPr>
        <w:t>Θέματα Υγείας και Ασφάλειας Εργασίας για Επιχειρήσεις</w:t>
      </w:r>
      <w:r w:rsidR="00D155D2" w:rsidRPr="00AD598F">
        <w:rPr>
          <w:sz w:val="28"/>
          <w:szCs w:val="28"/>
        </w:rPr>
        <w:t xml:space="preserve"> Γ’ Κατηγορίας»</w:t>
      </w:r>
    </w:p>
    <w:p w:rsidR="00F15336" w:rsidRDefault="008C1264" w:rsidP="00107F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F15336">
        <w:rPr>
          <w:sz w:val="28"/>
          <w:szCs w:val="28"/>
        </w:rPr>
        <w:t xml:space="preserve">Σημειώσεις Εργαστηρίου </w:t>
      </w:r>
      <w:r w:rsidR="00F15336">
        <w:rPr>
          <w:sz w:val="28"/>
          <w:szCs w:val="28"/>
        </w:rPr>
        <w:t xml:space="preserve"> για </w:t>
      </w:r>
    </w:p>
    <w:p w:rsidR="00F15336" w:rsidRPr="00F15336" w:rsidRDefault="00F15336" w:rsidP="00F15336">
      <w:pPr>
        <w:pStyle w:val="a3"/>
        <w:rPr>
          <w:rFonts w:cstheme="minorHAnsi"/>
          <w:bCs/>
          <w:color w:val="5F5F5F"/>
          <w:sz w:val="28"/>
          <w:szCs w:val="28"/>
          <w:shd w:val="clear" w:color="auto" w:fill="FFFFFF"/>
        </w:rPr>
      </w:pPr>
      <w:r w:rsidRPr="00F15336">
        <w:rPr>
          <w:rFonts w:cstheme="minorHAnsi"/>
          <w:bCs/>
          <w:color w:val="5F5F5F"/>
          <w:sz w:val="28"/>
          <w:szCs w:val="28"/>
          <w:shd w:val="clear" w:color="auto" w:fill="FFFFFF"/>
        </w:rPr>
        <w:t>Ανίχνευση και  αίτια  εργατικών ατυχημάτων -Πηγές κινδύνου-</w:t>
      </w:r>
    </w:p>
    <w:p w:rsidR="008C1264" w:rsidRPr="00F15336" w:rsidRDefault="00F15336" w:rsidP="00F15336">
      <w:pPr>
        <w:pStyle w:val="a3"/>
        <w:rPr>
          <w:rFonts w:cstheme="minorHAnsi"/>
          <w:sz w:val="28"/>
          <w:szCs w:val="28"/>
        </w:rPr>
      </w:pPr>
      <w:r w:rsidRPr="00F15336">
        <w:rPr>
          <w:rFonts w:cstheme="minorHAnsi"/>
          <w:bCs/>
          <w:color w:val="5F5F5F"/>
          <w:sz w:val="28"/>
          <w:szCs w:val="28"/>
          <w:shd w:val="clear" w:color="auto" w:fill="FFFFFF"/>
        </w:rPr>
        <w:t>Τεχνική πρόληψη-Παρ' ολίγον ατύχημα</w:t>
      </w:r>
    </w:p>
    <w:p w:rsidR="00107FF8" w:rsidRPr="00AE59FF" w:rsidRDefault="00D155D2" w:rsidP="00107FF8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15336">
        <w:rPr>
          <w:sz w:val="28"/>
          <w:szCs w:val="28"/>
        </w:rPr>
        <w:t>Ηλεκτρονικά Αρχεί</w:t>
      </w:r>
      <w:r w:rsidRPr="00F15336">
        <w:rPr>
          <w:sz w:val="28"/>
          <w:szCs w:val="28"/>
          <w:lang w:val="en-US"/>
        </w:rPr>
        <w:t>α:</w:t>
      </w:r>
    </w:p>
    <w:p w:rsidR="00AE59FF" w:rsidRDefault="00AE59FF" w:rsidP="00AE59F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Κτιριολογικές απαιτήσεις για προδιαγραφές χώρων εργασίας</w:t>
      </w:r>
    </w:p>
    <w:p w:rsidR="00AE59FF" w:rsidRDefault="00AE59FF" w:rsidP="00AE59F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Πυρασφάλεια</w:t>
      </w:r>
    </w:p>
    <w:p w:rsidR="00AE59FF" w:rsidRDefault="00AE59FF" w:rsidP="00AE59F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Διαμόρφωση χώρων και θέσεων εργασίας</w:t>
      </w:r>
    </w:p>
    <w:p w:rsidR="00AE59FF" w:rsidRPr="00AE59FF" w:rsidRDefault="00AE59FF" w:rsidP="00AE59F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ΜΑΠ </w:t>
      </w:r>
    </w:p>
    <w:p w:rsidR="00F15336" w:rsidRPr="00AE59FF" w:rsidRDefault="00F15336" w:rsidP="00F15336">
      <w:pPr>
        <w:pStyle w:val="a3"/>
        <w:rPr>
          <w:sz w:val="28"/>
          <w:szCs w:val="28"/>
        </w:rPr>
      </w:pPr>
    </w:p>
    <w:p w:rsidR="008C1264" w:rsidRPr="008C1264" w:rsidRDefault="008C1264" w:rsidP="00AD598F">
      <w:pPr>
        <w:pStyle w:val="a3"/>
        <w:ind w:left="1080"/>
        <w:jc w:val="center"/>
        <w:rPr>
          <w:sz w:val="32"/>
          <w:szCs w:val="32"/>
        </w:rPr>
      </w:pPr>
      <w:r w:rsidRPr="008C1264">
        <w:rPr>
          <w:sz w:val="32"/>
          <w:szCs w:val="32"/>
        </w:rPr>
        <w:t>Κων/νος  Ντελέζος</w:t>
      </w:r>
    </w:p>
    <w:p w:rsidR="008C1264" w:rsidRPr="008C1264" w:rsidRDefault="00AE59FF" w:rsidP="00AD598F">
      <w:pPr>
        <w:pStyle w:val="a3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Λέκτορας </w:t>
      </w:r>
      <w:r w:rsidR="008C1264" w:rsidRPr="008C1264">
        <w:rPr>
          <w:sz w:val="32"/>
          <w:szCs w:val="32"/>
        </w:rPr>
        <w:t xml:space="preserve"> Εφαρμογών</w:t>
      </w:r>
    </w:p>
    <w:p w:rsidR="008C1264" w:rsidRPr="008C1264" w:rsidRDefault="008C1264" w:rsidP="008C1264">
      <w:pPr>
        <w:pStyle w:val="a3"/>
        <w:ind w:left="1080"/>
        <w:jc w:val="center"/>
        <w:rPr>
          <w:sz w:val="32"/>
          <w:szCs w:val="32"/>
        </w:rPr>
      </w:pPr>
    </w:p>
    <w:p w:rsidR="008C1264" w:rsidRPr="008C1264" w:rsidRDefault="008C1264" w:rsidP="008C1264">
      <w:pPr>
        <w:pStyle w:val="a3"/>
        <w:ind w:left="1080"/>
        <w:jc w:val="center"/>
        <w:rPr>
          <w:sz w:val="32"/>
          <w:szCs w:val="32"/>
        </w:rPr>
      </w:pPr>
    </w:p>
    <w:p w:rsidR="00D155D2" w:rsidRPr="008C1264" w:rsidRDefault="00D155D2" w:rsidP="008C1264">
      <w:pPr>
        <w:pStyle w:val="a3"/>
        <w:ind w:left="1080"/>
        <w:rPr>
          <w:sz w:val="32"/>
          <w:szCs w:val="32"/>
        </w:rPr>
      </w:pPr>
    </w:p>
    <w:sectPr w:rsidR="00D155D2" w:rsidRPr="008C1264" w:rsidSect="00995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BA" w:rsidRDefault="00A06CBA" w:rsidP="008C1264">
      <w:pPr>
        <w:spacing w:after="0" w:line="240" w:lineRule="auto"/>
      </w:pPr>
      <w:r>
        <w:separator/>
      </w:r>
    </w:p>
  </w:endnote>
  <w:endnote w:type="continuationSeparator" w:id="1">
    <w:p w:rsidR="00A06CBA" w:rsidRDefault="00A06CBA" w:rsidP="008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BA" w:rsidRDefault="00A06CBA" w:rsidP="008C1264">
      <w:pPr>
        <w:spacing w:after="0" w:line="240" w:lineRule="auto"/>
      </w:pPr>
      <w:r>
        <w:separator/>
      </w:r>
    </w:p>
  </w:footnote>
  <w:footnote w:type="continuationSeparator" w:id="1">
    <w:p w:rsidR="00A06CBA" w:rsidRDefault="00A06CBA" w:rsidP="008C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650E"/>
    <w:multiLevelType w:val="hybridMultilevel"/>
    <w:tmpl w:val="7A42C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1949"/>
    <w:multiLevelType w:val="hybridMultilevel"/>
    <w:tmpl w:val="5FD6F3F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F777C"/>
    <w:multiLevelType w:val="hybridMultilevel"/>
    <w:tmpl w:val="68BEDC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CB0FE8"/>
    <w:multiLevelType w:val="hybridMultilevel"/>
    <w:tmpl w:val="F112F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C2453"/>
    <w:multiLevelType w:val="hybridMultilevel"/>
    <w:tmpl w:val="8CAAEE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563CDD"/>
    <w:multiLevelType w:val="hybridMultilevel"/>
    <w:tmpl w:val="38E043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5D2"/>
    <w:rsid w:val="00107FF8"/>
    <w:rsid w:val="006024BC"/>
    <w:rsid w:val="00730BCE"/>
    <w:rsid w:val="008B4ECA"/>
    <w:rsid w:val="008C1264"/>
    <w:rsid w:val="00995E32"/>
    <w:rsid w:val="00A06CBA"/>
    <w:rsid w:val="00AD598F"/>
    <w:rsid w:val="00AE59FF"/>
    <w:rsid w:val="00B6252B"/>
    <w:rsid w:val="00BC78D6"/>
    <w:rsid w:val="00D155D2"/>
    <w:rsid w:val="00D57EB5"/>
    <w:rsid w:val="00F135A4"/>
    <w:rsid w:val="00F143EA"/>
    <w:rsid w:val="00F15336"/>
    <w:rsid w:val="00F2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D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C1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C1264"/>
  </w:style>
  <w:style w:type="paragraph" w:styleId="a5">
    <w:name w:val="footer"/>
    <w:basedOn w:val="a"/>
    <w:link w:val="Char0"/>
    <w:uiPriority w:val="99"/>
    <w:semiHidden/>
    <w:unhideWhenUsed/>
    <w:rsid w:val="008C1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C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2018-06-20T22:13:00Z</dcterms:created>
  <dcterms:modified xsi:type="dcterms:W3CDTF">2018-06-20T22:13:00Z</dcterms:modified>
</cp:coreProperties>
</file>