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C3" w:rsidRPr="00995144" w:rsidRDefault="001467C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l-GR"/>
        </w:rPr>
      </w:pPr>
      <w:r w:rsidRPr="00995144">
        <w:rPr>
          <w:rFonts w:ascii="Arial" w:hAnsi="Arial" w:cs="Arial"/>
          <w:b/>
          <w:bCs/>
          <w:sz w:val="20"/>
          <w:szCs w:val="20"/>
          <w:u w:val="single"/>
          <w:lang w:val="el-GR"/>
        </w:rPr>
        <w:t>ΥΛΗ ΜΑΘΗΜΑΤΟΣ ΥΓΙΕΙΝΗΣ ΚΑΙ ΑΣΦΑΛΕΙΑΣ ΕΡΓΑΣΙΑΣ ΙΙ ΘΕΩΡΙΑ</w:t>
      </w:r>
    </w:p>
    <w:p w:rsidR="001467C3" w:rsidRPr="00995144" w:rsidRDefault="001467C3" w:rsidP="0052371D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b/>
          <w:sz w:val="20"/>
          <w:szCs w:val="20"/>
          <w:lang w:val="el-GR"/>
        </w:rPr>
        <w:t xml:space="preserve">  ΗΛΕΚΤΡΟΝΙΚΑ ΑΡΧΕΙΑ</w:t>
      </w:r>
      <w:r w:rsidRPr="00995144">
        <w:rPr>
          <w:rFonts w:ascii="Arial" w:hAnsi="Arial" w:cs="Arial"/>
          <w:sz w:val="20"/>
          <w:szCs w:val="20"/>
          <w:lang w:val="el-GR"/>
        </w:rPr>
        <w:t>:</w:t>
      </w:r>
    </w:p>
    <w:p w:rsidR="001467C3" w:rsidRPr="00995144" w:rsidRDefault="001467C3" w:rsidP="0052371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ΕΠΑΓΓΕΛΜΑΤΙΚΕΣ ΑΣΘΕΝΕΙΕΣ</w:t>
      </w:r>
    </w:p>
    <w:p w:rsidR="001467C3" w:rsidRPr="00995144" w:rsidRDefault="001467C3" w:rsidP="0052371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ΧΕΙΡΩΝΑΚΤΙΚΗ ΔΙΑΚΙΝΗΣΗ ΦΟΡΤΙΩΝ</w:t>
      </w:r>
    </w:p>
    <w:p w:rsidR="001467C3" w:rsidRPr="00995144" w:rsidRDefault="001467C3" w:rsidP="0052371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</w:rPr>
        <w:t>CHECK</w:t>
      </w:r>
      <w:r w:rsidRPr="00995144">
        <w:rPr>
          <w:rFonts w:ascii="Arial" w:hAnsi="Arial" w:cs="Arial"/>
          <w:sz w:val="20"/>
          <w:szCs w:val="20"/>
          <w:lang w:val="el-GR"/>
        </w:rPr>
        <w:t xml:space="preserve"> </w:t>
      </w:r>
      <w:r w:rsidRPr="00995144">
        <w:rPr>
          <w:rFonts w:ascii="Arial" w:hAnsi="Arial" w:cs="Arial"/>
          <w:sz w:val="20"/>
          <w:szCs w:val="20"/>
        </w:rPr>
        <w:t>LISTS</w:t>
      </w:r>
      <w:r w:rsidRPr="00995144">
        <w:rPr>
          <w:rFonts w:ascii="Arial" w:hAnsi="Arial" w:cs="Arial"/>
          <w:sz w:val="20"/>
          <w:szCs w:val="20"/>
          <w:lang w:val="el-GR"/>
        </w:rPr>
        <w:t xml:space="preserve"> ΕΛΙΝΥΑΕ – ΓΙΑ ΤΗ ΔΙΕΡΕΥΝΗΣΗ ΕΡΓΟΝΟΜΙΚΩΝ ΠΑΡΑΓΟΝΤΩΝ(ΣΕΛ 148-168)</w:t>
      </w:r>
    </w:p>
    <w:p w:rsidR="001467C3" w:rsidRPr="00995144" w:rsidRDefault="001467C3" w:rsidP="0052371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ΑΤΟΜΙΚΟΣ ΦΑΚΕΛΛΟΣ ΥΓΕΙΑΣ ΕΡΓΑΖΟΜΕΝΟΥ (4 ΣΕΛΙΔΕΣ)</w:t>
      </w:r>
    </w:p>
    <w:p w:rsidR="001467C3" w:rsidRPr="00995144" w:rsidRDefault="001467C3" w:rsidP="0052371D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52371D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52371D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  <w:lang w:val="el-GR"/>
        </w:rPr>
      </w:pPr>
      <w:r w:rsidRPr="00995144">
        <w:rPr>
          <w:rFonts w:ascii="Arial" w:hAnsi="Arial" w:cs="Arial"/>
          <w:b/>
          <w:sz w:val="20"/>
          <w:szCs w:val="20"/>
          <w:lang w:val="el-GR"/>
        </w:rPr>
        <w:t>2.    ΠΑΡΟΥΣΙΑΣΕΙΣ ΕΡΓΑΣΙΩΝ ΕΝΤΟΣ ΜΑΘΗΜΑΤΟΣ</w:t>
      </w:r>
    </w:p>
    <w:p w:rsidR="001467C3" w:rsidRPr="00995144" w:rsidRDefault="001467C3" w:rsidP="005237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ΤΑ ΣΤΟΙΧΕΙΑ ΠΟΥ ΑΝΑΦΕΡΘΗΚΑΝ ΣΤΗΝ ΚΑΘΕ ΕΡΓΑΣΙΑ</w:t>
      </w:r>
    </w:p>
    <w:p w:rsidR="001467C3" w:rsidRDefault="001467C3" w:rsidP="0052371D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1467C3" w:rsidRPr="00995144" w:rsidRDefault="001467C3" w:rsidP="00995144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1467C3" w:rsidRPr="00995144" w:rsidRDefault="001467C3" w:rsidP="0052371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l-GR"/>
        </w:rPr>
      </w:pPr>
      <w:r w:rsidRPr="00995144">
        <w:rPr>
          <w:rFonts w:ascii="Arial" w:hAnsi="Arial" w:cs="Arial"/>
          <w:b/>
          <w:sz w:val="20"/>
          <w:szCs w:val="20"/>
          <w:lang w:val="el-GR"/>
        </w:rPr>
        <w:t>ΒΙΒΛΙΟ ΕΥΔΟΞΟΣ: ΙΑΤΡΙΚΗ ΤΗΣ ΕΡΓΑΣΙΑΣ -ΑΘΗΝΑ ΛΙΝΟΥ</w:t>
      </w: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ΑΠΟ ΤΟ ΚΕΦΑΛΑΙΟ ΕΠΑΓΓΕΛΜΑΤΙΚΟΙ ΚΑΡΚΙΝΟΙ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</w:t>
      </w:r>
      <w:r w:rsidR="00995144" w:rsidRPr="00995144">
        <w:rPr>
          <w:rFonts w:ascii="Arial" w:hAnsi="Arial" w:cs="Arial"/>
          <w:sz w:val="20"/>
          <w:szCs w:val="20"/>
          <w:lang w:val="el-GR"/>
        </w:rPr>
        <w:t>(ΠΙΝΑΚΕΣ 3,5,6,7,8)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ΑΠΟ ΤΟ ΚΕΦΑΛΑΙΟ ΕΠΑΓΓΕΛΜΑΤΙΚΕΣ ΠΝΕΥΜΟΝΟΠΑΘΕΙΕΣ</w:t>
      </w:r>
    </w:p>
    <w:p w:rsidR="001467C3" w:rsidRPr="00995144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( ΠΝΕΥΜΟΝΟΚΟΝΙΑΣΕΙΣ, 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ΕΠΑΓΓΕΛΜΑΤΙΚΟ ΑΣΘΜΑ)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ΑΠΟ ΤΟ ΚΕΦΑΛΑΙΟ ΕΠΑΓΓΕΛΜΑΤΙΚΑ ΠΡΟΒΛΗΜΑΤΑ ΔΕΡΜΑΤΟΣ</w:t>
      </w:r>
    </w:p>
    <w:p w:rsidR="001467C3" w:rsidRPr="00995144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(</w:t>
      </w:r>
      <w:r w:rsidR="001467C3" w:rsidRPr="00995144">
        <w:rPr>
          <w:rFonts w:ascii="Arial" w:hAnsi="Arial" w:cs="Arial"/>
          <w:sz w:val="20"/>
          <w:szCs w:val="20"/>
          <w:lang w:val="el-GR"/>
        </w:rPr>
        <w:t>Δ</w:t>
      </w:r>
      <w:r w:rsidRPr="00995144">
        <w:rPr>
          <w:rFonts w:ascii="Arial" w:hAnsi="Arial" w:cs="Arial"/>
          <w:sz w:val="20"/>
          <w:szCs w:val="20"/>
          <w:lang w:val="el-GR"/>
        </w:rPr>
        <w:t xml:space="preserve">ΕΡΜΑΤΙΤΙΔΑ ΕΞ ΕΠΑΦΗΣ, 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ΑΚΜΗ, ΠΡΟΒΛΗΜΑΤΑ ΧΡΩΜΑΤΟΣ)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ΑΠΟ ΤΟ ΚΕΦΑΛΑΙΟ ΑΙΜΑΤΟΛΟΓΙΚΑ ΠΡΟΒΛΗΜΑΤΑ ΣΤΟΥΣ ΧΩΡΟΥΣ ΕΡΓΑΣΙΑΣ 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44">
        <w:rPr>
          <w:rFonts w:ascii="Arial" w:hAnsi="Arial" w:cs="Arial"/>
          <w:sz w:val="20"/>
          <w:szCs w:val="20"/>
          <w:lang w:val="el-GR"/>
        </w:rPr>
        <w:t>(ΣΕΛΙΔΑ 126-127 ΟΝΟΜΑΤΑ ΟΥΣΙΩΝ ΟΝΟΜΑΣΤΙΚΑ)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ΑΠΟ ΤΟ ΚΕΦΑΛΑΙΟ ΕΠΑΓΓΕΛΜΑΤΙΚΑ ΝΟΣΗΜΑΤΑ ΗΠΑΤΟΣ</w:t>
      </w:r>
    </w:p>
    <w:p w:rsidR="001467C3" w:rsidRPr="00995144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(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ΕΠΑΓΓΕΛΜ</w:t>
      </w:r>
      <w:r w:rsidRPr="00995144">
        <w:rPr>
          <w:rFonts w:ascii="Arial" w:hAnsi="Arial" w:cs="Arial"/>
          <w:sz w:val="20"/>
          <w:szCs w:val="20"/>
          <w:lang w:val="el-GR"/>
        </w:rPr>
        <w:t xml:space="preserve">ΑΤΑ ΥΨΗΛΟΥ ΚΙΝΔΥΝΟΥ, 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ΠΡΟΒΛΗΜΑΤΑ ΑΝΑΠΑΡΑΓΩΓΗΣ ΠΟΥ ΟΦΕΙΛΟΝΤΑΙ ΣΕ </w:t>
      </w:r>
      <w:r w:rsidRPr="00995144">
        <w:rPr>
          <w:rFonts w:ascii="Arial" w:hAnsi="Arial" w:cs="Arial"/>
          <w:sz w:val="20"/>
          <w:szCs w:val="20"/>
          <w:lang w:val="el-GR"/>
        </w:rPr>
        <w:t>ΕΠΑΓΓΕΛΜΑΤΙΚΗ ΕΚΘΕΣΗ ,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ΤΟΞΙΚΗ ΕΠΙΔΡ</w:t>
      </w:r>
      <w:r w:rsidRPr="00995144">
        <w:rPr>
          <w:rFonts w:ascii="Arial" w:hAnsi="Arial" w:cs="Arial"/>
          <w:sz w:val="20"/>
          <w:szCs w:val="20"/>
          <w:lang w:val="el-GR"/>
        </w:rPr>
        <w:t>ΑΣΗ ΣΤΟ ΕΜΒΡΥΟ)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ΑΠΟ ΤΟ ΚΕΦΑΛΑΙΟ ΕΠΑΓΓΕΛΜΑΤΙΚΑ ΝΟΣΗΜΑΤΑ ΤΟΥ ΟΥΡΟΠΟΙΗΤΙΚΟΥ ΣΥΣΤΗΜΑΤΟΣ</w:t>
      </w:r>
    </w:p>
    <w:p w:rsidR="001467C3" w:rsidRPr="00995144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(</w:t>
      </w:r>
      <w:r w:rsidR="001467C3" w:rsidRPr="00995144">
        <w:rPr>
          <w:rFonts w:ascii="Arial" w:hAnsi="Arial" w:cs="Arial"/>
          <w:sz w:val="20"/>
          <w:szCs w:val="20"/>
          <w:lang w:val="el-GR"/>
        </w:rPr>
        <w:t xml:space="preserve"> ΜΗ ΝΕΟΠΛΑΣΜΑΤΙΚΕΣ ΝΕΦΡΙ</w:t>
      </w:r>
      <w:r w:rsidRPr="00995144">
        <w:rPr>
          <w:rFonts w:ascii="Arial" w:hAnsi="Arial" w:cs="Arial"/>
          <w:sz w:val="20"/>
          <w:szCs w:val="20"/>
          <w:lang w:val="el-GR"/>
        </w:rPr>
        <w:t xml:space="preserve">ΚΕΣ ΑΝΕΠΑΡΚΕΙΕΣ, </w:t>
      </w:r>
      <w:r w:rsidR="001467C3" w:rsidRPr="00995144">
        <w:rPr>
          <w:rFonts w:ascii="Arial" w:hAnsi="Arial" w:cs="Arial"/>
          <w:sz w:val="20"/>
          <w:szCs w:val="20"/>
          <w:lang w:val="el-GR"/>
        </w:rPr>
        <w:t>ΝΕΟΠΛΑΣΜΑΤΑ ΤΟΥ ΟΥΡΟΠΟΙΗΤΙΚΟΥ ΠΟΙΑ ΕΙΝΑΙ- ΣΕ ΠΟΙΑ ΕΠΑΓΓΕΛΜΑΤΑ ΟΦΕΙΛΟΝΤΑΙ)</w:t>
      </w:r>
    </w:p>
    <w:p w:rsidR="001467C3" w:rsidRPr="00995144" w:rsidRDefault="001467C3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</w:p>
    <w:p w:rsidR="001467C3" w:rsidRPr="00995144" w:rsidRDefault="001467C3" w:rsidP="004303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 ΑΠΟ ΤΟ ΚΕΦΑΛΑΙΟ ΕΠΑΓΓΕΛΜΑΤΙΚΑ ΚΑΡΔΙΑΓΓΕΙΑΚΑ ΝΟΣΗΜΑΤΑ</w:t>
      </w:r>
    </w:p>
    <w:p w:rsidR="001467C3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44">
        <w:rPr>
          <w:rFonts w:ascii="Arial" w:hAnsi="Arial" w:cs="Arial"/>
          <w:sz w:val="20"/>
          <w:szCs w:val="20"/>
          <w:lang w:val="el-GR"/>
        </w:rPr>
        <w:t xml:space="preserve">( </w:t>
      </w:r>
      <w:r w:rsidR="001467C3" w:rsidRPr="00995144">
        <w:rPr>
          <w:rFonts w:ascii="Arial" w:hAnsi="Arial" w:cs="Arial"/>
          <w:sz w:val="20"/>
          <w:szCs w:val="20"/>
          <w:lang w:val="el-GR"/>
        </w:rPr>
        <w:t>ΑΝΤΙΜΕΤΩΠΙΣΗ ΚΑΙ ΠΡΟΛΗΨΗ ΤΩΝ ΕΠΑΓΓΕΛΜΑΤΙΚΩΝ ΚΑΡΔΙΟΠΑΘΕΙΩΝ.)</w:t>
      </w:r>
    </w:p>
    <w:p w:rsidR="00995144" w:rsidRPr="00995144" w:rsidRDefault="00995144" w:rsidP="00981F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67C3" w:rsidRDefault="001467C3" w:rsidP="00981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ΚΩΝ/ΝΟΣ ΝΤΕ</w:t>
      </w:r>
      <w:r>
        <w:rPr>
          <w:rFonts w:ascii="Arial" w:hAnsi="Arial" w:cs="Arial"/>
          <w:lang w:val="el-GR"/>
        </w:rPr>
        <w:t>ΛΕΖΟΣ</w:t>
      </w:r>
    </w:p>
    <w:p w:rsidR="001467C3" w:rsidRPr="00995144" w:rsidRDefault="001467C3" w:rsidP="00981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l-GR"/>
        </w:rPr>
      </w:pPr>
      <w:r w:rsidRPr="00995144">
        <w:rPr>
          <w:rFonts w:ascii="Arial" w:hAnsi="Arial" w:cs="Arial"/>
          <w:sz w:val="20"/>
          <w:szCs w:val="20"/>
          <w:lang w:val="el-GR"/>
        </w:rPr>
        <w:t>ΚΑΘΗΓΗΤΗΣ ΕΦΑΡΜΟΓΩΝ</w:t>
      </w:r>
    </w:p>
    <w:p w:rsidR="001467C3" w:rsidRPr="00430334" w:rsidRDefault="001467C3">
      <w:pPr>
        <w:widowControl w:val="0"/>
        <w:autoSpaceDE w:val="0"/>
        <w:autoSpaceDN w:val="0"/>
        <w:adjustRightInd w:val="0"/>
        <w:rPr>
          <w:rFonts w:cs="Calibri"/>
          <w:lang w:val="el-GR"/>
        </w:rPr>
      </w:pPr>
    </w:p>
    <w:sectPr w:rsidR="001467C3" w:rsidRPr="00430334" w:rsidSect="00A25A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5E2"/>
    <w:multiLevelType w:val="hybridMultilevel"/>
    <w:tmpl w:val="EBD6F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6F6F3D"/>
    <w:multiLevelType w:val="hybridMultilevel"/>
    <w:tmpl w:val="07A47FE0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3F44D6"/>
    <w:multiLevelType w:val="hybridMultilevel"/>
    <w:tmpl w:val="CF7C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0CF"/>
    <w:multiLevelType w:val="hybridMultilevel"/>
    <w:tmpl w:val="0B1C88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25F4E"/>
    <w:multiLevelType w:val="hybridMultilevel"/>
    <w:tmpl w:val="BE3C9700"/>
    <w:lvl w:ilvl="0" w:tplc="5BE2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DD0C02"/>
    <w:multiLevelType w:val="hybridMultilevel"/>
    <w:tmpl w:val="A2AA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30334"/>
    <w:rsid w:val="001467C3"/>
    <w:rsid w:val="00161AF1"/>
    <w:rsid w:val="0036189C"/>
    <w:rsid w:val="00430334"/>
    <w:rsid w:val="0052371D"/>
    <w:rsid w:val="00981F2B"/>
    <w:rsid w:val="00995144"/>
    <w:rsid w:val="00A25AD2"/>
    <w:rsid w:val="00CE797D"/>
    <w:rsid w:val="00E023CD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D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3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7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ΥΛΗ ΜΑΘΗΜΑΤΟΣ ΥΓΙΕΙΝΗΣ ΚΑΙ ΑΣΦΑΛΕΙΑΣ ΕΡΓΑΣΙΑΣ ΙΙ ΘΕΩΡΙΑ</dc:title>
  <dc:creator>Windows User</dc:creator>
  <cp:lastModifiedBy>ΝΤΕΛΕΖΟΣ</cp:lastModifiedBy>
  <cp:revision>2</cp:revision>
  <dcterms:created xsi:type="dcterms:W3CDTF">2018-02-23T15:29:00Z</dcterms:created>
  <dcterms:modified xsi:type="dcterms:W3CDTF">2018-02-23T15:29:00Z</dcterms:modified>
</cp:coreProperties>
</file>