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9D" w:rsidRDefault="005B309D" w:rsidP="005B309D">
      <w:pPr>
        <w:pStyle w:val="Web"/>
        <w:shd w:val="clear" w:color="auto" w:fill="FFFFFF"/>
        <w:rPr>
          <w:color w:val="1D2228"/>
        </w:rPr>
      </w:pPr>
      <w:r>
        <w:rPr>
          <w:color w:val="1D2228"/>
        </w:rPr>
        <w:t>Στο </w:t>
      </w:r>
      <w:proofErr w:type="spellStart"/>
      <w:r>
        <w:rPr>
          <w:color w:val="1D2228"/>
        </w:rPr>
        <w:fldChar w:fldCharType="begin"/>
      </w:r>
      <w:r>
        <w:rPr>
          <w:color w:val="1D2228"/>
        </w:rPr>
        <w:instrText xml:space="preserve"> HYPERLINK "http://newsletters.ellak.gr/lt.php?tid=fUkNCwdTAVUAVRRSXl1UGwIAAVFJBQBVVR8EDVINBFZWBgEIWwceVgABCwAHUgcbV1IJAUlQBQFUH1EGBgIYVwAGAF1TBltbB1VcTwQHAAUBDgkBSQJXUVcfBFAFBxgDUAwAFFVRV1QMBgELVVcABA" \t "_blank" </w:instrText>
      </w:r>
      <w:r>
        <w:rPr>
          <w:color w:val="1D2228"/>
        </w:rPr>
        <w:fldChar w:fldCharType="separate"/>
      </w:r>
      <w:r>
        <w:rPr>
          <w:rStyle w:val="-"/>
          <w:color w:val="800080"/>
        </w:rPr>
        <w:t>Google</w:t>
      </w:r>
      <w:proofErr w:type="spellEnd"/>
      <w:r>
        <w:rPr>
          <w:rStyle w:val="-"/>
          <w:color w:val="800080"/>
        </w:rPr>
        <w:t xml:space="preserve"> </w:t>
      </w:r>
      <w:proofErr w:type="spellStart"/>
      <w:r>
        <w:rPr>
          <w:rStyle w:val="-"/>
          <w:color w:val="800080"/>
        </w:rPr>
        <w:t>Summer</w:t>
      </w:r>
      <w:proofErr w:type="spellEnd"/>
      <w:r>
        <w:rPr>
          <w:rStyle w:val="-"/>
          <w:color w:val="800080"/>
        </w:rPr>
        <w:t xml:space="preserve"> </w:t>
      </w:r>
      <w:proofErr w:type="spellStart"/>
      <w:r>
        <w:rPr>
          <w:rStyle w:val="-"/>
          <w:color w:val="800080"/>
        </w:rPr>
        <w:t>of</w:t>
      </w:r>
      <w:proofErr w:type="spellEnd"/>
      <w:r>
        <w:rPr>
          <w:rStyle w:val="-"/>
          <w:color w:val="800080"/>
        </w:rPr>
        <w:t xml:space="preserve"> </w:t>
      </w:r>
      <w:proofErr w:type="spellStart"/>
      <w:r>
        <w:rPr>
          <w:rStyle w:val="-"/>
          <w:color w:val="800080"/>
        </w:rPr>
        <w:t>Code</w:t>
      </w:r>
      <w:proofErr w:type="spellEnd"/>
      <w:r>
        <w:rPr>
          <w:color w:val="1D2228"/>
        </w:rPr>
        <w:fldChar w:fldCharType="end"/>
      </w:r>
      <w:r>
        <w:rPr>
          <w:color w:val="1D2228"/>
        </w:rPr>
        <w:t>(</w:t>
      </w:r>
      <w:proofErr w:type="spellStart"/>
      <w:r>
        <w:rPr>
          <w:b/>
          <w:bCs/>
          <w:color w:val="1D2228"/>
        </w:rPr>
        <w:t>GSoC</w:t>
      </w:r>
      <w:proofErr w:type="spellEnd"/>
      <w:r>
        <w:rPr>
          <w:color w:val="1D2228"/>
        </w:rPr>
        <w:t>) μπορούν να συμμετέχουν φοιτητές που έχουν γνώσεις προγραμματισμού και οι οποίοι θέλουν να συμβάλλουν σε έργα ανοιχτού λογισμικού. </w:t>
      </w:r>
      <w:r>
        <w:rPr>
          <w:b/>
          <w:bCs/>
          <w:color w:val="1D2228"/>
        </w:rPr>
        <w:t>Οι φοιτητές που θα επιλεγούν θα εργαστούν για 3 μήνες το καλοκαίρι στο έργο ανοιχτού λογισμικού που θα επιλέξουν να συνεισφέρουν και θα χρηματοδοτηθούν με 4.800$, μετά από μηνιαία αξιολόγηση.</w:t>
      </w:r>
    </w:p>
    <w:p w:rsidR="005B309D" w:rsidRDefault="005B309D" w:rsidP="005B309D">
      <w:pPr>
        <w:pStyle w:val="Web"/>
        <w:shd w:val="clear" w:color="auto" w:fill="FFFFFF"/>
        <w:rPr>
          <w:color w:val="1D2228"/>
        </w:rPr>
      </w:pPr>
      <w:r>
        <w:rPr>
          <w:color w:val="1D2228"/>
        </w:rPr>
        <w:t>Το </w:t>
      </w:r>
      <w:proofErr w:type="spellStart"/>
      <w:r>
        <w:rPr>
          <w:color w:val="1D2228"/>
        </w:rPr>
        <w:fldChar w:fldCharType="begin"/>
      </w:r>
      <w:r>
        <w:rPr>
          <w:color w:val="1D2228"/>
        </w:rPr>
        <w:instrText xml:space="preserve"> HYPERLINK "http://newsletters.ellak.gr/lt.php?tid=fUkNCwdTAVUAVRRSXl1UGwIAAVFJBQBVVR8EDVINBFZWBgEIWwceVgABCwAHUgcbV1IJAUlQBQFUH1EGBgIYVwAGAF1TBltbB1VcTwQHAAUBDgkBSQJXUVcfBFAFBxgDUAwAFFVRV1QMBgELVVcABA" \t "_blank" </w:instrText>
      </w:r>
      <w:r>
        <w:rPr>
          <w:color w:val="1D2228"/>
        </w:rPr>
        <w:fldChar w:fldCharType="separate"/>
      </w:r>
      <w:r>
        <w:rPr>
          <w:rStyle w:val="-"/>
          <w:color w:val="800080"/>
        </w:rPr>
        <w:t>GSoC</w:t>
      </w:r>
      <w:proofErr w:type="spellEnd"/>
      <w:r>
        <w:rPr>
          <w:color w:val="1D2228"/>
        </w:rPr>
        <w:fldChar w:fldCharType="end"/>
      </w:r>
      <w:r>
        <w:rPr>
          <w:color w:val="1D2228"/>
        </w:rPr>
        <w:t>, παρέχει χρηματοδότηση </w:t>
      </w:r>
      <w:r>
        <w:rPr>
          <w:b/>
          <w:bCs/>
          <w:color w:val="1D2228"/>
        </w:rPr>
        <w:t>σε φοιτητές</w:t>
      </w:r>
      <w:r>
        <w:rPr>
          <w:color w:val="1D2228"/>
        </w:rPr>
        <w:t> για να συνεισφέρουν με κώδικα σε έργα ελεύθερου λογισμικού. Υλοποιείται σε παγκόσμιο επίπεδο, </w:t>
      </w:r>
      <w:r>
        <w:rPr>
          <w:b/>
          <w:bCs/>
          <w:color w:val="1D2228"/>
        </w:rPr>
        <w:t>από το 2005 που ξεκίνησε έχουν συμμετάσχει σε αυτό περισσότεροι από 14.000 φοιτητές από 109 χώρες</w:t>
      </w:r>
      <w:r>
        <w:rPr>
          <w:color w:val="1D2228"/>
        </w:rPr>
        <w:t> με αποτέλεσμα να παραχθούν περισσότερες από 33.000.000 γραμμές κώδικα για 608 οργανισμούς ανοιχτού λογισμικού.</w:t>
      </w:r>
    </w:p>
    <w:p w:rsidR="005B309D" w:rsidRDefault="005B309D" w:rsidP="005B309D">
      <w:pPr>
        <w:pStyle w:val="Web"/>
        <w:shd w:val="clear" w:color="auto" w:fill="FFFFFF"/>
        <w:rPr>
          <w:color w:val="1D2228"/>
        </w:rPr>
      </w:pPr>
      <w:r>
        <w:rPr>
          <w:color w:val="1D2228"/>
        </w:rPr>
        <w:t>Ο </w:t>
      </w:r>
      <w:hyperlink r:id="rId4" w:tgtFrame="_blank" w:history="1">
        <w:r>
          <w:rPr>
            <w:rStyle w:val="-"/>
            <w:b/>
            <w:bCs/>
            <w:color w:val="800080"/>
          </w:rPr>
          <w:t>Οργανισμός Ανοιχτών Τεχνολογιών(ΕΕΛΛΑΚ)</w:t>
        </w:r>
      </w:hyperlink>
      <w:r>
        <w:rPr>
          <w:color w:val="1D2228"/>
        </w:rPr>
        <w:t>, συμμετέχει με </w:t>
      </w:r>
      <w:hyperlink r:id="rId5" w:tgtFrame="_blank" w:history="1">
        <w:r>
          <w:rPr>
            <w:rStyle w:val="-"/>
            <w:b/>
            <w:bCs/>
            <w:color w:val="800080"/>
          </w:rPr>
          <w:t>26 έργα</w:t>
        </w:r>
        <w:r>
          <w:rPr>
            <w:rStyle w:val="-"/>
            <w:color w:val="800080"/>
          </w:rPr>
          <w:t> ανοιχτού κώδικα</w:t>
        </w:r>
      </w:hyperlink>
      <w:r>
        <w:rPr>
          <w:color w:val="1D2228"/>
        </w:rPr>
        <w:t> και καλεί όσους φοιτητές επιθυμούν να συμβάλλουν σε ένα από τα  έργα, να δηλώσουν συμμετοχή στο </w:t>
      </w:r>
      <w:hyperlink r:id="rId6" w:tgtFrame="_blank" w:history="1">
        <w:r>
          <w:rPr>
            <w:rStyle w:val="-"/>
            <w:b/>
            <w:bCs/>
            <w:color w:val="800080"/>
          </w:rPr>
          <w:t>GSOC 2019</w:t>
        </w:r>
        <w:r>
          <w:rPr>
            <w:rStyle w:val="-"/>
            <w:color w:val="800080"/>
          </w:rPr>
          <w:t> </w:t>
        </w:r>
      </w:hyperlink>
      <w:r>
        <w:rPr>
          <w:color w:val="1D2228"/>
        </w:rPr>
        <w:t>επιλέγοντας το έργο που ταιριάζει στα ενδιαφέροντα και τις δεξιότητες τους.  </w:t>
      </w:r>
      <w:r>
        <w:rPr>
          <w:b/>
          <w:bCs/>
          <w:color w:val="1D2228"/>
        </w:rPr>
        <w:t>Οι προτάσεις θα πρέπει να διαμορφώνονται σύμφωνα με αυτό το </w:t>
      </w:r>
      <w:hyperlink r:id="rId7" w:tgtFrame="_blank" w:history="1">
        <w:r>
          <w:rPr>
            <w:rStyle w:val="-"/>
            <w:b/>
            <w:bCs/>
            <w:color w:val="800080"/>
          </w:rPr>
          <w:t>υπόδειγμα</w:t>
        </w:r>
      </w:hyperlink>
      <w:r>
        <w:rPr>
          <w:b/>
          <w:bCs/>
          <w:color w:val="1D2228"/>
        </w:rPr>
        <w:t>.</w:t>
      </w:r>
    </w:p>
    <w:p w:rsidR="005B309D" w:rsidRDefault="005B309D" w:rsidP="005B309D">
      <w:pPr>
        <w:pStyle w:val="Web"/>
        <w:shd w:val="clear" w:color="auto" w:fill="FFFFFF"/>
        <w:rPr>
          <w:color w:val="1D2228"/>
        </w:rPr>
      </w:pPr>
      <w:r>
        <w:rPr>
          <w:color w:val="1D2228"/>
        </w:rPr>
        <w:t xml:space="preserve">Αναλυτικές πληροφορίες για τα έργα που προτείνει ο Οργανισμός Ανοιχτών Τεχνολογιών – ΕΕΛΛΑΚ και τις προαπαιτούμενες γνώσεις προγραμματισμού που απαιτούνται </w:t>
      </w:r>
      <w:proofErr w:type="spellStart"/>
      <w:r>
        <w:rPr>
          <w:color w:val="1D2228"/>
        </w:rPr>
        <w:t>ανα</w:t>
      </w:r>
      <w:proofErr w:type="spellEnd"/>
      <w:r>
        <w:rPr>
          <w:color w:val="1D2228"/>
        </w:rPr>
        <w:t xml:space="preserve"> έργο μπορείτε να τις δείτε </w:t>
      </w:r>
      <w:hyperlink r:id="rId8" w:tgtFrame="_blank" w:history="1">
        <w:r>
          <w:rPr>
            <w:rStyle w:val="-"/>
            <w:color w:val="800080"/>
          </w:rPr>
          <w:t>εδώ</w:t>
        </w:r>
      </w:hyperlink>
      <w:r>
        <w:rPr>
          <w:color w:val="1D2228"/>
        </w:rPr>
        <w:t>.</w:t>
      </w:r>
    </w:p>
    <w:p w:rsidR="005B309D" w:rsidRDefault="005B309D" w:rsidP="005B309D">
      <w:pPr>
        <w:pStyle w:val="Web"/>
        <w:shd w:val="clear" w:color="auto" w:fill="FFFFFF"/>
        <w:rPr>
          <w:color w:val="1D2228"/>
        </w:rPr>
      </w:pPr>
      <w:r>
        <w:rPr>
          <w:color w:val="1D2228"/>
        </w:rPr>
        <w:t>Ο</w:t>
      </w:r>
      <w:r>
        <w:rPr>
          <w:b/>
          <w:bCs/>
          <w:color w:val="1D2228"/>
        </w:rPr>
        <w:t>ι φοιτητές  μπορούν να υποβάλουν επίσημα τις προτάσεις τους μέσω της κεντρικής σελίδας του </w:t>
      </w:r>
      <w:hyperlink r:id="rId9" w:tgtFrame="_blank" w:history="1">
        <w:r>
          <w:rPr>
            <w:rStyle w:val="-"/>
            <w:b/>
            <w:bCs/>
            <w:color w:val="800080"/>
          </w:rPr>
          <w:t>Google Summer of Code</w:t>
        </w:r>
      </w:hyperlink>
      <w:r>
        <w:rPr>
          <w:b/>
          <w:bCs/>
          <w:color w:val="1D2228"/>
        </w:rPr>
        <w:t>,  από τις 25 Μαρτίου μέχρι τις 9 Απριλίου 2019,</w:t>
      </w:r>
      <w:r>
        <w:rPr>
          <w:color w:val="1D2228"/>
        </w:rPr>
        <w:t> ενώ όσοι ενδιαφέρονται να συμμετέχουν στο GSOC 2019, στα έργα του </w:t>
      </w:r>
      <w:r>
        <w:rPr>
          <w:b/>
          <w:bCs/>
          <w:color w:val="1D2228"/>
        </w:rPr>
        <w:t>Οργανισμού Ανοιχτών Τεχνολογιών</w:t>
      </w:r>
      <w:r>
        <w:rPr>
          <w:color w:val="1D2228"/>
        </w:rPr>
        <w:t>, μπορούν να στείλουν από σήμερα τις ερωτήσεις τους και να επικοινωνήσουν με τους μέντορες των έργων, μέσω της λίστας </w:t>
      </w:r>
      <w:hyperlink r:id="rId10" w:tgtFrame="_blank" w:history="1">
        <w:r>
          <w:rPr>
            <w:rStyle w:val="-"/>
            <w:color w:val="800080"/>
          </w:rPr>
          <w:t>gsoc-developers@ellak.gr.</w:t>
        </w:r>
      </w:hyperlink>
    </w:p>
    <w:p w:rsidR="005B309D" w:rsidRDefault="005B309D" w:rsidP="005B309D">
      <w:pPr>
        <w:pStyle w:val="Web"/>
        <w:shd w:val="clear" w:color="auto" w:fill="FFFFFF"/>
        <w:rPr>
          <w:color w:val="1D2228"/>
        </w:rPr>
      </w:pPr>
      <w:r>
        <w:rPr>
          <w:color w:val="1D2228"/>
        </w:rPr>
        <w:t xml:space="preserve">Για περισσότερες πληροφορίες σχετικά με το </w:t>
      </w:r>
      <w:proofErr w:type="spellStart"/>
      <w:r>
        <w:rPr>
          <w:color w:val="1D2228"/>
        </w:rPr>
        <w:t>Google</w:t>
      </w:r>
      <w:proofErr w:type="spellEnd"/>
      <w:r>
        <w:rPr>
          <w:color w:val="1D2228"/>
        </w:rPr>
        <w:t xml:space="preserve"> </w:t>
      </w:r>
      <w:proofErr w:type="spellStart"/>
      <w:r>
        <w:rPr>
          <w:color w:val="1D2228"/>
        </w:rPr>
        <w:t>Summer</w:t>
      </w:r>
      <w:proofErr w:type="spellEnd"/>
      <w:r>
        <w:rPr>
          <w:color w:val="1D2228"/>
        </w:rPr>
        <w:t xml:space="preserve"> </w:t>
      </w:r>
      <w:proofErr w:type="spellStart"/>
      <w:r>
        <w:rPr>
          <w:color w:val="1D2228"/>
        </w:rPr>
        <w:t>of</w:t>
      </w:r>
      <w:proofErr w:type="spellEnd"/>
      <w:r>
        <w:rPr>
          <w:color w:val="1D2228"/>
        </w:rPr>
        <w:t xml:space="preserve"> </w:t>
      </w:r>
      <w:proofErr w:type="spellStart"/>
      <w:r>
        <w:rPr>
          <w:color w:val="1D2228"/>
        </w:rPr>
        <w:t>Code</w:t>
      </w:r>
      <w:proofErr w:type="spellEnd"/>
      <w:r>
        <w:rPr>
          <w:color w:val="1D2228"/>
        </w:rPr>
        <w:t xml:space="preserve"> 2019, τις ημερομηνίες και τις προθεσμίες υποβολής των προτάσεων, δείτε το</w:t>
      </w:r>
      <w:hyperlink r:id="rId11" w:tgtFrame="_blank" w:history="1">
        <w:r>
          <w:rPr>
            <w:rStyle w:val="-"/>
            <w:color w:val="800080"/>
          </w:rPr>
          <w:t> https://summerofcode.withgoogle.com/how-it-works/</w:t>
        </w:r>
      </w:hyperlink>
      <w:r>
        <w:rPr>
          <w:color w:val="1D2228"/>
        </w:rPr>
        <w:t>.</w:t>
      </w:r>
    </w:p>
    <w:p w:rsidR="005B309D" w:rsidRDefault="005B309D" w:rsidP="005B309D">
      <w:pPr>
        <w:pStyle w:val="yiv1673317616msonormal"/>
        <w:shd w:val="clear" w:color="auto" w:fill="FFFFFF"/>
        <w:rPr>
          <w:color w:val="1D2228"/>
        </w:rPr>
      </w:pPr>
      <w:r>
        <w:rPr>
          <w:color w:val="1D2228"/>
        </w:rPr>
        <w:t> </w:t>
      </w:r>
    </w:p>
    <w:p w:rsidR="007A7B03" w:rsidRDefault="005B309D"/>
    <w:sectPr w:rsidR="007A7B03" w:rsidSect="008059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5B309D"/>
    <w:rsid w:val="005B309D"/>
    <w:rsid w:val="008059FD"/>
    <w:rsid w:val="00E43BAB"/>
    <w:rsid w:val="00F51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B3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5B309D"/>
    <w:rPr>
      <w:color w:val="0000FF"/>
      <w:u w:val="single"/>
    </w:rPr>
  </w:style>
  <w:style w:type="paragraph" w:customStyle="1" w:styleId="yiv1673317616msonormal">
    <w:name w:val="yiv1673317616msonormal"/>
    <w:basedOn w:val="a"/>
    <w:rsid w:val="005B3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letters.ellak.gr/lt.php?tid=fUkMXFdXW1JXVBQCAwJdGwJTBFFJXAVVBB8CV1EMUVJRBVUOWgweVgABCwAHUgcbV1IJAUlQBQFUH1EGBgIYVwAGAF1TBltbB1VcTwQHAAUBDgkBSQJXUVcfBFAFBxgDUAwAFFVRV1QMBgELVVcAB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newsletters.ellak.gr/lt.php?tid=fUkGD1cDUgYEUhQFUF1SGwICVFRJBVcEVx8BDF0DBwcDDFZaWwMeVgABCwAHUgcbV1IJAUlQBQFUH1EGBgIYVwAGAF1TBltbB1VcTwQHAAUBDgkBSQJXUVcfBFAFBxgDUAwAFFVRV1QMBgELVVcAB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sletters.ellak.gr/lt.php?tid=fUkMXFdXW1JXVBQCAwJdGwJTBFFJXAVVBB8CV1EMUVJRBVUOWgweVgABCwAHUgcbV1IJAUlQBQFUH1EGBgIYVwAGAF1TBltbB1VcTwQHAAUBDgkBSQJXUVcfBFAFBxgDUAwAFFVRV1QMBgELVVcABA" TargetMode="External"/><Relationship Id="rId11" Type="http://schemas.openxmlformats.org/officeDocument/2006/relationships/hyperlink" Target="https://summerofcode.withgoogle.com/how-it-works/" TargetMode="External"/><Relationship Id="rId5" Type="http://schemas.openxmlformats.org/officeDocument/2006/relationships/hyperlink" Target="http://newsletters.ellak.gr/lt.php?tid=fUkMXFdXW1JXVBQCAwJdGwJTBFFJXAVVBB8CV1EMUVJRBVUOWgweVgABCwAHUgcbV1IJAUlQBQFUH1EGBgIYVwAGAF1TBltbB1VcTwQHAAUBDgkBSQJXUVcfBFAFBxgDUAwAFFVRV1QMBgELVVcABA" TargetMode="External"/><Relationship Id="rId10" Type="http://schemas.openxmlformats.org/officeDocument/2006/relationships/hyperlink" Target="http://newsletters.ellak.gr/lt.php?tid=fUkECwdRUAAMBxQLVVBdGwIGUQZJXFMJBR8ADFBQAlcDVwABBwweVgABCwAHUgcbV1IJAUlQBQFUH1EGBgIYVwAGAF1TBltbB1VcTwQHAAUBDgkBSQJXUVcfBFAFBxgDUAwAFFVRV1QMBgELVVcABA" TargetMode="External"/><Relationship Id="rId4" Type="http://schemas.openxmlformats.org/officeDocument/2006/relationships/hyperlink" Target="http://newsletters.ellak.gr/lt.php?tid=fUlWDlsNUFMNBRRSXlEHGwIGB1xJBVQDVB8ABVwGDVsMBA0ABwQeVgABCwAHUgcbV1IJAUlQBQFUH1EGBgIYVwAGAF1TBltbB1VcTwQHAAUBDgkBSQJXUVcfBFAFBxgDUAwAFFVRV1QMBgELVVcABA" TargetMode="External"/><Relationship Id="rId9" Type="http://schemas.openxmlformats.org/officeDocument/2006/relationships/hyperlink" Target="http://newsletters.ellak.gr/lt.php?tid=fUkNCwdTAVUAVRRSXl1UGwIAAVFJBQBVVR8EDVINBFZWBgEIWwceVgABCwAHUgcbV1IJAUlQBQFUH1EGBgIYVwAGAF1TBltbB1VcTwQHAAUBDgkBSQJXUVcfBFAFBxgDUAwAFFVRV1QMBgELVVcAB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603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1</cp:revision>
  <dcterms:created xsi:type="dcterms:W3CDTF">2019-03-11T21:56:00Z</dcterms:created>
  <dcterms:modified xsi:type="dcterms:W3CDTF">2019-03-11T21:58:00Z</dcterms:modified>
</cp:coreProperties>
</file>