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AC" w:rsidRDefault="009A3AAC" w:rsidP="009A3AAC">
      <w:pPr>
        <w:pStyle w:val="yiv6348450704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proofErr w:type="gramStart"/>
      <w:r>
        <w:rPr>
          <w:rFonts w:ascii="Helvetica" w:hAnsi="Helvetica" w:cs="Helvetica"/>
          <w:color w:val="1D2228"/>
          <w:sz w:val="20"/>
          <w:szCs w:val="20"/>
          <w:lang w:val="en-US"/>
        </w:rPr>
        <w:t>T</w:t>
      </w:r>
      <w:r>
        <w:rPr>
          <w:rFonts w:ascii="Helvetica" w:hAnsi="Helvetica" w:cs="Helvetica"/>
          <w:color w:val="1D2228"/>
          <w:sz w:val="20"/>
          <w:szCs w:val="20"/>
        </w:rPr>
        <w:t>ο </w:t>
      </w:r>
      <w:r>
        <w:rPr>
          <w:rFonts w:ascii="Helvetica" w:hAnsi="Helvetica" w:cs="Helvetica"/>
          <w:b/>
          <w:bCs/>
          <w:color w:val="17365D"/>
          <w:sz w:val="20"/>
          <w:szCs w:val="20"/>
        </w:rPr>
        <w:t>Ίδρυμα Κρατικών Υποτροφιών</w:t>
      </w:r>
      <w:r>
        <w:rPr>
          <w:rFonts w:ascii="Helvetica" w:hAnsi="Helvetica" w:cs="Helvetica"/>
          <w:color w:val="1D2228"/>
          <w:sz w:val="20"/>
          <w:szCs w:val="20"/>
        </w:rPr>
        <w:t xml:space="preserve"> προέβη στην ανακοίνωση τριών (3) Προκηρύξεων από τα έσοδα των Κληροδοτημάτων που διαχειρίζεται «Λεωνίδας Νικολαΐδης», «εις μνήμην Μαρίας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Ζαούση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» και «Φανή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Σαριγιάννη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>».</w:t>
      </w:r>
      <w:proofErr w:type="gramEnd"/>
    </w:p>
    <w:p w:rsidR="009A3AAC" w:rsidRDefault="009A3AAC" w:rsidP="009A3AAC">
      <w:pPr>
        <w:pStyle w:val="yiv6348450704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Συγκεκριμένα, ανακοίνωσε την:</w:t>
      </w:r>
    </w:p>
    <w:p w:rsidR="009A3AAC" w:rsidRDefault="009A3AAC" w:rsidP="009A3AAC">
      <w:pPr>
        <w:pStyle w:val="yiv6348450704msonormal"/>
        <w:shd w:val="clear" w:color="auto" w:fill="FFFFFF"/>
        <w:jc w:val="both"/>
        <w:rPr>
          <w:rFonts w:ascii="Helvetica" w:hAnsi="Helvetica" w:cs="Helvetica"/>
          <w:b/>
          <w:bCs/>
          <w:color w:val="17365D"/>
          <w:sz w:val="20"/>
          <w:szCs w:val="20"/>
          <w:lang w:val="en-US"/>
        </w:rPr>
      </w:pPr>
      <w:r>
        <w:rPr>
          <w:rFonts w:ascii="Helvetica" w:hAnsi="Helvetica" w:cs="Helvetica"/>
          <w:b/>
          <w:bCs/>
          <w:color w:val="17365D"/>
          <w:sz w:val="20"/>
          <w:szCs w:val="20"/>
        </w:rPr>
        <w:t>- Προκήρυξη οκτώ (8) θέσεων υποτροφιών με επιλογή, για μεταπτυχιακές σπουδές (</w:t>
      </w:r>
      <w:proofErr w:type="spellStart"/>
      <w:r>
        <w:rPr>
          <w:rFonts w:ascii="Helvetica" w:hAnsi="Helvetica" w:cs="Helvetica"/>
          <w:b/>
          <w:bCs/>
          <w:color w:val="17365D"/>
          <w:sz w:val="20"/>
          <w:szCs w:val="20"/>
        </w:rPr>
        <w:t>Master</w:t>
      </w:r>
      <w:proofErr w:type="spellEnd"/>
      <w:r>
        <w:rPr>
          <w:rFonts w:ascii="Helvetica" w:hAnsi="Helvetica" w:cs="Helvetica"/>
          <w:b/>
          <w:bCs/>
          <w:color w:val="17365D"/>
          <w:sz w:val="20"/>
          <w:szCs w:val="20"/>
        </w:rPr>
        <w:t xml:space="preserve">) εξ ολοκλήρου στο εξωτερικό, σε αντικείμενο του τομέα της Ψυχιατρικής/Ψυχικής Υγείας, το έτος 2019, από τα έσοδα του κληροδοτήματος «εις μνήμην Μαρίας </w:t>
      </w:r>
      <w:proofErr w:type="spellStart"/>
      <w:r>
        <w:rPr>
          <w:rFonts w:ascii="Helvetica" w:hAnsi="Helvetica" w:cs="Helvetica"/>
          <w:b/>
          <w:bCs/>
          <w:color w:val="17365D"/>
          <w:sz w:val="20"/>
          <w:szCs w:val="20"/>
        </w:rPr>
        <w:t>Ζαούση</w:t>
      </w:r>
      <w:proofErr w:type="spellEnd"/>
      <w:r>
        <w:rPr>
          <w:rFonts w:ascii="Helvetica" w:hAnsi="Helvetica" w:cs="Helvetica"/>
          <w:b/>
          <w:bCs/>
          <w:color w:val="17365D"/>
          <w:sz w:val="20"/>
          <w:szCs w:val="20"/>
        </w:rPr>
        <w:t>».</w:t>
      </w:r>
    </w:p>
    <w:p w:rsidR="009A3AAC" w:rsidRDefault="009A3AAC" w:rsidP="009A3AAC">
      <w:pPr>
        <w:rPr>
          <w:lang w:val="en-US"/>
        </w:rPr>
      </w:pPr>
      <w:r>
        <w:t>Όλες</w:t>
      </w:r>
      <w:r w:rsidRPr="009A3AAC">
        <w:rPr>
          <w:lang w:val="en-US"/>
        </w:rPr>
        <w:t xml:space="preserve"> </w:t>
      </w:r>
      <w:r>
        <w:t>οι</w:t>
      </w:r>
      <w:r w:rsidRPr="009A3AAC">
        <w:rPr>
          <w:lang w:val="en-US"/>
        </w:rPr>
        <w:t xml:space="preserve"> </w:t>
      </w:r>
      <w:r>
        <w:t>πληροφορίες</w:t>
      </w:r>
      <w:r w:rsidRPr="009A3AAC">
        <w:rPr>
          <w:lang w:val="en-US"/>
        </w:rPr>
        <w:t xml:space="preserve"> </w:t>
      </w:r>
      <w:r>
        <w:t>παρέχονται</w:t>
      </w:r>
      <w:r w:rsidRPr="009A3AAC">
        <w:rPr>
          <w:lang w:val="en-US"/>
        </w:rPr>
        <w:t xml:space="preserve"> </w:t>
      </w:r>
      <w:r>
        <w:t>στον</w:t>
      </w:r>
      <w:r w:rsidRPr="009A3AAC">
        <w:rPr>
          <w:lang w:val="en-US"/>
        </w:rPr>
        <w:t xml:space="preserve"> </w:t>
      </w:r>
      <w:proofErr w:type="spellStart"/>
      <w:r>
        <w:t>υπερσύνδεσμο</w:t>
      </w:r>
      <w:proofErr w:type="spellEnd"/>
      <w:r w:rsidRPr="009A3AAC">
        <w:rPr>
          <w:lang w:val="en-US"/>
        </w:rPr>
        <w:t xml:space="preserve"> </w:t>
      </w:r>
      <w:r>
        <w:t>του</w:t>
      </w:r>
      <w:r w:rsidRPr="009A3AAC">
        <w:rPr>
          <w:lang w:val="en-US"/>
        </w:rPr>
        <w:t xml:space="preserve"> </w:t>
      </w:r>
      <w:r>
        <w:t>ΙΚΥ</w:t>
      </w:r>
      <w:r w:rsidRPr="009A3AAC">
        <w:rPr>
          <w:lang w:val="en-US"/>
        </w:rPr>
        <w:t xml:space="preserve">: </w:t>
      </w:r>
      <w:hyperlink r:id="rId4" w:history="1">
        <w:r w:rsidRPr="00B52EBD">
          <w:rPr>
            <w:rStyle w:val="-"/>
            <w:lang w:val="en-US"/>
          </w:rPr>
          <w:t>https://www.iky.gr/el/iky-items/item/3265- metaptyxiakes-ypotrofies-apo-ta-esoda-tou-klirodotimatos-eis-mnimin-marias-zaoysi-etos-2019</w:t>
        </w:r>
      </w:hyperlink>
    </w:p>
    <w:p w:rsidR="009A3AAC" w:rsidRPr="009A3AAC" w:rsidRDefault="009A3AAC" w:rsidP="009A3AAC">
      <w:pPr>
        <w:pStyle w:val="yiv6348450704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>
        <w:rPr>
          <w:rFonts w:ascii="Helvetica" w:hAnsi="Helvetica" w:cs="Helvetica"/>
          <w:color w:val="1D2228"/>
          <w:sz w:val="20"/>
          <w:szCs w:val="20"/>
          <w:lang w:val="en-US"/>
        </w:rPr>
        <w:t>------------------------------------------------------------</w:t>
      </w:r>
    </w:p>
    <w:p w:rsidR="009A3AAC" w:rsidRPr="009A3AAC" w:rsidRDefault="009A3AAC" w:rsidP="009A3AAC">
      <w:pPr>
        <w:pStyle w:val="yiv6348450704msonormal"/>
        <w:shd w:val="clear" w:color="auto" w:fill="FFFFFF"/>
        <w:jc w:val="both"/>
        <w:rPr>
          <w:rFonts w:ascii="Helvetica" w:hAnsi="Helvetica" w:cs="Helvetica"/>
          <w:b/>
          <w:bCs/>
          <w:color w:val="17365D"/>
          <w:sz w:val="20"/>
          <w:szCs w:val="20"/>
        </w:rPr>
      </w:pPr>
      <w:r>
        <w:rPr>
          <w:rFonts w:ascii="Helvetica" w:hAnsi="Helvetica" w:cs="Helvetica"/>
          <w:b/>
          <w:bCs/>
          <w:color w:val="17365D"/>
          <w:sz w:val="20"/>
          <w:szCs w:val="20"/>
        </w:rPr>
        <w:t>- Προκήρυξη τριών (3) θέσεων υποτροφιών με επιλογή, σε πτυχιούχους ελληνικών ιατρικών σχολών για κλινική έρευνα στο εξωτερικό, κατά το ακαδημαϊκό έτος 2019-2020, από τα έσοδα του κληροδοτήματος «Λεωνίδας Νικολαΐδης».</w:t>
      </w:r>
    </w:p>
    <w:p w:rsidR="009A3AAC" w:rsidRPr="009A3AAC" w:rsidRDefault="009A3AAC" w:rsidP="009A3AAC">
      <w:pPr>
        <w:rPr>
          <w:lang w:val="en-US"/>
        </w:rPr>
      </w:pPr>
      <w:r>
        <w:t>Όλες</w:t>
      </w:r>
      <w:r w:rsidRPr="009A3AAC">
        <w:rPr>
          <w:lang w:val="en-US"/>
        </w:rPr>
        <w:t xml:space="preserve"> </w:t>
      </w:r>
      <w:r>
        <w:t>οι</w:t>
      </w:r>
      <w:r w:rsidRPr="009A3AAC">
        <w:rPr>
          <w:lang w:val="en-US"/>
        </w:rPr>
        <w:t xml:space="preserve"> </w:t>
      </w:r>
      <w:r>
        <w:t>πληροφορίες</w:t>
      </w:r>
      <w:r w:rsidRPr="009A3AAC">
        <w:rPr>
          <w:lang w:val="en-US"/>
        </w:rPr>
        <w:t xml:space="preserve"> </w:t>
      </w:r>
      <w:r>
        <w:t>παρέχονται</w:t>
      </w:r>
      <w:r w:rsidRPr="009A3AAC">
        <w:rPr>
          <w:lang w:val="en-US"/>
        </w:rPr>
        <w:t xml:space="preserve"> </w:t>
      </w:r>
      <w:r>
        <w:t>στον</w:t>
      </w:r>
      <w:r w:rsidRPr="009A3AAC">
        <w:rPr>
          <w:lang w:val="en-US"/>
        </w:rPr>
        <w:t xml:space="preserve"> </w:t>
      </w:r>
      <w:proofErr w:type="spellStart"/>
      <w:r>
        <w:t>υπερσύνδεσμο</w:t>
      </w:r>
      <w:proofErr w:type="spellEnd"/>
      <w:r w:rsidRPr="009A3AAC">
        <w:rPr>
          <w:lang w:val="en-US"/>
        </w:rPr>
        <w:t xml:space="preserve"> </w:t>
      </w:r>
      <w:r>
        <w:t>του</w:t>
      </w:r>
      <w:r w:rsidRPr="009A3AAC">
        <w:rPr>
          <w:lang w:val="en-US"/>
        </w:rPr>
        <w:t xml:space="preserve"> </w:t>
      </w:r>
      <w:r>
        <w:t>ΙΚΥ</w:t>
      </w:r>
      <w:r w:rsidRPr="009A3AAC">
        <w:rPr>
          <w:lang w:val="en-US"/>
        </w:rPr>
        <w:t xml:space="preserve">: </w:t>
      </w:r>
      <w:hyperlink r:id="rId5" w:history="1">
        <w:r w:rsidRPr="009A3AAC">
          <w:rPr>
            <w:rStyle w:val="-"/>
            <w:lang w:val="en-US"/>
          </w:rPr>
          <w:t>https://www.iky.gr/el/iky-items/item/3267- ypotrofies-gia-kliniki-erevna-apo-ta-esoda-tou-klirodotimatos-leonidas-nikolaidis-akad-etos-2019-20</w:t>
        </w:r>
      </w:hyperlink>
    </w:p>
    <w:p w:rsidR="009A3AAC" w:rsidRPr="009A3AAC" w:rsidRDefault="009A3AAC" w:rsidP="009A3AAC">
      <w:pPr>
        <w:pStyle w:val="yiv6348450704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>
        <w:rPr>
          <w:rFonts w:ascii="Helvetica" w:hAnsi="Helvetica" w:cs="Helvetica"/>
          <w:color w:val="1D2228"/>
          <w:sz w:val="20"/>
          <w:szCs w:val="20"/>
          <w:lang w:val="en-US"/>
        </w:rPr>
        <w:t>---------------------------------------------------------------</w:t>
      </w:r>
    </w:p>
    <w:p w:rsidR="009A3AAC" w:rsidRDefault="009A3AAC" w:rsidP="009A3AAC">
      <w:pPr>
        <w:pStyle w:val="yiv6348450704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7365D"/>
          <w:sz w:val="20"/>
          <w:szCs w:val="20"/>
        </w:rPr>
        <w:t xml:space="preserve">- Προκήρυξη δύο (2) θέσεων υποτροφιών, με διαγωνισμό, για εκπόνηση διδακτορικής διατριβής εξ ολοκλήρου στο εξωτερικό, κατά το ακαδημαϊκό έτος 2019-2020, από τα έσοδα του κληροδοτήματος «Φανή </w:t>
      </w:r>
      <w:proofErr w:type="spellStart"/>
      <w:r>
        <w:rPr>
          <w:rFonts w:ascii="Helvetica" w:hAnsi="Helvetica" w:cs="Helvetica"/>
          <w:b/>
          <w:bCs/>
          <w:color w:val="17365D"/>
          <w:sz w:val="20"/>
          <w:szCs w:val="20"/>
        </w:rPr>
        <w:t>Σαριγιάννη</w:t>
      </w:r>
      <w:proofErr w:type="spellEnd"/>
      <w:r>
        <w:rPr>
          <w:rFonts w:ascii="Helvetica" w:hAnsi="Helvetica" w:cs="Helvetica"/>
          <w:b/>
          <w:bCs/>
          <w:color w:val="17365D"/>
          <w:sz w:val="20"/>
          <w:szCs w:val="20"/>
        </w:rPr>
        <w:t>».</w:t>
      </w:r>
    </w:p>
    <w:p w:rsidR="009A3AAC" w:rsidRDefault="009A3AAC" w:rsidP="009A3AAC">
      <w:pPr>
        <w:pStyle w:val="yiv6348450704msonormal"/>
        <w:shd w:val="clear" w:color="auto" w:fill="FFFFFF"/>
        <w:spacing w:line="293" w:lineRule="atLeast"/>
        <w:jc w:val="both"/>
        <w:rPr>
          <w:rFonts w:ascii="Helvetica" w:hAnsi="Helvetica" w:cs="Helvetica"/>
          <w:color w:val="17365D"/>
          <w:sz w:val="20"/>
          <w:szCs w:val="20"/>
          <w:lang w:val="en-US"/>
        </w:rPr>
      </w:pPr>
      <w:r>
        <w:rPr>
          <w:rFonts w:ascii="Helvetica" w:hAnsi="Helvetica" w:cs="Helvetica"/>
          <w:color w:val="1D2228"/>
          <w:sz w:val="20"/>
          <w:szCs w:val="20"/>
        </w:rPr>
        <w:t>Η καταληκτική ημερομηνία υποβολής των αιτήσεων για όλες τις ανωτέρω Προκηρύξεις είναι η </w:t>
      </w:r>
      <w:r>
        <w:rPr>
          <w:rFonts w:ascii="Helvetica" w:hAnsi="Helvetica" w:cs="Helvetica"/>
          <w:b/>
          <w:bCs/>
          <w:color w:val="17365D"/>
          <w:sz w:val="20"/>
          <w:szCs w:val="20"/>
        </w:rPr>
        <w:t>10</w:t>
      </w:r>
      <w:r>
        <w:rPr>
          <w:rFonts w:ascii="Helvetica" w:hAnsi="Helvetica" w:cs="Helvetica"/>
          <w:b/>
          <w:bCs/>
          <w:color w:val="17365D"/>
          <w:sz w:val="20"/>
          <w:szCs w:val="20"/>
          <w:vertAlign w:val="superscript"/>
        </w:rPr>
        <w:t>η </w:t>
      </w:r>
      <w:r>
        <w:rPr>
          <w:rFonts w:ascii="Helvetica" w:hAnsi="Helvetica" w:cs="Helvetica"/>
          <w:b/>
          <w:bCs/>
          <w:color w:val="17365D"/>
          <w:sz w:val="20"/>
          <w:szCs w:val="20"/>
        </w:rPr>
        <w:t>Ιουνίου 2019</w:t>
      </w:r>
      <w:r>
        <w:rPr>
          <w:rFonts w:ascii="Helvetica" w:hAnsi="Helvetica" w:cs="Helvetica"/>
          <w:color w:val="17365D"/>
          <w:sz w:val="20"/>
          <w:szCs w:val="20"/>
        </w:rPr>
        <w:t>.</w:t>
      </w:r>
    </w:p>
    <w:p w:rsidR="009A3AAC" w:rsidRDefault="009A3AAC" w:rsidP="009A3AAC">
      <w:pPr>
        <w:pStyle w:val="yiv6348450704msonormal"/>
        <w:shd w:val="clear" w:color="auto" w:fill="FFFFFF"/>
        <w:spacing w:line="293" w:lineRule="atLeast"/>
        <w:jc w:val="both"/>
        <w:rPr>
          <w:lang w:val="en-US"/>
        </w:rPr>
      </w:pPr>
      <w:r>
        <w:t>Όλες</w:t>
      </w:r>
      <w:r w:rsidRPr="009A3AAC">
        <w:rPr>
          <w:lang w:val="en-US"/>
        </w:rPr>
        <w:t xml:space="preserve"> </w:t>
      </w:r>
      <w:r>
        <w:t>οι</w:t>
      </w:r>
      <w:r w:rsidRPr="009A3AAC">
        <w:rPr>
          <w:lang w:val="en-US"/>
        </w:rPr>
        <w:t xml:space="preserve"> </w:t>
      </w:r>
      <w:r>
        <w:t>πληροφορίες</w:t>
      </w:r>
      <w:r w:rsidRPr="009A3AAC">
        <w:rPr>
          <w:lang w:val="en-US"/>
        </w:rPr>
        <w:t xml:space="preserve"> </w:t>
      </w:r>
      <w:r>
        <w:t>παρέχονται</w:t>
      </w:r>
      <w:r w:rsidRPr="009A3AAC">
        <w:rPr>
          <w:lang w:val="en-US"/>
        </w:rPr>
        <w:t xml:space="preserve"> </w:t>
      </w:r>
      <w:r>
        <w:t>στον</w:t>
      </w:r>
      <w:r w:rsidRPr="009A3AAC">
        <w:rPr>
          <w:lang w:val="en-US"/>
        </w:rPr>
        <w:t xml:space="preserve"> </w:t>
      </w:r>
      <w:proofErr w:type="spellStart"/>
      <w:r>
        <w:t>υπερσύνδεσμο</w:t>
      </w:r>
      <w:proofErr w:type="spellEnd"/>
      <w:r w:rsidRPr="009A3AAC">
        <w:rPr>
          <w:lang w:val="en-US"/>
        </w:rPr>
        <w:t xml:space="preserve"> </w:t>
      </w:r>
      <w:r>
        <w:t>του</w:t>
      </w:r>
      <w:r w:rsidRPr="009A3AAC">
        <w:rPr>
          <w:lang w:val="en-US"/>
        </w:rPr>
        <w:t xml:space="preserve"> </w:t>
      </w:r>
      <w:r>
        <w:t>ΙΚΥ</w:t>
      </w:r>
      <w:r w:rsidRPr="009A3AAC">
        <w:rPr>
          <w:lang w:val="en-US"/>
        </w:rPr>
        <w:t xml:space="preserve">: </w:t>
      </w:r>
      <w:hyperlink r:id="rId6" w:history="1">
        <w:r w:rsidRPr="00B52EBD">
          <w:rPr>
            <w:rStyle w:val="-"/>
            <w:lang w:val="en-US"/>
          </w:rPr>
          <w:t>https://www.iky.gr/el/iky-items/item/3268- didaktorikes-ypotrofies-apo-ta-esoda-tou-klirodotimatos-fani-sarigianni-akad-etos-2019-20</w:t>
        </w:r>
      </w:hyperlink>
    </w:p>
    <w:p w:rsidR="009A3AAC" w:rsidRPr="009A3AAC" w:rsidRDefault="009A3AAC" w:rsidP="009A3AAC">
      <w:pPr>
        <w:pStyle w:val="yiv6348450704msonormal"/>
        <w:shd w:val="clear" w:color="auto" w:fill="FFFFFF"/>
        <w:spacing w:line="293" w:lineRule="atLeast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</w:p>
    <w:p w:rsidR="009A3AAC" w:rsidRDefault="009A3AAC">
      <w:pPr>
        <w:rPr>
          <w:lang w:val="en-US"/>
        </w:rPr>
      </w:pPr>
    </w:p>
    <w:p w:rsidR="009A3AAC" w:rsidRPr="009A3AAC" w:rsidRDefault="009A3AAC">
      <w:pPr>
        <w:rPr>
          <w:lang w:val="en-US"/>
        </w:rPr>
      </w:pPr>
    </w:p>
    <w:sectPr w:rsidR="009A3AAC" w:rsidRPr="009A3AAC" w:rsidSect="007050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A3AAC"/>
    <w:rsid w:val="0070501B"/>
    <w:rsid w:val="009A3AAC"/>
    <w:rsid w:val="00E43BAB"/>
    <w:rsid w:val="00F5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348450704msonormal">
    <w:name w:val="yiv6348450704msonormal"/>
    <w:basedOn w:val="a"/>
    <w:rsid w:val="009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A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ky.gr/el/iky-items/item/3268-%20didaktorikes-ypotrofies-apo-ta-esoda-tou-klirodotimatos-fani-sarigianni-akad-etos-2019-20" TargetMode="External"/><Relationship Id="rId5" Type="http://schemas.openxmlformats.org/officeDocument/2006/relationships/hyperlink" Target="https://www.iky.gr/el/iky-items/item/3267-%20ypotrofies-gia-kliniki-erevna-apo-ta-esoda-tou-klirodotimatos-leonidas-nikolaidis-akad-etos-2019-20" TargetMode="External"/><Relationship Id="rId4" Type="http://schemas.openxmlformats.org/officeDocument/2006/relationships/hyperlink" Target="https://www.iky.gr/el/iky-items/item/3265-%20metaptyxiakes-ypotrofies-apo-ta-esoda-tou-klirodotimatos-eis-mnimin-marias-zaoysi-etos-201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2019-05-09T23:10:00Z</dcterms:created>
  <dcterms:modified xsi:type="dcterms:W3CDTF">2019-05-09T23:14:00Z</dcterms:modified>
</cp:coreProperties>
</file>