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3050"/>
        <w:gridCol w:w="4327"/>
        <w:gridCol w:w="132"/>
        <w:gridCol w:w="30"/>
      </w:tblGrid>
      <w:tr w:rsidR="00A60EAE" w:rsidTr="00D635B3">
        <w:trPr>
          <w:gridAfter w:val="2"/>
          <w:wAfter w:w="162" w:type="dxa"/>
          <w:cantSplit/>
          <w:trHeight w:hRule="exact" w:val="595"/>
        </w:trPr>
        <w:tc>
          <w:tcPr>
            <w:tcW w:w="3119" w:type="dxa"/>
          </w:tcPr>
          <w:p w:rsidR="00A60EAE" w:rsidRDefault="000451B2" w:rsidP="00D8409E">
            <w:pPr>
              <w:pStyle w:val="CVHeading3"/>
              <w:snapToGrid w:val="0"/>
              <w:jc w:val="both"/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-459105</wp:posOffset>
                  </wp:positionV>
                  <wp:extent cx="826135" cy="454025"/>
                  <wp:effectExtent l="19050" t="0" r="0" b="0"/>
                  <wp:wrapTopAndBottom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0EAE">
              <w:t xml:space="preserve"> </w:t>
            </w:r>
          </w:p>
          <w:p w:rsidR="00A60EAE" w:rsidRDefault="00A60EAE" w:rsidP="00D8409E">
            <w:pPr>
              <w:pStyle w:val="CVNormal"/>
              <w:jc w:val="both"/>
            </w:pPr>
          </w:p>
        </w:tc>
        <w:tc>
          <w:tcPr>
            <w:tcW w:w="7377" w:type="dxa"/>
            <w:gridSpan w:val="2"/>
          </w:tcPr>
          <w:p w:rsidR="00A60EAE" w:rsidRDefault="00A60EAE" w:rsidP="00D8409E">
            <w:pPr>
              <w:jc w:val="both"/>
            </w:pPr>
          </w:p>
        </w:tc>
      </w:tr>
      <w:tr w:rsidR="00A60EAE" w:rsidTr="00FA335C">
        <w:trPr>
          <w:gridAfter w:val="1"/>
          <w:wAfter w:w="30" w:type="dxa"/>
          <w:cantSplit/>
          <w:trHeight w:hRule="exact" w:val="282"/>
        </w:trPr>
        <w:tc>
          <w:tcPr>
            <w:tcW w:w="3119" w:type="dxa"/>
          </w:tcPr>
          <w:p w:rsidR="00A60EAE" w:rsidRDefault="00A60EAE" w:rsidP="00D8409E">
            <w:pPr>
              <w:jc w:val="both"/>
            </w:pPr>
          </w:p>
        </w:tc>
        <w:tc>
          <w:tcPr>
            <w:tcW w:w="750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EAE" w:rsidRDefault="00A60EAE" w:rsidP="00D8409E">
            <w:pPr>
              <w:jc w:val="both"/>
            </w:pPr>
          </w:p>
        </w:tc>
      </w:tr>
      <w:tr w:rsidR="00A60EAE" w:rsidTr="00FA335C">
        <w:trPr>
          <w:cantSplit/>
          <w:trHeight w:val="479"/>
        </w:trPr>
        <w:tc>
          <w:tcPr>
            <w:tcW w:w="3119" w:type="dxa"/>
          </w:tcPr>
          <w:p w:rsidR="00A60EAE" w:rsidRPr="00DA4A11" w:rsidRDefault="00DA4A11" w:rsidP="00D8409E">
            <w:pPr>
              <w:pStyle w:val="2"/>
              <w:spacing w:befor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information</w:t>
            </w:r>
          </w:p>
        </w:tc>
        <w:tc>
          <w:tcPr>
            <w:tcW w:w="7539" w:type="dxa"/>
            <w:gridSpan w:val="4"/>
          </w:tcPr>
          <w:p w:rsidR="00A60EAE" w:rsidRDefault="00A60EAE" w:rsidP="00D8409E">
            <w:pPr>
              <w:pStyle w:val="CVNormal"/>
              <w:snapToGrid w:val="0"/>
              <w:jc w:val="both"/>
            </w:pPr>
          </w:p>
        </w:tc>
      </w:tr>
      <w:tr w:rsidR="00A60EAE" w:rsidTr="00FA335C">
        <w:trPr>
          <w:cantSplit/>
          <w:trHeight w:val="184"/>
        </w:trPr>
        <w:tc>
          <w:tcPr>
            <w:tcW w:w="3119" w:type="dxa"/>
          </w:tcPr>
          <w:p w:rsidR="00A60EAE" w:rsidRPr="00531564" w:rsidRDefault="00DA4A11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Name</w:t>
            </w:r>
            <w:r>
              <w:rPr>
                <w:rFonts w:ascii="Calibri" w:hAnsi="Calibri"/>
                <w:b/>
                <w:sz w:val="24"/>
                <w:szCs w:val="24"/>
              </w:rPr>
              <w:t>/</w:t>
            </w: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Surname</w:t>
            </w:r>
            <w:r w:rsidR="00A60EAE" w:rsidRPr="00531564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7539" w:type="dxa"/>
            <w:gridSpan w:val="4"/>
          </w:tcPr>
          <w:p w:rsidR="00A60EAE" w:rsidRPr="00DA4A11" w:rsidRDefault="003A0E47" w:rsidP="00D8409E">
            <w:pPr>
              <w:pStyle w:val="CVMajor-FirstLine"/>
              <w:snapToGrid w:val="0"/>
              <w:spacing w:before="0"/>
              <w:ind w:left="0"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r w:rsidRPr="00280AA0">
              <w:rPr>
                <w:rFonts w:ascii="Calibri" w:hAnsi="Calibri"/>
                <w:b w:val="0"/>
                <w:sz w:val="28"/>
                <w:szCs w:val="28"/>
              </w:rPr>
              <w:t xml:space="preserve">   </w:t>
            </w:r>
            <w:r w:rsidR="00D635B3" w:rsidRPr="00280AA0">
              <w:rPr>
                <w:rFonts w:ascii="Calibri" w:hAnsi="Calibri"/>
                <w:sz w:val="28"/>
                <w:szCs w:val="28"/>
              </w:rPr>
              <w:t>Ε</w:t>
            </w:r>
            <w:r w:rsidR="00DA4A11">
              <w:rPr>
                <w:rFonts w:ascii="Calibri" w:hAnsi="Calibri"/>
                <w:sz w:val="28"/>
                <w:szCs w:val="28"/>
                <w:lang w:val="en-US"/>
              </w:rPr>
              <w:t>VAGELIA LAPPA</w:t>
            </w:r>
          </w:p>
        </w:tc>
      </w:tr>
      <w:tr w:rsidR="00A60EAE" w:rsidRPr="005355A9" w:rsidTr="00FA335C">
        <w:trPr>
          <w:cantSplit/>
          <w:trHeight w:val="184"/>
        </w:trPr>
        <w:tc>
          <w:tcPr>
            <w:tcW w:w="3119" w:type="dxa"/>
          </w:tcPr>
          <w:p w:rsidR="00A60EAE" w:rsidRPr="00DA4A11" w:rsidRDefault="001A0776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</w:rPr>
              <w:t xml:space="preserve">                    </w:t>
            </w:r>
            <w:r w:rsidR="00DA4A11">
              <w:rPr>
                <w:rFonts w:ascii="Calibri" w:hAnsi="Calibri"/>
                <w:b/>
                <w:color w:val="40404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539" w:type="dxa"/>
            <w:gridSpan w:val="4"/>
          </w:tcPr>
          <w:p w:rsidR="00A60EAE" w:rsidRPr="00DA4A11" w:rsidRDefault="00DA4A11" w:rsidP="00D8409E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b w:val="0"/>
                <w:szCs w:val="22"/>
                <w:lang w:val="en-US"/>
              </w:rPr>
              <w:t>Themistokleous</w:t>
            </w:r>
            <w:proofErr w:type="spellEnd"/>
            <w:r w:rsidRPr="00DA4A11">
              <w:rPr>
                <w:rFonts w:ascii="Calibri" w:hAnsi="Calibri"/>
                <w:b w:val="0"/>
                <w:szCs w:val="22"/>
                <w:lang w:val="en-GB"/>
              </w:rPr>
              <w:t xml:space="preserve"> 17, </w:t>
            </w:r>
            <w:r>
              <w:rPr>
                <w:rFonts w:ascii="Calibri" w:hAnsi="Calibri"/>
                <w:b w:val="0"/>
                <w:szCs w:val="22"/>
              </w:rPr>
              <w:t>Κ</w:t>
            </w:r>
            <w:proofErr w:type="spellStart"/>
            <w:r>
              <w:rPr>
                <w:rFonts w:ascii="Calibri" w:hAnsi="Calibri"/>
                <w:b w:val="0"/>
                <w:szCs w:val="22"/>
                <w:lang w:val="en-US"/>
              </w:rPr>
              <w:t>ifissia</w:t>
            </w:r>
            <w:proofErr w:type="spellEnd"/>
            <w:r w:rsidR="003E1F3D" w:rsidRPr="00DA4A11">
              <w:rPr>
                <w:rFonts w:ascii="Calibri" w:hAnsi="Calibri"/>
                <w:b w:val="0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b w:val="0"/>
                <w:szCs w:val="22"/>
                <w:lang w:val="en-US"/>
              </w:rPr>
              <w:t>P.C.</w:t>
            </w:r>
            <w:r w:rsidR="003512A3" w:rsidRPr="00DA4A11">
              <w:rPr>
                <w:rFonts w:ascii="Calibri" w:hAnsi="Calibri"/>
                <w:b w:val="0"/>
                <w:szCs w:val="22"/>
                <w:lang w:val="en-GB"/>
              </w:rPr>
              <w:t xml:space="preserve"> 14561</w:t>
            </w:r>
          </w:p>
        </w:tc>
      </w:tr>
      <w:tr w:rsidR="00A60EAE" w:rsidRPr="00621953" w:rsidTr="00FA335C">
        <w:trPr>
          <w:gridAfter w:val="3"/>
          <w:wAfter w:w="4489" w:type="dxa"/>
          <w:cantSplit/>
          <w:trHeight w:val="560"/>
        </w:trPr>
        <w:tc>
          <w:tcPr>
            <w:tcW w:w="3119" w:type="dxa"/>
          </w:tcPr>
          <w:p w:rsidR="00A60EAE" w:rsidRPr="00DA4A11" w:rsidRDefault="00DA4A11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3050" w:type="dxa"/>
          </w:tcPr>
          <w:p w:rsidR="009547AD" w:rsidRPr="00DA4A11" w:rsidRDefault="00DA4A11" w:rsidP="00D8409E">
            <w:pPr>
              <w:pStyle w:val="CVMedium"/>
              <w:ind w:left="142"/>
              <w:jc w:val="both"/>
              <w:rPr>
                <w:rFonts w:ascii="Calibri" w:hAnsi="Calibri"/>
                <w:b w:val="0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szCs w:val="22"/>
                <w:lang w:val="en-GB"/>
              </w:rPr>
              <w:t xml:space="preserve">(+30) </w:t>
            </w:r>
            <w:r w:rsidR="009547AD" w:rsidRPr="00621953">
              <w:rPr>
                <w:rFonts w:ascii="Calibri" w:hAnsi="Calibri"/>
                <w:b w:val="0"/>
                <w:szCs w:val="22"/>
                <w:lang w:val="en-GB"/>
              </w:rPr>
              <w:t>210-8000173</w:t>
            </w:r>
          </w:p>
        </w:tc>
      </w:tr>
      <w:tr w:rsidR="00A60EAE" w:rsidRPr="009547AD" w:rsidTr="00FA335C">
        <w:trPr>
          <w:cantSplit/>
          <w:trHeight w:val="184"/>
        </w:trPr>
        <w:tc>
          <w:tcPr>
            <w:tcW w:w="3119" w:type="dxa"/>
          </w:tcPr>
          <w:p w:rsidR="00A60EAE" w:rsidRPr="009547AD" w:rsidRDefault="00A60EAE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9547AD">
              <w:rPr>
                <w:rFonts w:ascii="Calibri" w:hAnsi="Calibri"/>
                <w:b/>
                <w:color w:val="404040"/>
                <w:sz w:val="24"/>
                <w:szCs w:val="24"/>
                <w:lang w:val="en-GB"/>
              </w:rPr>
              <w:t xml:space="preserve">E-mail            </w:t>
            </w:r>
          </w:p>
        </w:tc>
        <w:tc>
          <w:tcPr>
            <w:tcW w:w="7539" w:type="dxa"/>
            <w:gridSpan w:val="4"/>
          </w:tcPr>
          <w:p w:rsidR="009547AD" w:rsidRPr="00DA4A11" w:rsidRDefault="00DA4A11" w:rsidP="00D8409E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  <w:lang w:val="en-US"/>
              </w:rPr>
            </w:pPr>
            <w:proofErr w:type="spellStart"/>
            <w:smartTag w:uri="urn:schemas-microsoft-com:office:smarttags" w:element="PersonName">
              <w:r w:rsidRPr="00DA4A11">
                <w:rPr>
                  <w:rFonts w:ascii="Calibri" w:hAnsi="Calibri"/>
                  <w:szCs w:val="22"/>
                  <w:lang w:val="en-US"/>
                </w:rPr>
                <w:t>evlappa</w:t>
              </w:r>
              <w:proofErr w:type="spellEnd"/>
              <w:r w:rsidRPr="00DA4A11">
                <w:rPr>
                  <w:rFonts w:ascii="Calibri" w:hAnsi="Calibri"/>
                  <w:szCs w:val="22"/>
                  <w:lang w:val="en-GB"/>
                </w:rPr>
                <w:t>@</w:t>
              </w:r>
              <w:r w:rsidRPr="00DA4A11">
                <w:rPr>
                  <w:rFonts w:ascii="Calibri" w:hAnsi="Calibri"/>
                  <w:szCs w:val="22"/>
                  <w:lang w:val="en-US"/>
                </w:rPr>
                <w:t>med</w:t>
              </w:r>
              <w:r w:rsidRPr="00DA4A11">
                <w:rPr>
                  <w:rFonts w:ascii="Calibri" w:hAnsi="Calibri"/>
                  <w:szCs w:val="22"/>
                  <w:lang w:val="en-GB"/>
                </w:rPr>
                <w:t>.</w:t>
              </w:r>
              <w:proofErr w:type="spellStart"/>
              <w:r w:rsidRPr="00DA4A11">
                <w:rPr>
                  <w:rFonts w:ascii="Calibri" w:hAnsi="Calibri"/>
                  <w:szCs w:val="22"/>
                  <w:lang w:val="en-US"/>
                </w:rPr>
                <w:t>uoa</w:t>
              </w:r>
              <w:proofErr w:type="spellEnd"/>
              <w:r w:rsidRPr="00DA4A11">
                <w:rPr>
                  <w:rFonts w:ascii="Calibri" w:hAnsi="Calibri"/>
                  <w:szCs w:val="22"/>
                  <w:lang w:val="en-GB"/>
                </w:rPr>
                <w:t>.</w:t>
              </w:r>
              <w:proofErr w:type="spellStart"/>
              <w:r w:rsidRPr="00DA4A11">
                <w:rPr>
                  <w:rFonts w:ascii="Calibri" w:hAnsi="Calibri"/>
                  <w:szCs w:val="22"/>
                  <w:lang w:val="en-US"/>
                </w:rPr>
                <w:t>gr</w:t>
              </w:r>
            </w:smartTag>
            <w:proofErr w:type="spellEnd"/>
          </w:p>
        </w:tc>
      </w:tr>
      <w:tr w:rsidR="00A60EAE" w:rsidRPr="009547AD" w:rsidTr="00FA335C">
        <w:trPr>
          <w:cantSplit/>
          <w:trHeight w:val="184"/>
        </w:trPr>
        <w:tc>
          <w:tcPr>
            <w:tcW w:w="3119" w:type="dxa"/>
          </w:tcPr>
          <w:p w:rsidR="00A60EAE" w:rsidRPr="00DA4A11" w:rsidRDefault="00DA4A11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7539" w:type="dxa"/>
            <w:gridSpan w:val="4"/>
          </w:tcPr>
          <w:p w:rsidR="00A60EAE" w:rsidRPr="00DA4A11" w:rsidRDefault="00DA4A11" w:rsidP="00D8409E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szCs w:val="22"/>
                <w:lang w:val="en-US"/>
              </w:rPr>
              <w:t>Greek</w:t>
            </w:r>
          </w:p>
        </w:tc>
      </w:tr>
      <w:tr w:rsidR="00A60EAE" w:rsidRPr="00DA4A11" w:rsidTr="00FA335C">
        <w:trPr>
          <w:cantSplit/>
          <w:trHeight w:val="184"/>
        </w:trPr>
        <w:tc>
          <w:tcPr>
            <w:tcW w:w="3119" w:type="dxa"/>
          </w:tcPr>
          <w:p w:rsidR="00A60EAE" w:rsidRPr="00DA4A11" w:rsidRDefault="00DA4A11" w:rsidP="00D8409E">
            <w:pPr>
              <w:pStyle w:val="CVHeading2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404040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7539" w:type="dxa"/>
            <w:gridSpan w:val="4"/>
          </w:tcPr>
          <w:p w:rsidR="00A60EAE" w:rsidRPr="00621953" w:rsidRDefault="009547AD" w:rsidP="00D8409E">
            <w:pPr>
              <w:pStyle w:val="CVMedium"/>
              <w:ind w:left="0" w:firstLine="142"/>
              <w:jc w:val="both"/>
              <w:rPr>
                <w:rFonts w:ascii="Calibri" w:hAnsi="Calibri"/>
                <w:b w:val="0"/>
                <w:szCs w:val="22"/>
                <w:lang w:val="en-US"/>
              </w:rPr>
            </w:pPr>
            <w:r w:rsidRPr="00DA4A11">
              <w:rPr>
                <w:rFonts w:ascii="Calibri" w:hAnsi="Calibri"/>
                <w:b w:val="0"/>
                <w:szCs w:val="22"/>
                <w:lang w:val="en-GB"/>
              </w:rPr>
              <w:t>1960</w:t>
            </w:r>
          </w:p>
        </w:tc>
      </w:tr>
      <w:tr w:rsidR="00A60EAE" w:rsidRPr="00F05EC2" w:rsidTr="00FA335C">
        <w:trPr>
          <w:trHeight w:val="466"/>
        </w:trPr>
        <w:tc>
          <w:tcPr>
            <w:tcW w:w="3119" w:type="dxa"/>
          </w:tcPr>
          <w:p w:rsidR="00A60EAE" w:rsidRPr="00DA4A11" w:rsidRDefault="00DA4A11" w:rsidP="00D8409E">
            <w:pPr>
              <w:pStyle w:val="2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degrees</w:t>
            </w:r>
          </w:p>
        </w:tc>
        <w:tc>
          <w:tcPr>
            <w:tcW w:w="7539" w:type="dxa"/>
            <w:gridSpan w:val="4"/>
          </w:tcPr>
          <w:p w:rsidR="00A60EAE" w:rsidRDefault="00A60EAE" w:rsidP="00D8409E">
            <w:pPr>
              <w:tabs>
                <w:tab w:val="left" w:pos="189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931ABC" w:rsidRPr="00DA4A11" w:rsidRDefault="00931ABC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F6272D" w:rsidRPr="00DA4A11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DA4A11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2008.</w:t>
            </w:r>
            <w:r w:rsidRPr="00DA4A1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DA4A11" w:rsidRPr="00F6272D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PhD</w:t>
            </w:r>
            <w:r w:rsidR="00F6272D" w:rsidRPr="00F05EC2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,</w:t>
            </w:r>
            <w:r w:rsidR="00F6272D" w:rsidRPr="00F05EC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DA4A1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  <w:r w:rsidR="00DA4A11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="00DA4A1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Medical</w:t>
                </w:r>
              </w:smartTag>
              <w:r w:rsidR="00DA4A11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="00DA4A1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School</w:t>
                </w:r>
              </w:smartTag>
            </w:smartTag>
          </w:p>
          <w:p w:rsidR="008E0ACE" w:rsidRPr="008E0ACE" w:rsidRDefault="008E0AC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8E0AC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          (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Information Retrieval, Medical Databases, Sources in Biomedicine)</w:t>
            </w:r>
          </w:p>
          <w:p w:rsidR="00DA4A11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2002.</w:t>
            </w:r>
            <w:r w:rsidRPr="00FA719B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="00F6272D" w:rsidRPr="00922F5C">
                <w:rPr>
                  <w:rFonts w:ascii="Calibri" w:eastAsia="SimHei" w:hAnsi="Calibri"/>
                  <w:b/>
                  <w:bCs/>
                  <w:sz w:val="22"/>
                  <w:szCs w:val="22"/>
                  <w:lang w:val="en-GB"/>
                </w:rPr>
                <w:t>MSc</w:t>
              </w:r>
              <w:r w:rsidR="00F6272D" w:rsidRPr="00922F5C">
                <w:rPr>
                  <w:rFonts w:ascii="Calibri" w:eastAsia="SimHei" w:hAnsi="Calibri"/>
                  <w:b/>
                  <w:bCs/>
                  <w:sz w:val="22"/>
                  <w:szCs w:val="22"/>
                  <w:lang w:val="en-US"/>
                </w:rPr>
                <w:t>Econ</w:t>
              </w:r>
            </w:smartTag>
            <w:r w:rsidR="00F6272D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smartTag w:uri="urn:schemas-microsoft-com:office:smarttags" w:element="PlaceName">
              <w:r w:rsidR="00017D07" w:rsidRPr="00621953">
                <w:rPr>
                  <w:rFonts w:ascii="Calibri" w:eastAsia="SimHei" w:hAnsi="Calibri"/>
                  <w:bCs/>
                  <w:sz w:val="22"/>
                  <w:szCs w:val="22"/>
                  <w:lang w:val="en-US"/>
                </w:rPr>
                <w:t>Aberystwyth</w:t>
              </w:r>
            </w:smartTag>
            <w:proofErr w:type="spellEnd"/>
            <w:r w:rsidR="00017D07" w:rsidRPr="00034BA1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017D07" w:rsidRPr="00621953">
                <w:rPr>
                  <w:rFonts w:ascii="Calibri" w:eastAsia="SimHei" w:hAnsi="Calibri"/>
                  <w:bCs/>
                  <w:sz w:val="22"/>
                  <w:szCs w:val="22"/>
                  <w:lang w:val="en-US"/>
                </w:rPr>
                <w:t>University</w:t>
              </w:r>
            </w:smartTag>
            <w:r w:rsidR="00017D07" w:rsidRPr="00621953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country-region">
              <w:r w:rsidR="00017D07" w:rsidRPr="00621953">
                <w:rPr>
                  <w:rFonts w:ascii="Calibri" w:eastAsia="SimHei" w:hAnsi="Calibri"/>
                  <w:bCs/>
                  <w:sz w:val="22"/>
                  <w:szCs w:val="22"/>
                  <w:lang w:val="en-US"/>
                </w:rPr>
                <w:t>Wales</w:t>
              </w:r>
            </w:smartTag>
            <w:r w:rsidR="00F6272D" w:rsidRPr="00F6272D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/</w:t>
            </w:r>
            <w:smartTag w:uri="urn:schemas-microsoft-com:office:smarttags" w:element="country-region">
              <w:smartTag w:uri="urn:schemas-microsoft-com:office:smarttags" w:element="place">
                <w:r w:rsidR="00F6272D" w:rsidRPr="00621953">
                  <w:rPr>
                    <w:rFonts w:ascii="Calibri" w:eastAsia="SimHei" w:hAnsi="Calibri"/>
                    <w:bCs/>
                    <w:sz w:val="22"/>
                    <w:szCs w:val="22"/>
                    <w:lang w:val="en-US"/>
                  </w:rPr>
                  <w:t>UK</w:t>
                </w:r>
              </w:smartTag>
            </w:smartTag>
            <w:r w:rsidR="00F6272D" w:rsidRPr="00F6272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017D07" w:rsidRPr="00017D0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C3482E" w:rsidRPr="00DA4A11" w:rsidRDefault="00DA4A11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         </w:t>
            </w:r>
            <w:r w:rsidR="00F6272D" w:rsidRPr="00DA4A11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6272D" w:rsidRPr="00FA719B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(</w:t>
            </w:r>
            <w:r w:rsidR="00C3482E"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Health</w:t>
            </w:r>
            <w:r w:rsidR="00C3482E" w:rsidRPr="00FA719B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3482E"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Information</w:t>
            </w:r>
            <w:r w:rsidR="00C3482E" w:rsidRPr="00FA719B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3482E" w:rsidRPr="00922F5C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Studies</w:t>
            </w:r>
            <w:r w:rsidR="00F6272D" w:rsidRPr="00FA719B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)</w:t>
            </w:r>
          </w:p>
          <w:p w:rsidR="00C3482E" w:rsidRPr="00FA719B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</w:pPr>
          </w:p>
          <w:p w:rsidR="00C3482E" w:rsidRPr="00DD125A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2004.</w:t>
            </w:r>
            <w:r w:rsidRPr="00FA719B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</w:rPr>
              <w:t>ΙΟΝ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</w:t>
            </w:r>
            <w:r w:rsidR="00DD125A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AN</w:t>
            </w:r>
            <w:r w:rsidR="00DA4A11" w:rsidRPr="00DD125A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A4A11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University</w:t>
            </w:r>
            <w:r w:rsidR="007515A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. Faculty of Information Science &amp; Informatics, </w:t>
            </w:r>
            <w:r w:rsidR="00DA4A11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Department</w:t>
            </w:r>
            <w:r w:rsidR="00DD125A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 of Archives, Library Sciences and </w:t>
            </w:r>
            <w:proofErr w:type="spellStart"/>
            <w:r w:rsidR="00DD125A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Museology</w:t>
            </w:r>
            <w:proofErr w:type="spellEnd"/>
          </w:p>
          <w:p w:rsidR="00C3482E" w:rsidRPr="00DD125A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</w:pPr>
          </w:p>
          <w:p w:rsidR="00C3482E" w:rsidRPr="00707024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bCs/>
                <w:sz w:val="22"/>
                <w:szCs w:val="22"/>
                <w:lang w:val="en-US"/>
              </w:rPr>
              <w:t>1981.</w:t>
            </w:r>
            <w:r w:rsidRPr="00FA719B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 </w:t>
            </w:r>
            <w:r w:rsidR="008B5762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 xml:space="preserve">TEI-A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Faculty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of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Management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and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Economics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,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Department</w:t>
            </w:r>
            <w:r w:rsidR="00707024" w:rsidRPr="00707024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of Library Sciences and Information Systems</w:t>
            </w:r>
          </w:p>
          <w:p w:rsidR="00C3482E" w:rsidRPr="00707024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707024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u w:val="single"/>
                <w:lang w:val="en-US"/>
              </w:rPr>
            </w:pPr>
            <w:r w:rsidRPr="00707024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2007.</w:t>
            </w:r>
            <w:r w:rsidR="00707024" w:rsidRPr="0070702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707024">
              <w:rPr>
                <w:rFonts w:ascii="Calibri" w:eastAsia="SimHei" w:hAnsi="Calibri"/>
                <w:sz w:val="22"/>
                <w:szCs w:val="22"/>
                <w:lang w:val="en-US"/>
              </w:rPr>
              <w:t>EKEPIS -</w:t>
            </w:r>
            <w:r w:rsidR="00625B3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National </w:t>
            </w:r>
            <w:proofErr w:type="spellStart"/>
            <w:r w:rsidR="00625B3A">
              <w:rPr>
                <w:rFonts w:ascii="Calibri" w:eastAsia="SimHei" w:hAnsi="Calibri"/>
                <w:sz w:val="22"/>
                <w:szCs w:val="22"/>
                <w:lang w:val="en-US"/>
              </w:rPr>
              <w:t>Organisation</w:t>
            </w:r>
            <w:proofErr w:type="spellEnd"/>
            <w:r w:rsidR="00625B3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for the Certification of Qualifications and V</w:t>
            </w:r>
            <w:r w:rsidR="00707024">
              <w:rPr>
                <w:rFonts w:ascii="Calibri" w:eastAsia="SimHei" w:hAnsi="Calibri"/>
                <w:sz w:val="22"/>
                <w:szCs w:val="22"/>
                <w:lang w:val="en-US"/>
              </w:rPr>
              <w:t>ocational guidance</w:t>
            </w:r>
            <w:r w:rsidR="00625B3A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C3482E" w:rsidRPr="00707024" w:rsidRDefault="00C3482E" w:rsidP="00D8409E">
            <w:pPr>
              <w:tabs>
                <w:tab w:val="left" w:pos="1890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60EAE" w:rsidRPr="00F05EC2" w:rsidTr="00FA335C">
        <w:trPr>
          <w:cantSplit/>
          <w:trHeight w:val="655"/>
        </w:trPr>
        <w:tc>
          <w:tcPr>
            <w:tcW w:w="3119" w:type="dxa"/>
          </w:tcPr>
          <w:p w:rsidR="00A60EAE" w:rsidRPr="00707024" w:rsidRDefault="00707024" w:rsidP="00D8409E">
            <w:pPr>
              <w:pStyle w:val="2"/>
              <w:spacing w:before="0"/>
              <w:jc w:val="both"/>
              <w:rPr>
                <w:b/>
                <w:bCs/>
              </w:rPr>
            </w:pPr>
            <w:r>
              <w:rPr>
                <w:b/>
              </w:rPr>
              <w:t>professional activity</w:t>
            </w:r>
          </w:p>
        </w:tc>
        <w:tc>
          <w:tcPr>
            <w:tcW w:w="7539" w:type="dxa"/>
            <w:gridSpan w:val="4"/>
          </w:tcPr>
          <w:p w:rsidR="00842998" w:rsidRPr="00FA719B" w:rsidRDefault="00842998" w:rsidP="00D8409E">
            <w:pPr>
              <w:pStyle w:val="CVNormal"/>
              <w:snapToGrid w:val="0"/>
              <w:ind w:left="0"/>
              <w:jc w:val="both"/>
              <w:rPr>
                <w:lang w:val="en-US"/>
              </w:rPr>
            </w:pPr>
          </w:p>
          <w:p w:rsidR="00931ABC" w:rsidRPr="00FA719B" w:rsidRDefault="00931ABC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FA335C" w:rsidRPr="00FE27FB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8B5762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1980</w:t>
            </w:r>
            <w:r w:rsidR="002F32B7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June</w:t>
            </w:r>
            <w:r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G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eneral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H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ospital </w:t>
            </w:r>
            <w:proofErr w:type="spellStart"/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A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>ttikis</w:t>
            </w:r>
            <w:proofErr w:type="spellEnd"/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E27FB">
              <w:rPr>
                <w:rFonts w:ascii="Calibri" w:eastAsia="SimHei" w:hAnsi="Calibri"/>
                <w:sz w:val="22"/>
                <w:szCs w:val="22"/>
              </w:rPr>
              <w:t>ΚΑΤ</w:t>
            </w:r>
            <w:r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Director of Medical Library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&amp; Documentation </w:t>
            </w:r>
            <w:r w:rsidR="001A613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Center </w:t>
            </w:r>
          </w:p>
          <w:p w:rsidR="00FA335C" w:rsidRPr="001A613A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4"/>
                <w:szCs w:val="24"/>
                <w:lang w:val="en-US"/>
              </w:rPr>
            </w:pPr>
          </w:p>
          <w:p w:rsidR="00FA335C" w:rsidRPr="00FE27FB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1997</w:t>
            </w:r>
            <w:r w:rsidRPr="00FA719B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Organizing</w:t>
            </w:r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Private</w:t>
            </w:r>
            <w:r w:rsidR="001A61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library </w:t>
            </w:r>
            <w:r w:rsidR="002C6B68">
              <w:rPr>
                <w:rFonts w:ascii="Calibri" w:eastAsia="SimHei" w:hAnsi="Calibri"/>
                <w:sz w:val="22"/>
                <w:szCs w:val="22"/>
                <w:lang w:val="en-US"/>
              </w:rPr>
              <w:t>o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f</w:t>
            </w:r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researcher</w:t>
            </w:r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A61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Prof.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F</w:t>
            </w:r>
            <w:r w:rsidR="00FE27FB" w:rsidRPr="00FE27FB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proofErr w:type="spellStart"/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Dikaiakou</w:t>
            </w:r>
            <w:proofErr w:type="spellEnd"/>
          </w:p>
          <w:p w:rsidR="00A60EAE" w:rsidRPr="00FE27FB" w:rsidRDefault="00A60EAE" w:rsidP="00D8409E">
            <w:pPr>
              <w:pStyle w:val="CVHeading2Calibri"/>
              <w:jc w:val="both"/>
              <w:rPr>
                <w:lang w:val="en-GB"/>
              </w:rPr>
            </w:pPr>
          </w:p>
          <w:p w:rsidR="00FA335C" w:rsidRPr="008B5762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1996.</w:t>
            </w:r>
            <w:r w:rsidRPr="00FA719B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Organizing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the Library of </w:t>
            </w:r>
            <w:r w:rsidR="00FE27FB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8B5762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Hellenic Association of Orthopedic Surgery &amp; </w:t>
            </w:r>
            <w:proofErr w:type="spellStart"/>
            <w:r w:rsidR="008B5762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>Traumatology</w:t>
            </w:r>
            <w:proofErr w:type="spellEnd"/>
            <w:r w:rsidR="008B5762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eastAsia="SimHei" w:hAnsi="Calibri"/>
                <w:sz w:val="22"/>
                <w:szCs w:val="22"/>
              </w:rPr>
              <w:t>Ε</w:t>
            </w:r>
            <w:r w:rsidR="008B5762">
              <w:rPr>
                <w:rFonts w:ascii="Calibri" w:eastAsia="SimHei" w:hAnsi="Calibri"/>
                <w:sz w:val="22"/>
                <w:szCs w:val="22"/>
              </w:rPr>
              <w:t>Ε</w:t>
            </w:r>
            <w:r>
              <w:rPr>
                <w:rFonts w:ascii="Calibri" w:eastAsia="SimHei" w:hAnsi="Calibri"/>
                <w:sz w:val="22"/>
                <w:szCs w:val="22"/>
              </w:rPr>
              <w:t>ΧΟΤ</w:t>
            </w:r>
            <w:r w:rsidR="008B5762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>)</w:t>
            </w:r>
            <w:r w:rsidR="00FE27FB"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FA335C" w:rsidRPr="008B5762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A335C" w:rsidRPr="008B5762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FA719B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1988.</w:t>
            </w:r>
            <w:r w:rsidRPr="00FA719B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="00FE27FB">
              <w:rPr>
                <w:rFonts w:ascii="Calibri" w:eastAsia="SimHei" w:hAnsi="Calibri"/>
                <w:sz w:val="22"/>
                <w:szCs w:val="22"/>
                <w:lang w:val="en-US"/>
              </w:rPr>
              <w:t>Organizing</w:t>
            </w:r>
            <w:r w:rsidRP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 </w:t>
            </w:r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proofErr w:type="gramEnd"/>
            <w:r w:rsidR="008B5762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Library of Hellenic Pasteur Institute/ Center of</w:t>
            </w:r>
            <w:r w:rsidR="008B5762" w:rsidRPr="008B5762">
              <w:rPr>
                <w:rStyle w:val="apple-converted-space"/>
                <w:rFonts w:ascii="Helvetica" w:hAnsi="Helvetica"/>
                <w:color w:val="555555"/>
                <w:shd w:val="clear" w:color="auto" w:fill="FFFFFF"/>
                <w:lang w:val="en-US"/>
              </w:rPr>
              <w:t> </w:t>
            </w:r>
            <w:r w:rsidR="008B5762" w:rsidRPr="008B5762">
              <w:rPr>
                <w:rFonts w:ascii="Helvetica" w:hAnsi="Helvetica"/>
                <w:color w:val="555555"/>
                <w:shd w:val="clear" w:color="auto" w:fill="FFFFFF"/>
                <w:lang w:val="en-US"/>
              </w:rPr>
              <w:t>prevention and treatment of Diseases</w:t>
            </w:r>
            <w:r w:rsidR="008B5762">
              <w:rPr>
                <w:rFonts w:ascii="Helvetica" w:hAnsi="Helvetica"/>
                <w:color w:val="555555"/>
                <w:shd w:val="clear" w:color="auto" w:fill="FFFFFF"/>
                <w:lang w:val="en-US"/>
              </w:rPr>
              <w:t>.</w:t>
            </w:r>
          </w:p>
          <w:p w:rsidR="00FA335C" w:rsidRPr="008B5762" w:rsidRDefault="00FA335C" w:rsidP="00D8409E">
            <w:pPr>
              <w:pStyle w:val="CVHeading2Calibri"/>
              <w:jc w:val="both"/>
              <w:rPr>
                <w:lang w:val="en-US"/>
              </w:rPr>
            </w:pPr>
          </w:p>
        </w:tc>
      </w:tr>
      <w:tr w:rsidR="00A60EAE" w:rsidRPr="00F05EC2" w:rsidTr="00C40E75">
        <w:trPr>
          <w:cantSplit/>
          <w:trHeight w:val="3221"/>
        </w:trPr>
        <w:tc>
          <w:tcPr>
            <w:tcW w:w="3119" w:type="dxa"/>
          </w:tcPr>
          <w:p w:rsidR="00A60EAE" w:rsidRPr="002444D2" w:rsidRDefault="002444D2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instructive activity</w:t>
            </w:r>
          </w:p>
        </w:tc>
        <w:tc>
          <w:tcPr>
            <w:tcW w:w="7539" w:type="dxa"/>
            <w:gridSpan w:val="4"/>
          </w:tcPr>
          <w:p w:rsidR="00A60EAE" w:rsidRPr="00622B4C" w:rsidRDefault="00A60EAE" w:rsidP="00D8409E">
            <w:pPr>
              <w:pStyle w:val="CVNormal-FirstLine"/>
              <w:snapToGrid w:val="0"/>
              <w:spacing w:before="0"/>
              <w:jc w:val="both"/>
              <w:rPr>
                <w:sz w:val="22"/>
                <w:szCs w:val="22"/>
                <w:lang w:val="en-US"/>
              </w:rPr>
            </w:pPr>
          </w:p>
          <w:p w:rsidR="00C40E75" w:rsidRPr="00622B4C" w:rsidRDefault="00C40E75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E70BFE" w:rsidRDefault="00E70BFE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DA2EAD" w:rsidRDefault="001948CB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2015</w:t>
            </w:r>
            <w:r w:rsidR="00622B4C">
              <w:rPr>
                <w:rFonts w:ascii="Calibri" w:hAnsi="Calibri"/>
                <w:b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40 </w:t>
            </w:r>
            <w:r w:rsidRPr="001948CB">
              <w:rPr>
                <w:rFonts w:ascii="Calibri" w:hAnsi="Calibri"/>
                <w:sz w:val="22"/>
                <w:szCs w:val="22"/>
                <w:lang w:val="en-US"/>
              </w:rPr>
              <w:t>hours</w:t>
            </w:r>
            <w:r w:rsidR="00F05EC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 Instructor </w:t>
            </w:r>
            <w:r w:rsidR="00DA2EAD" w:rsidRPr="00DA2EAD">
              <w:rPr>
                <w:rFonts w:ascii="Calibri" w:hAnsi="Calibri"/>
                <w:sz w:val="22"/>
                <w:szCs w:val="22"/>
                <w:lang w:val="en-US"/>
              </w:rPr>
              <w:t xml:space="preserve">training </w:t>
            </w:r>
            <w:r w:rsidRPr="00DA2EAD">
              <w:rPr>
                <w:rFonts w:ascii="Calibri" w:hAnsi="Calibri"/>
                <w:sz w:val="22"/>
                <w:szCs w:val="22"/>
                <w:lang w:val="en-US"/>
              </w:rPr>
              <w:t xml:space="preserve">for </w:t>
            </w:r>
            <w:r w:rsidR="00DA2EAD">
              <w:rPr>
                <w:rFonts w:ascii="Calibri" w:hAnsi="Calibri"/>
                <w:sz w:val="22"/>
                <w:szCs w:val="22"/>
                <w:lang w:val="en-US"/>
              </w:rPr>
              <w:t xml:space="preserve">the </w:t>
            </w:r>
            <w:r w:rsidR="00F05EC2">
              <w:rPr>
                <w:rFonts w:ascii="Calibri" w:hAnsi="Calibri"/>
                <w:sz w:val="22"/>
                <w:szCs w:val="22"/>
                <w:lang w:val="en-US"/>
              </w:rPr>
              <w:t>program “</w:t>
            </w:r>
            <w:r w:rsidR="00DA2EAD">
              <w:rPr>
                <w:rFonts w:ascii="Calibri" w:hAnsi="Calibri"/>
                <w:sz w:val="22"/>
                <w:szCs w:val="22"/>
                <w:lang w:val="en-US"/>
              </w:rPr>
              <w:t>Voucher unemployed</w:t>
            </w:r>
            <w:r w:rsidR="00F05EC2">
              <w:rPr>
                <w:rFonts w:ascii="Calibri" w:hAnsi="Calibri"/>
                <w:sz w:val="22"/>
                <w:szCs w:val="22"/>
                <w:lang w:val="en-US"/>
              </w:rPr>
              <w:t>”</w:t>
            </w:r>
            <w:r w:rsidR="00DA2EAD">
              <w:rPr>
                <w:rFonts w:ascii="Calibri" w:hAnsi="Calibri"/>
                <w:sz w:val="22"/>
                <w:szCs w:val="22"/>
                <w:lang w:val="en-US"/>
              </w:rPr>
              <w:t xml:space="preserve"> at EKEPEE </w:t>
            </w:r>
            <w:proofErr w:type="spellStart"/>
            <w:proofErr w:type="gramStart"/>
            <w:r w:rsidR="00DA2EAD">
              <w:rPr>
                <w:rFonts w:ascii="Calibri" w:hAnsi="Calibri"/>
                <w:sz w:val="22"/>
                <w:szCs w:val="22"/>
                <w:lang w:val="en-US"/>
              </w:rPr>
              <w:t>Aspropyrgos</w:t>
            </w:r>
            <w:proofErr w:type="spellEnd"/>
            <w:r w:rsidR="00DA2EAD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DA2EAD">
              <w:rPr>
                <w:rFonts w:ascii="Calibri" w:hAnsi="Calibri"/>
                <w:sz w:val="22"/>
                <w:szCs w:val="22"/>
                <w:lang w:val="en-US"/>
              </w:rPr>
              <w:t>Attikis</w:t>
            </w:r>
            <w:proofErr w:type="spellEnd"/>
            <w:proofErr w:type="gramEnd"/>
            <w:r w:rsidR="00DA2EAD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FA335C" w:rsidRPr="002444D2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1948CB">
              <w:rPr>
                <w:rFonts w:ascii="Calibri" w:hAnsi="Calibri"/>
                <w:b/>
                <w:sz w:val="22"/>
                <w:szCs w:val="22"/>
                <w:lang w:val="en-US"/>
              </w:rPr>
              <w:t>2013-</w:t>
            </w:r>
            <w:r w:rsid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Current Date.</w:t>
            </w:r>
            <w:r w:rsidRPr="001948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31EF9">
              <w:rPr>
                <w:rFonts w:ascii="Calibri" w:hAnsi="Calibri"/>
                <w:sz w:val="22"/>
                <w:szCs w:val="22"/>
                <w:lang w:val="en-US"/>
              </w:rPr>
              <w:t>Professor -</w:t>
            </w:r>
            <w:r w:rsidR="00622B4C">
              <w:rPr>
                <w:rFonts w:ascii="Calibri" w:hAnsi="Calibri"/>
                <w:sz w:val="22"/>
                <w:szCs w:val="22"/>
                <w:lang w:val="en-US"/>
              </w:rPr>
              <w:t xml:space="preserve">Teaching and Consulting </w:t>
            </w:r>
            <w:r w:rsidR="001A613A">
              <w:rPr>
                <w:rFonts w:ascii="Calibri" w:hAnsi="Calibri"/>
                <w:sz w:val="22"/>
                <w:szCs w:val="22"/>
                <w:lang w:val="en-US"/>
              </w:rPr>
              <w:t>at Hellenic Open University</w:t>
            </w:r>
            <w:r w:rsidR="00A31EF9">
              <w:rPr>
                <w:rFonts w:ascii="Calibri" w:hAnsi="Calibri"/>
                <w:sz w:val="22"/>
                <w:szCs w:val="22"/>
                <w:lang w:val="en-US"/>
              </w:rPr>
              <w:t xml:space="preserve"> (EAP</w:t>
            </w:r>
            <w:proofErr w:type="gramStart"/>
            <w:r w:rsidR="00A31EF9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proofErr w:type="gramEnd"/>
            <w:r w:rsidR="001A613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444D2">
              <w:rPr>
                <w:rFonts w:ascii="Calibri" w:hAnsi="Calibri"/>
                <w:sz w:val="22"/>
                <w:szCs w:val="22"/>
                <w:lang w:val="en-US"/>
              </w:rPr>
              <w:t>MSc</w:t>
            </w:r>
            <w:proofErr w:type="spellEnd"/>
            <w:r w:rsidR="002444D2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of </w:t>
            </w:r>
            <w:r w:rsidR="002444D2">
              <w:rPr>
                <w:rFonts w:ascii="Calibri" w:hAnsi="Calibri"/>
                <w:sz w:val="22"/>
                <w:szCs w:val="22"/>
                <w:lang w:val="en-US"/>
              </w:rPr>
              <w:t>Health</w:t>
            </w:r>
            <w:r w:rsidR="002444D2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2444D2"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="002444D2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2444D2">
              <w:rPr>
                <w:rFonts w:ascii="Calibri" w:hAnsi="Calibri"/>
                <w:sz w:val="22"/>
                <w:szCs w:val="22"/>
                <w:lang w:val="en-US"/>
              </w:rPr>
              <w:t>Welfare</w:t>
            </w:r>
            <w:r w:rsidR="002444D2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2444D2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="00622B4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FA335C" w:rsidRPr="002444D2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2C6B68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1A61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2001- </w:t>
            </w:r>
            <w:r w:rsidR="002C6B68">
              <w:rPr>
                <w:rFonts w:ascii="Calibri" w:hAnsi="Calibri"/>
                <w:b/>
                <w:sz w:val="22"/>
                <w:szCs w:val="22"/>
                <w:lang w:val="en-US"/>
              </w:rPr>
              <w:t>C</w:t>
            </w:r>
            <w:r w:rsidR="002444D2">
              <w:rPr>
                <w:rFonts w:ascii="Calibri" w:hAnsi="Calibri"/>
                <w:b/>
                <w:sz w:val="22"/>
                <w:szCs w:val="22"/>
                <w:lang w:val="en-US"/>
              </w:rPr>
              <w:t>urrent</w:t>
            </w:r>
            <w:r w:rsidR="002444D2" w:rsidRPr="001A613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444D2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  <w:r w:rsidRPr="001A613A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="002444D2" w:rsidRPr="001A613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Teaching</w:t>
            </w:r>
            <w:r w:rsidR="001948CB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="001948CB" w:rsidRPr="002444D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Consulting</w:t>
            </w:r>
            <w:r w:rsidRPr="001A613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2C6B68">
              <w:rPr>
                <w:rFonts w:ascii="Calibri" w:hAnsi="Calibri"/>
                <w:sz w:val="22"/>
                <w:szCs w:val="22"/>
                <w:lang w:val="en-US"/>
              </w:rPr>
              <w:t>at the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 xml:space="preserve"> TEI-A-</w:t>
            </w:r>
            <w:r w:rsidR="002C6B68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F05EC2">
              <w:rPr>
                <w:rFonts w:ascii="Calibri" w:hAnsi="Calibri"/>
                <w:sz w:val="22"/>
                <w:szCs w:val="22"/>
                <w:lang w:val="en-US"/>
              </w:rPr>
              <w:t>Faculty of Management &amp; Economics-</w:t>
            </w:r>
            <w:r w:rsidR="002C6B68">
              <w:rPr>
                <w:rFonts w:ascii="Calibri" w:hAnsi="Calibri"/>
                <w:sz w:val="22"/>
                <w:szCs w:val="22"/>
                <w:lang w:val="en-US"/>
              </w:rPr>
              <w:t>Department of Library Sciences and Information Systems</w:t>
            </w:r>
          </w:p>
          <w:p w:rsidR="00621953" w:rsidRDefault="00621953" w:rsidP="00D8409E">
            <w:pPr>
              <w:pStyle w:val="CVNormal"/>
              <w:jc w:val="both"/>
              <w:rPr>
                <w:lang w:val="en-US"/>
              </w:rPr>
            </w:pPr>
          </w:p>
          <w:p w:rsidR="00C3482E" w:rsidRPr="002C6B68" w:rsidRDefault="00FA335C" w:rsidP="00D8409E">
            <w:pPr>
              <w:pStyle w:val="CVHeading2Calibri"/>
              <w:jc w:val="both"/>
              <w:rPr>
                <w:lang w:val="en-US"/>
              </w:rPr>
            </w:pPr>
            <w:r w:rsidRPr="001A613A">
              <w:rPr>
                <w:rFonts w:ascii="Calibri" w:hAnsi="Calibri"/>
                <w:b/>
                <w:sz w:val="22"/>
                <w:szCs w:val="22"/>
                <w:lang w:val="en-US"/>
              </w:rPr>
              <w:t>2013</w:t>
            </w:r>
            <w:r w:rsidRPr="001A613A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F05EC2" w:rsidRPr="00273380">
              <w:rPr>
                <w:rFonts w:ascii="Calibri" w:hAnsi="Calibri"/>
                <w:b/>
                <w:sz w:val="22"/>
                <w:szCs w:val="22"/>
                <w:lang w:val="en-US"/>
              </w:rPr>
              <w:t>Lecturer</w:t>
            </w:r>
            <w:r w:rsidR="001948CB" w:rsidRPr="0027338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2C6B68">
              <w:rPr>
                <w:rFonts w:ascii="Calibri" w:hAnsi="Calibri"/>
                <w:sz w:val="22"/>
                <w:szCs w:val="22"/>
                <w:lang w:val="en-US"/>
              </w:rPr>
              <w:t xml:space="preserve">at training program </w:t>
            </w:r>
            <w:r w:rsidR="00273380">
              <w:rPr>
                <w:rFonts w:ascii="Calibri" w:hAnsi="Calibri"/>
                <w:sz w:val="22"/>
                <w:szCs w:val="22"/>
                <w:lang w:val="en-US"/>
              </w:rPr>
              <w:t xml:space="preserve">for occupational doctors </w:t>
            </w:r>
            <w:r w:rsidR="002C6B68">
              <w:rPr>
                <w:rFonts w:ascii="Calibri" w:hAnsi="Calibri"/>
                <w:sz w:val="22"/>
                <w:szCs w:val="22"/>
                <w:lang w:val="en-US"/>
              </w:rPr>
              <w:t xml:space="preserve">of </w:t>
            </w:r>
            <w:r w:rsidR="00D174B3">
              <w:rPr>
                <w:rFonts w:ascii="Calibri" w:hAnsi="Calibri"/>
                <w:sz w:val="22"/>
                <w:szCs w:val="22"/>
                <w:lang w:val="en-US"/>
              </w:rPr>
              <w:t xml:space="preserve">National School of Public Health, Athens. </w:t>
            </w:r>
          </w:p>
        </w:tc>
      </w:tr>
      <w:tr w:rsidR="00A60EAE" w:rsidRPr="00F05EC2" w:rsidTr="00FA335C">
        <w:trPr>
          <w:cantSplit/>
          <w:trHeight w:val="8168"/>
        </w:trPr>
        <w:tc>
          <w:tcPr>
            <w:tcW w:w="3119" w:type="dxa"/>
          </w:tcPr>
          <w:p w:rsidR="00D73427" w:rsidRPr="002C6B68" w:rsidRDefault="00D73427" w:rsidP="00D8409E">
            <w:pPr>
              <w:pStyle w:val="CVHeading2"/>
              <w:jc w:val="both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  <w:p w:rsidR="00D73427" w:rsidRPr="002C6B68" w:rsidRDefault="00D73427" w:rsidP="00D8409E">
            <w:pPr>
              <w:pStyle w:val="CVHeading2"/>
              <w:jc w:val="both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  <w:p w:rsidR="00D73427" w:rsidRPr="002C6B68" w:rsidRDefault="00D73427" w:rsidP="00D8409E">
            <w:pPr>
              <w:pStyle w:val="CVHeading2"/>
              <w:jc w:val="both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  <w:p w:rsidR="00D73427" w:rsidRPr="002C6B68" w:rsidRDefault="00D73427" w:rsidP="00D8409E">
            <w:pPr>
              <w:pStyle w:val="CVHeading2"/>
              <w:jc w:val="both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  <w:p w:rsidR="00D73427" w:rsidRPr="002C6B68" w:rsidRDefault="00D73427" w:rsidP="00D8409E">
            <w:pPr>
              <w:pStyle w:val="CVHeading2"/>
              <w:jc w:val="both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  <w:p w:rsidR="00D73427" w:rsidRPr="002C6B68" w:rsidRDefault="00D73427" w:rsidP="00D8409E">
            <w:pPr>
              <w:jc w:val="both"/>
              <w:rPr>
                <w:lang w:val="en-GB"/>
              </w:rPr>
            </w:pPr>
          </w:p>
        </w:tc>
        <w:tc>
          <w:tcPr>
            <w:tcW w:w="7539" w:type="dxa"/>
            <w:gridSpan w:val="4"/>
          </w:tcPr>
          <w:p w:rsidR="00F05EC2" w:rsidRPr="00236A84" w:rsidRDefault="00F05EC2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03/</w:t>
            </w:r>
            <w:r w:rsidRPr="00236A84">
              <w:rPr>
                <w:rFonts w:ascii="Calibri" w:hAnsi="Calibri"/>
                <w:b/>
                <w:sz w:val="22"/>
                <w:szCs w:val="22"/>
                <w:lang w:val="en-GB"/>
              </w:rPr>
              <w:t>2013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-05/2013</w:t>
            </w:r>
            <w:r w:rsidRPr="00236A8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40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hours 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I</w:t>
            </w:r>
            <w:r w:rsidRPr="00F05EC2">
              <w:rPr>
                <w:rFonts w:ascii="Calibri" w:hAnsi="Calibri"/>
                <w:b/>
                <w:sz w:val="22"/>
                <w:szCs w:val="22"/>
                <w:lang w:val="en-US"/>
              </w:rPr>
              <w:t>nstructor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expert training for ECDL certification at EKEPEE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Aspropirgos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Attikis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F74BDE" w:rsidRPr="002C6B68" w:rsidRDefault="00F74BD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87B97" w:rsidRPr="00102264" w:rsidRDefault="00C95C17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102264">
              <w:rPr>
                <w:rFonts w:ascii="Calibri" w:hAnsi="Calibri"/>
                <w:b/>
                <w:sz w:val="22"/>
                <w:szCs w:val="22"/>
                <w:lang w:val="en-GB"/>
              </w:rPr>
              <w:t>2009-2011</w:t>
            </w:r>
            <w:r w:rsidR="00EA52EB" w:rsidRPr="0010226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. 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 xml:space="preserve">Professor </w:t>
            </w:r>
            <w:r w:rsidR="00236A84" w:rsidRPr="00236A84">
              <w:rPr>
                <w:rFonts w:ascii="Calibri" w:hAnsi="Calibri"/>
                <w:sz w:val="22"/>
                <w:szCs w:val="22"/>
                <w:lang w:val="en-GB"/>
              </w:rPr>
              <w:t>at</w:t>
            </w:r>
            <w:r w:rsidR="00236A8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1948CB">
              <w:rPr>
                <w:rFonts w:ascii="Calibri" w:hAnsi="Calibri"/>
                <w:sz w:val="22"/>
                <w:szCs w:val="22"/>
                <w:lang w:val="en-GB"/>
              </w:rPr>
              <w:t>European Open University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1948CB" w:rsidRPr="00102264">
              <w:rPr>
                <w:rFonts w:ascii="Calibri" w:hAnsi="Calibri"/>
                <w:sz w:val="22"/>
                <w:szCs w:val="22"/>
                <w:lang w:val="en-GB"/>
              </w:rPr>
              <w:t>UNINETTUNO INTERNATIONAL TELEMATIC UNIVERSITY-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Rome</w:t>
            </w:r>
            <w:r w:rsidR="001948CB" w:rsidRPr="00102264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001948CB">
              <w:rPr>
                <w:rFonts w:ascii="Calibri" w:hAnsi="Calibri"/>
                <w:sz w:val="22"/>
                <w:szCs w:val="22"/>
                <w:lang w:val="en-US"/>
              </w:rPr>
              <w:t>Italy</w:t>
            </w:r>
            <w:r w:rsidR="001948CB" w:rsidRPr="00102264">
              <w:rPr>
                <w:rFonts w:ascii="Calibri" w:hAnsi="Calibri"/>
                <w:sz w:val="22"/>
                <w:szCs w:val="22"/>
                <w:lang w:val="en-GB"/>
              </w:rPr>
              <w:t xml:space="preserve">- </w:t>
            </w:r>
            <w:r w:rsidRPr="00102264">
              <w:rPr>
                <w:rFonts w:ascii="Calibri" w:hAnsi="Calibri"/>
                <w:sz w:val="22"/>
                <w:szCs w:val="22"/>
                <w:lang w:val="en-GB"/>
              </w:rPr>
              <w:t>MASTER OF S</w:t>
            </w:r>
            <w:r w:rsidR="00236A84">
              <w:rPr>
                <w:rFonts w:ascii="Calibri" w:hAnsi="Calibri"/>
                <w:sz w:val="22"/>
                <w:szCs w:val="22"/>
                <w:lang w:val="en-GB"/>
              </w:rPr>
              <w:t xml:space="preserve">CIENCE IN HEALTH MANAGEMENT </w:t>
            </w:r>
            <w:r w:rsidRPr="00102264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="00236A84">
              <w:rPr>
                <w:rFonts w:ascii="Calibri" w:hAnsi="Calibri"/>
                <w:sz w:val="22"/>
                <w:szCs w:val="22"/>
                <w:lang w:val="en-US"/>
              </w:rPr>
              <w:t xml:space="preserve">course: </w:t>
            </w:r>
            <w:r w:rsidRPr="00102264">
              <w:rPr>
                <w:rFonts w:ascii="Calibri" w:hAnsi="Calibri"/>
                <w:sz w:val="22"/>
                <w:szCs w:val="22"/>
                <w:lang w:val="en-GB"/>
              </w:rPr>
              <w:t>HUMAN RESOURCES- SOURCES MANAGEMENT</w:t>
            </w:r>
            <w:r w:rsidR="00280E79" w:rsidRPr="00102264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587B97" w:rsidRPr="0010226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EA79FD" w:rsidRPr="00236A84" w:rsidRDefault="00EA79FD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95C17" w:rsidRPr="001308AD" w:rsidRDefault="00026C8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2/2007</w:t>
            </w:r>
            <w:r w:rsidR="002D6B8D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 </w:t>
            </w:r>
            <w:r w:rsidR="001308AD" w:rsidRPr="001308AD">
              <w:rPr>
                <w:rFonts w:ascii="Calibri" w:hAnsi="Calibri"/>
                <w:sz w:val="22"/>
                <w:szCs w:val="22"/>
                <w:lang w:val="en-GB"/>
              </w:rPr>
              <w:t xml:space="preserve">105 </w:t>
            </w:r>
            <w:r w:rsidR="001308AD">
              <w:rPr>
                <w:rFonts w:ascii="Calibri" w:hAnsi="Calibri"/>
                <w:sz w:val="22"/>
                <w:szCs w:val="22"/>
                <w:lang w:val="en-US"/>
              </w:rPr>
              <w:t>hours</w:t>
            </w:r>
            <w:r w:rsidR="00273380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="001308AD" w:rsidRPr="0027338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proofErr w:type="gramStart"/>
            <w:r w:rsidR="0027338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Teaching </w:t>
            </w:r>
            <w:r w:rsidR="00273380">
              <w:rPr>
                <w:rFonts w:ascii="Calibri" w:hAnsi="Calibri"/>
                <w:sz w:val="22"/>
                <w:szCs w:val="22"/>
                <w:lang w:val="en-US"/>
              </w:rPr>
              <w:t xml:space="preserve"> in</w:t>
            </w:r>
            <w:proofErr w:type="gramEnd"/>
            <w:r w:rsidR="00273380">
              <w:rPr>
                <w:rFonts w:ascii="Calibri" w:hAnsi="Calibri"/>
                <w:sz w:val="22"/>
                <w:szCs w:val="22"/>
                <w:lang w:val="en-US"/>
              </w:rPr>
              <w:t xml:space="preserve"> the program</w:t>
            </w:r>
            <w:r w:rsidR="001308AD">
              <w:rPr>
                <w:rFonts w:ascii="Calibri" w:hAnsi="Calibri"/>
                <w:sz w:val="22"/>
                <w:szCs w:val="22"/>
                <w:lang w:val="en-US"/>
              </w:rPr>
              <w:t xml:space="preserve"> for librarians </w:t>
            </w:r>
            <w:r w:rsidR="00A31EF9">
              <w:rPr>
                <w:rFonts w:ascii="Calibri" w:hAnsi="Calibri"/>
                <w:sz w:val="22"/>
                <w:szCs w:val="22"/>
                <w:lang w:val="en-US"/>
              </w:rPr>
              <w:t xml:space="preserve">and Information Scientists at KEK educational centers </w:t>
            </w:r>
            <w:r w:rsidR="00DA2EAD">
              <w:rPr>
                <w:rFonts w:ascii="Calibri" w:hAnsi="Calibri"/>
                <w:sz w:val="22"/>
                <w:szCs w:val="22"/>
                <w:lang w:val="en-US"/>
              </w:rPr>
              <w:t xml:space="preserve">of Municipal  of </w:t>
            </w:r>
            <w:r w:rsidR="00D174B3">
              <w:rPr>
                <w:rFonts w:ascii="Calibri" w:hAnsi="Calibri"/>
                <w:sz w:val="22"/>
                <w:szCs w:val="22"/>
                <w:lang w:val="en-US"/>
              </w:rPr>
              <w:t>Athens.</w:t>
            </w:r>
          </w:p>
          <w:p w:rsidR="00EA79FD" w:rsidRPr="001308AD" w:rsidRDefault="00EA79FD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A79FD" w:rsidRDefault="00026C8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21/12/06</w:t>
            </w:r>
            <w:r w:rsidR="00C95C17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- </w:t>
            </w:r>
            <w:r w:rsidR="00C95C17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31/01/2007</w:t>
            </w:r>
            <w:r w:rsidR="006666B4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 </w:t>
            </w:r>
            <w:r w:rsidR="001308AD" w:rsidRPr="001308AD">
              <w:rPr>
                <w:rFonts w:ascii="Calibri" w:hAnsi="Calibri"/>
                <w:sz w:val="22"/>
                <w:szCs w:val="22"/>
                <w:lang w:val="en-GB"/>
              </w:rPr>
              <w:t xml:space="preserve">180 </w:t>
            </w:r>
            <w:r w:rsidR="001308AD">
              <w:rPr>
                <w:rFonts w:ascii="Calibri" w:hAnsi="Calibri"/>
                <w:sz w:val="22"/>
                <w:szCs w:val="22"/>
                <w:lang w:val="en-US"/>
              </w:rPr>
              <w:t xml:space="preserve">hours as an instructor in training </w:t>
            </w:r>
            <w:proofErr w:type="spellStart"/>
            <w:r w:rsidR="001308AD">
              <w:rPr>
                <w:rFonts w:ascii="Calibri" w:hAnsi="Calibri"/>
                <w:sz w:val="22"/>
                <w:szCs w:val="22"/>
                <w:lang w:val="en-US"/>
              </w:rPr>
              <w:t>programme</w:t>
            </w:r>
            <w:proofErr w:type="spellEnd"/>
            <w:r w:rsidR="001308AD">
              <w:rPr>
                <w:rFonts w:ascii="Calibri" w:hAnsi="Calibri"/>
                <w:sz w:val="22"/>
                <w:szCs w:val="22"/>
                <w:lang w:val="en-US"/>
              </w:rPr>
              <w:t xml:space="preserve"> for librarian</w:t>
            </w:r>
            <w:r w:rsidR="00D174B3">
              <w:rPr>
                <w:rFonts w:ascii="Calibri" w:hAnsi="Calibri"/>
                <w:sz w:val="22"/>
                <w:szCs w:val="22"/>
                <w:lang w:val="en-US"/>
              </w:rPr>
              <w:t xml:space="preserve">s at KEK </w:t>
            </w:r>
            <w:proofErr w:type="gramStart"/>
            <w:r w:rsidR="00D174B3">
              <w:rPr>
                <w:rFonts w:ascii="Calibri" w:hAnsi="Calibri"/>
                <w:sz w:val="22"/>
                <w:szCs w:val="22"/>
                <w:lang w:val="en-US"/>
              </w:rPr>
              <w:t xml:space="preserve">EKEPEE  </w:t>
            </w:r>
            <w:proofErr w:type="spellStart"/>
            <w:r w:rsidR="00D174B3">
              <w:rPr>
                <w:rFonts w:ascii="Calibri" w:hAnsi="Calibri"/>
                <w:sz w:val="22"/>
                <w:szCs w:val="22"/>
                <w:lang w:val="en-US"/>
              </w:rPr>
              <w:t>Aspropyrgos</w:t>
            </w:r>
            <w:proofErr w:type="spellEnd"/>
            <w:proofErr w:type="gramEnd"/>
            <w:r w:rsidR="00D174B3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174B3">
              <w:rPr>
                <w:rFonts w:ascii="Calibri" w:hAnsi="Calibri"/>
                <w:sz w:val="22"/>
                <w:szCs w:val="22"/>
                <w:lang w:val="en-US"/>
              </w:rPr>
              <w:t>Attikis</w:t>
            </w:r>
            <w:proofErr w:type="spellEnd"/>
            <w:r w:rsidR="00D174B3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1308AD" w:rsidRPr="001308AD" w:rsidRDefault="001308AD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95C17" w:rsidRPr="001308AD" w:rsidRDefault="00B61E3D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28-29/9/</w:t>
            </w:r>
            <w:r w:rsidR="00C95C17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2006. </w:t>
            </w:r>
            <w:r w:rsidR="00F05EC2" w:rsidRPr="00F05EC2">
              <w:rPr>
                <w:rFonts w:ascii="Calibri" w:hAnsi="Calibri"/>
                <w:b/>
                <w:sz w:val="22"/>
                <w:szCs w:val="22"/>
                <w:lang w:val="en-US"/>
              </w:rPr>
              <w:t>Lecturer</w:t>
            </w:r>
            <w:r w:rsidR="0058604A">
              <w:rPr>
                <w:rFonts w:ascii="Calibri" w:hAnsi="Calibri"/>
                <w:sz w:val="22"/>
                <w:szCs w:val="22"/>
                <w:lang w:val="en-US"/>
              </w:rPr>
              <w:t xml:space="preserve">–intensive course for doctors about </w:t>
            </w:r>
            <w:r w:rsidR="00B9656E">
              <w:rPr>
                <w:rFonts w:ascii="Calibri" w:hAnsi="Calibri"/>
                <w:sz w:val="22"/>
                <w:szCs w:val="22"/>
                <w:lang w:val="en-GB"/>
              </w:rPr>
              <w:t xml:space="preserve">HIM’s role in the transformation of health care delivery, quality improvement, e-coding, trauma registry, reviews medical documentation </w:t>
            </w:r>
            <w:r w:rsidR="00310344">
              <w:rPr>
                <w:rFonts w:ascii="Calibri" w:hAnsi="Calibri"/>
                <w:sz w:val="22"/>
                <w:szCs w:val="22"/>
                <w:lang w:val="en-GB"/>
              </w:rPr>
              <w:t>and assigns appropriate ICD and</w:t>
            </w:r>
            <w:r w:rsidR="00B9656E">
              <w:rPr>
                <w:rFonts w:ascii="Calibri" w:hAnsi="Calibri"/>
                <w:sz w:val="22"/>
                <w:szCs w:val="22"/>
                <w:lang w:val="en-GB"/>
              </w:rPr>
              <w:t>/or CPT codes, management skills</w:t>
            </w:r>
            <w:r w:rsidR="00983190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B9656E">
              <w:rPr>
                <w:rFonts w:ascii="Calibri" w:hAnsi="Calibri"/>
                <w:sz w:val="22"/>
                <w:szCs w:val="22"/>
                <w:lang w:val="en-US"/>
              </w:rPr>
              <w:t>at General Hospital of Attica</w:t>
            </w:r>
            <w:r w:rsidR="00B9656E" w:rsidRPr="001308A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9656E" w:rsidRPr="00EA79FD">
              <w:rPr>
                <w:rFonts w:ascii="Calibri" w:hAnsi="Calibri"/>
                <w:sz w:val="22"/>
                <w:szCs w:val="22"/>
              </w:rPr>
              <w:t>ΚΑΤ</w:t>
            </w:r>
            <w:r w:rsidR="00B9656E" w:rsidRPr="001308AD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00B9656E" w:rsidRPr="00EA79FD">
              <w:rPr>
                <w:rFonts w:ascii="Calibri" w:hAnsi="Calibri"/>
                <w:sz w:val="22"/>
                <w:szCs w:val="22"/>
              </w:rPr>
              <w:t>ΕΚΑ</w:t>
            </w:r>
            <w:r w:rsidR="00B9656E" w:rsidRPr="001308AD">
              <w:rPr>
                <w:rFonts w:ascii="Calibri" w:hAnsi="Calibri"/>
                <w:sz w:val="22"/>
                <w:szCs w:val="22"/>
                <w:lang w:val="en-GB"/>
              </w:rPr>
              <w:t xml:space="preserve">/ </w:t>
            </w:r>
            <w:r w:rsidR="001308AD">
              <w:rPr>
                <w:rFonts w:ascii="Calibri" w:hAnsi="Calibri"/>
                <w:sz w:val="22"/>
                <w:szCs w:val="22"/>
                <w:lang w:val="en-US"/>
              </w:rPr>
              <w:t>Total 40 hours</w:t>
            </w:r>
          </w:p>
          <w:p w:rsidR="00EA79FD" w:rsidRPr="001308AD" w:rsidRDefault="00EA79FD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A0065F" w:rsidRPr="00B61E3D" w:rsidRDefault="00C95C17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2004</w:t>
            </w:r>
            <w:r w:rsidR="00A0065F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B61E3D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–</w:t>
            </w:r>
            <w:r w:rsidR="0046142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F05EC2" w:rsidRPr="0046142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Lecturer </w:t>
            </w:r>
            <w:r w:rsidR="00983190" w:rsidRPr="0046142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983190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of annual KAT Hospital education program </w:t>
            </w:r>
            <w:r w:rsidR="00AD64F8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83190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for clinical documentation improvement issues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Biomedical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Data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Digital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Sources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scientific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research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methodology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recovery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methods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authoritative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>(</w:t>
            </w:r>
            <w:r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>,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CCL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Pearl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searching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 w:rsidRPr="00461425">
              <w:rPr>
                <w:rFonts w:ascii="Calibri" w:eastAsia="SimHei" w:hAnsi="Calibri"/>
                <w:sz w:val="22"/>
                <w:szCs w:val="22"/>
                <w:lang w:val="en-US"/>
              </w:rPr>
              <w:t>etc</w:t>
            </w:r>
            <w:r w:rsidR="00A0065F" w:rsidRPr="00461425">
              <w:rPr>
                <w:rFonts w:ascii="Calibri" w:eastAsia="SimHei" w:hAnsi="Calibri"/>
                <w:sz w:val="22"/>
                <w:szCs w:val="22"/>
                <w:lang w:val="en-GB"/>
              </w:rPr>
              <w:t>).</w:t>
            </w:r>
            <w:r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</w:p>
          <w:p w:rsidR="00A0065F" w:rsidRPr="00B61E3D" w:rsidRDefault="00A0065F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D73427" w:rsidRPr="00B61E3D" w:rsidRDefault="00C95C17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2001</w:t>
            </w:r>
            <w:r w:rsidR="00EE65B1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. </w:t>
            </w:r>
            <w:r w:rsidR="00A31EF9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Lecturer -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Invited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by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Ministry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Cyprus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for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D20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the health care workers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AD20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 </w:t>
            </w:r>
            <w:r w:rsidR="00D174B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Information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Sciences</w:t>
            </w:r>
            <w:r w:rsidR="00B61E3D" w:rsidRPr="00B61E3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AD20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IC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Technologies</w:t>
            </w:r>
            <w:r w:rsidR="00AD2027">
              <w:rPr>
                <w:rFonts w:ascii="Calibri" w:eastAsia="SimHei" w:hAnsi="Calibri"/>
                <w:sz w:val="22"/>
                <w:szCs w:val="22"/>
                <w:lang w:val="en-US"/>
              </w:rPr>
              <w:t>, quantitative health services research.</w:t>
            </w:r>
          </w:p>
        </w:tc>
      </w:tr>
      <w:tr w:rsidR="000D43A5" w:rsidRPr="00F05EC2" w:rsidTr="00FA335C">
        <w:trPr>
          <w:cantSplit/>
          <w:trHeight w:val="2483"/>
        </w:trPr>
        <w:tc>
          <w:tcPr>
            <w:tcW w:w="3119" w:type="dxa"/>
          </w:tcPr>
          <w:p w:rsidR="000D43A5" w:rsidRPr="00B917F3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research activity</w:t>
            </w:r>
          </w:p>
        </w:tc>
        <w:tc>
          <w:tcPr>
            <w:tcW w:w="7539" w:type="dxa"/>
            <w:gridSpan w:val="4"/>
          </w:tcPr>
          <w:p w:rsidR="00C56DC2" w:rsidRPr="00D174B3" w:rsidRDefault="00C56DC2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461425" w:rsidRDefault="00461425" w:rsidP="00D8409E">
            <w:pPr>
              <w:pStyle w:val="CVHeading2Calibri"/>
              <w:jc w:val="both"/>
              <w:rPr>
                <w:rStyle w:val="hps"/>
                <w:rFonts w:asciiTheme="minorHAnsi" w:hAnsiTheme="minorHAnsi"/>
                <w:sz w:val="24"/>
                <w:szCs w:val="24"/>
                <w:lang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2015-</w:t>
            </w:r>
            <w:r w:rsidR="000A190D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Member of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the research team</w:t>
            </w:r>
            <w:r w:rsid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creation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Database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clinical studies.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ELKEA</w:t>
            </w:r>
            <w:r w:rsid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 xml:space="preserve"> (</w:t>
            </w:r>
            <w:r w:rsidR="009300D4">
              <w:rPr>
                <w:rStyle w:val="hps"/>
                <w:rFonts w:asciiTheme="minorHAnsi" w:hAnsiTheme="minorHAnsi"/>
                <w:sz w:val="24"/>
                <w:szCs w:val="24"/>
                <w:lang w:val="en-US"/>
              </w:rPr>
              <w:t xml:space="preserve">contract </w:t>
            </w:r>
            <w:r w:rsid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 xml:space="preserve">4/2015)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-1st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Health Region</w:t>
            </w:r>
            <w:r w:rsidR="007D51FD" w:rsidRPr="007D51FD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7D51FD" w:rsidRP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Attica</w:t>
            </w:r>
            <w:r w:rsidR="007D51FD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.</w:t>
            </w:r>
          </w:p>
          <w:p w:rsidR="007D51FD" w:rsidRPr="007D51FD" w:rsidRDefault="007D51FD" w:rsidP="00D8409E">
            <w:pPr>
              <w:pStyle w:val="CVHeading2Calibri"/>
              <w:jc w:val="both"/>
              <w:rPr>
                <w:rFonts w:asciiTheme="minorHAnsi" w:eastAsia="SimHei" w:hAnsiTheme="minorHAnsi"/>
                <w:b/>
                <w:sz w:val="24"/>
                <w:szCs w:val="24"/>
                <w:lang w:val="en-GB"/>
              </w:rPr>
            </w:pPr>
          </w:p>
          <w:p w:rsidR="000D43A5" w:rsidRPr="00C61ADE" w:rsidRDefault="000D43A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C61ADE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1988.</w:t>
            </w:r>
            <w:r w:rsidR="00543EE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Associate</w:t>
            </w:r>
            <w:r w:rsidR="00B61E3D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researcher</w:t>
            </w:r>
            <w:r w:rsidR="00B61E3D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B61E3D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D2027">
              <w:rPr>
                <w:rFonts w:ascii="Calibri" w:eastAsia="SimHei" w:hAnsi="Calibri"/>
                <w:sz w:val="22"/>
                <w:szCs w:val="22"/>
                <w:lang w:val="en-US"/>
              </w:rPr>
              <w:t>Hellenic</w:t>
            </w:r>
            <w:r w:rsidR="00B61E3D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1E3D">
              <w:rPr>
                <w:rFonts w:ascii="Calibri" w:eastAsia="SimHei" w:hAnsi="Calibri"/>
                <w:sz w:val="22"/>
                <w:szCs w:val="22"/>
                <w:lang w:val="en-US"/>
              </w:rPr>
              <w:t>project</w:t>
            </w:r>
            <w:r w:rsidR="00B61E3D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“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Qualitative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upgrading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modernanization</w:t>
            </w:r>
            <w:proofErr w:type="spellEnd"/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Base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Literature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Hippocrates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creating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a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pilot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D2027">
              <w:rPr>
                <w:rFonts w:ascii="Calibri" w:eastAsia="SimHei" w:hAnsi="Calibri"/>
                <w:sz w:val="22"/>
                <w:szCs w:val="22"/>
                <w:lang w:val="en-US"/>
              </w:rPr>
              <w:t>full</w:t>
            </w:r>
            <w:r w:rsidR="00AD20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AD2027">
              <w:rPr>
                <w:rFonts w:ascii="Calibri" w:eastAsia="SimHei" w:hAnsi="Calibri"/>
                <w:sz w:val="22"/>
                <w:szCs w:val="22"/>
                <w:lang w:val="en-US"/>
              </w:rPr>
              <w:t>text</w:t>
            </w:r>
            <w:r w:rsidR="00AD2027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AD20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Data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base</w:t>
            </w:r>
            <w:proofErr w:type="gramEnd"/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articles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Greek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journals</w:t>
            </w:r>
            <w:r w:rsidR="00D174B3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0D43A5" w:rsidRPr="00C61ADE" w:rsidRDefault="000D43A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21C65" w:rsidRPr="00C61ADE" w:rsidRDefault="000D43A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1988-91.</w:t>
            </w:r>
            <w:r w:rsidR="00C61AD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>Member of health care research</w:t>
            </w:r>
            <w:r w:rsidR="0050089F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>group</w:t>
            </w:r>
            <w:r w:rsidR="00D325F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by  the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General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>Hospital</w:t>
            </w:r>
            <w:r w:rsidR="00C61ADE"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D174B3">
              <w:rPr>
                <w:rFonts w:ascii="Calibri" w:eastAsia="SimHei" w:hAnsi="Calibri"/>
                <w:sz w:val="22"/>
                <w:szCs w:val="22"/>
                <w:lang w:val="en-US"/>
              </w:rPr>
              <w:t>KAT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in cooperation with a scientific team of </w:t>
            </w:r>
            <w:r w:rsidR="00D325F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the EEC </w:t>
            </w:r>
            <w:r w:rsidR="00461425">
              <w:rPr>
                <w:rFonts w:ascii="Calibri" w:eastAsia="SimHei" w:hAnsi="Calibri"/>
                <w:sz w:val="22"/>
                <w:szCs w:val="22"/>
                <w:lang w:val="en-US"/>
              </w:rPr>
              <w:t>within the program</w:t>
            </w:r>
            <w:r w:rsidR="00C61AD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AIM</w:t>
            </w:r>
            <w:r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(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Advance</w:t>
            </w:r>
            <w:r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Informatics</w:t>
            </w:r>
            <w:r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DA056B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 w:rsidRP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), </w:t>
            </w:r>
            <w:r w:rsid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by </w:t>
            </w:r>
            <w:r w:rsidR="00D325F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the suspicious </w:t>
            </w:r>
            <w:r w:rsidR="00C61AD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of the </w:t>
            </w:r>
            <w:r w:rsidR="00D325F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EE </w:t>
            </w:r>
            <w:r w:rsidR="00C61ADE">
              <w:rPr>
                <w:rFonts w:ascii="Calibri" w:eastAsia="SimHei" w:hAnsi="Calibri"/>
                <w:sz w:val="22"/>
                <w:szCs w:val="22"/>
                <w:lang w:val="en-GB"/>
              </w:rPr>
              <w:t>Commission</w:t>
            </w:r>
            <w:r w:rsidR="00D174B3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</w:tc>
      </w:tr>
      <w:tr w:rsidR="000F6453" w:rsidRPr="00F05EC2" w:rsidTr="00FA335C">
        <w:trPr>
          <w:cantSplit/>
          <w:trHeight w:val="4199"/>
        </w:trPr>
        <w:tc>
          <w:tcPr>
            <w:tcW w:w="3119" w:type="dxa"/>
          </w:tcPr>
          <w:p w:rsidR="000F6453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board work</w:t>
            </w:r>
          </w:p>
        </w:tc>
        <w:tc>
          <w:tcPr>
            <w:tcW w:w="7539" w:type="dxa"/>
            <w:gridSpan w:val="4"/>
          </w:tcPr>
          <w:p w:rsidR="000F6453" w:rsidRPr="00622B4C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0F645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2013</w:t>
            </w:r>
            <w:r w:rsid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-14.</w:t>
            </w:r>
            <w:r w:rsidR="009E0594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Coordinator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organization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operation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of all-day function of GHA KAT</w:t>
            </w:r>
            <w:r w:rsidR="00622B4C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9E0594" w:rsidRPr="009E0594" w:rsidRDefault="009E0594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F6453" w:rsidRPr="009E0594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E0594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2010</w:t>
            </w:r>
            <w:r w:rsidR="000F6453" w:rsidRPr="009E0594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.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E0594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>Coordinator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of</w:t>
            </w:r>
            <w:proofErr w:type="gramEnd"/>
            <w:r w:rsidR="009E0594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a national program </w:t>
            </w:r>
            <w:r w:rsidR="009E0594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>«</w:t>
            </w:r>
            <w:r w:rsidR="009E0594">
              <w:rPr>
                <w:rFonts w:ascii="Calibri" w:eastAsia="SimHei" w:hAnsi="Calibri"/>
                <w:sz w:val="22"/>
                <w:szCs w:val="22"/>
              </w:rPr>
              <w:t>Ε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S</w:t>
            </w:r>
            <w:r w:rsidR="000F6453">
              <w:rPr>
                <w:rFonts w:ascii="Calibri" w:eastAsia="SimHei" w:hAnsi="Calibri"/>
                <w:sz w:val="22"/>
                <w:szCs w:val="22"/>
              </w:rPr>
              <w:t>ΥΝΕΤ</w:t>
            </w:r>
            <w:r w:rsidR="000F6453" w:rsidRPr="009E059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». </w:t>
            </w:r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The division focus on the </w:t>
            </w:r>
            <w:proofErr w:type="gramStart"/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>development ,</w:t>
            </w:r>
            <w:proofErr w:type="gramEnd"/>
            <w:r w:rsidR="0050089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implementation, and evaluation of patient-centered clinical innovations within the KAT Hospital/HDIKA NETTERM Hospital system, in national and original settings.</w:t>
            </w:r>
          </w:p>
          <w:p w:rsidR="00931ABC" w:rsidRPr="009E0594" w:rsidRDefault="00931ABC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0F6453" w:rsidRPr="005B6DA6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5B6DA6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2005</w:t>
            </w:r>
            <w:r w:rsidR="005B6DA6" w:rsidRPr="005B6DA6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.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Program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Coordinator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622B4C">
              <w:rPr>
                <w:rFonts w:ascii="Calibri" w:eastAsia="SimHei" w:hAnsi="Calibri"/>
                <w:sz w:val="22"/>
                <w:szCs w:val="22"/>
                <w:lang w:val="en-US"/>
              </w:rPr>
              <w:t>for  healthcare</w:t>
            </w:r>
            <w:proofErr w:type="gramEnd"/>
            <w:r w:rsid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Informatics and Policy-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National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Plan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for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E0594">
              <w:rPr>
                <w:rFonts w:ascii="Calibri" w:eastAsia="SimHei" w:hAnsi="Calibri"/>
                <w:sz w:val="22"/>
                <w:szCs w:val="22"/>
                <w:lang w:val="en-US"/>
              </w:rPr>
              <w:t>Public</w:t>
            </w:r>
            <w:r w:rsidR="009E0594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e-Health</w:t>
            </w:r>
            <w:r w:rsidR="00622B4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Health Map</w:t>
            </w:r>
            <w:r w:rsidR="005B6DA6"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 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GHA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</w:rPr>
              <w:t>Κ</w:t>
            </w:r>
            <w:r w:rsidR="005B6DA6">
              <w:rPr>
                <w:rFonts w:ascii="Calibri" w:eastAsia="SimHei" w:hAnsi="Calibri"/>
                <w:sz w:val="22"/>
                <w:szCs w:val="22"/>
              </w:rPr>
              <w:t>ΑΤ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Participation in various e-health forum</w:t>
            </w:r>
            <w:r w:rsidR="00622B4C">
              <w:rPr>
                <w:rFonts w:ascii="Calibri" w:eastAsia="SimHei" w:hAnsi="Calibri"/>
                <w:sz w:val="22"/>
                <w:szCs w:val="22"/>
                <w:lang w:val="en-US"/>
              </w:rPr>
              <w:t>s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, consultation, structures and actions for health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Encodings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codes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DRGs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B6DA6">
              <w:rPr>
                <w:rFonts w:ascii="Calibri" w:eastAsia="SimHei" w:hAnsi="Calibri"/>
                <w:sz w:val="22"/>
                <w:szCs w:val="22"/>
                <w:lang w:val="en-GB"/>
              </w:rPr>
              <w:t>Operating Procedures of Hospital Information Systems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>,</w:t>
            </w:r>
            <w:r w:rsidR="00622B4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IT,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B6DA6">
              <w:rPr>
                <w:rFonts w:ascii="Calibri" w:eastAsia="SimHei" w:hAnsi="Calibri"/>
                <w:sz w:val="22"/>
                <w:szCs w:val="22"/>
                <w:lang w:val="en-GB"/>
              </w:rPr>
              <w:t>Management-Documentation of Biomedical Information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patient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/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record</w:t>
            </w:r>
            <w:r w:rsidRPr="005B6DA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B6DA6">
              <w:rPr>
                <w:rFonts w:ascii="Calibri" w:eastAsia="SimHei" w:hAnsi="Calibri"/>
                <w:sz w:val="22"/>
                <w:szCs w:val="22"/>
                <w:lang w:val="en-US"/>
              </w:rPr>
              <w:t>etc</w:t>
            </w:r>
            <w:r w:rsidR="00622B4C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</w:tc>
      </w:tr>
      <w:tr w:rsidR="000F6453" w:rsidRPr="00F05EC2" w:rsidTr="00FA335C">
        <w:trPr>
          <w:cantSplit/>
          <w:trHeight w:val="5205"/>
        </w:trPr>
        <w:tc>
          <w:tcPr>
            <w:tcW w:w="3119" w:type="dxa"/>
          </w:tcPr>
          <w:p w:rsidR="000F6453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certifications – TECHNICAL skills</w:t>
            </w:r>
          </w:p>
        </w:tc>
        <w:tc>
          <w:tcPr>
            <w:tcW w:w="7539" w:type="dxa"/>
            <w:gridSpan w:val="4"/>
          </w:tcPr>
          <w:p w:rsidR="000F6453" w:rsidRPr="00622B4C" w:rsidRDefault="000F6453" w:rsidP="00D8409E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</w:pPr>
          </w:p>
          <w:p w:rsidR="00931ABC" w:rsidRPr="00622B4C" w:rsidRDefault="00931ABC" w:rsidP="00D8409E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</w:pPr>
          </w:p>
          <w:p w:rsidR="000A61D1" w:rsidRDefault="00931ABC" w:rsidP="00D8409E">
            <w:pPr>
              <w:pStyle w:val="CVHeading2Calibri"/>
              <w:jc w:val="both"/>
              <w:rPr>
                <w:rFonts w:ascii="Calibri" w:hAnsi="Calibri" w:cs="TimesNewRomanPSMT"/>
                <w:sz w:val="22"/>
                <w:szCs w:val="22"/>
              </w:rPr>
            </w:pPr>
            <w:r w:rsidRPr="00622B4C"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  <w:t xml:space="preserve">2013. </w:t>
            </w:r>
            <w:r w:rsidR="008E0531">
              <w:rPr>
                <w:rFonts w:ascii="Calibri" w:hAnsi="Calibri" w:cs="TimesNewRomanPSMT"/>
                <w:sz w:val="22"/>
                <w:szCs w:val="22"/>
                <w:lang w:val="en-US"/>
              </w:rPr>
              <w:t>Certification</w:t>
            </w:r>
            <w:r w:rsidR="008E0531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in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a</w:t>
            </w:r>
            <w:proofErr w:type="gramStart"/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>)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open</w:t>
            </w:r>
            <w:proofErr w:type="gramEnd"/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and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distance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education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D174B3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learning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and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>b</w:t>
            </w:r>
            <w:r w:rsidR="007C33C6" w:rsidRPr="007C33C6">
              <w:rPr>
                <w:rFonts w:ascii="Calibri" w:hAnsi="Calibri" w:cs="TimesNewRomanPSMT"/>
                <w:sz w:val="22"/>
                <w:szCs w:val="22"/>
                <w:lang w:val="en-GB"/>
              </w:rPr>
              <w:t>)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GB"/>
              </w:rPr>
              <w:t>Information and Communications Technologies (ICT Usage)</w:t>
            </w:r>
            <w:r w:rsidR="00D174B3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. </w:t>
            </w:r>
          </w:p>
          <w:p w:rsidR="007C0DD8" w:rsidRPr="007C0DD8" w:rsidRDefault="007C0DD8" w:rsidP="00D8409E">
            <w:pPr>
              <w:pStyle w:val="CVHeading2Calibri"/>
              <w:jc w:val="both"/>
              <w:rPr>
                <w:rFonts w:ascii="Calibri" w:hAnsi="Calibri" w:cs="TimesNewRomanPSMT"/>
                <w:sz w:val="22"/>
                <w:szCs w:val="22"/>
              </w:rPr>
            </w:pPr>
          </w:p>
          <w:p w:rsidR="000A61D1" w:rsidRDefault="000F6453" w:rsidP="00D8409E">
            <w:pPr>
              <w:pStyle w:val="CVHeading2Calibri"/>
              <w:jc w:val="both"/>
              <w:rPr>
                <w:rFonts w:ascii="Calibri" w:hAnsi="Calibri" w:cs="TimesNewRomanPSMT"/>
                <w:sz w:val="22"/>
                <w:szCs w:val="22"/>
                <w:lang w:val="en-GB"/>
              </w:rPr>
            </w:pPr>
            <w:r w:rsidRPr="009750E6"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  <w:t>2007</w:t>
            </w:r>
            <w:r w:rsidRPr="009750E6">
              <w:rPr>
                <w:rFonts w:ascii="Calibri" w:hAnsi="Calibri" w:cs="TimesNewRomanPSMT"/>
                <w:b/>
                <w:sz w:val="22"/>
                <w:szCs w:val="22"/>
                <w:lang w:val="en-GB"/>
              </w:rPr>
              <w:t>.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7C33C6">
              <w:rPr>
                <w:rFonts w:ascii="Calibri" w:hAnsi="Calibri" w:cs="TimesNewRomanPSMT"/>
                <w:sz w:val="22"/>
                <w:szCs w:val="22"/>
                <w:lang w:val="en-US"/>
              </w:rPr>
              <w:t xml:space="preserve">Certification in Microsoft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applications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(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Internet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Word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Excel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etc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) </w:t>
            </w:r>
          </w:p>
          <w:p w:rsidR="000F6453" w:rsidRPr="007C0DD8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Certificated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Computer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User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 xml:space="preserve">Syllabus 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>1.0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110C20">
              <w:rPr>
                <w:rFonts w:ascii="Calibri" w:eastAsia="SimHei" w:hAnsi="Calibri"/>
                <w:sz w:val="22"/>
                <w:szCs w:val="22"/>
                <w:lang w:val="en-US"/>
              </w:rPr>
              <w:t>Sections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Word, Excel, Outlook Express, Assessment Method Application/Spin of Aristotle University of Thessaloniki</w:t>
            </w:r>
            <w:r w:rsidR="007C0DD8" w:rsidRPr="007C0DD8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7C0DD8" w:rsidRPr="007C0DD8" w:rsidRDefault="007C0DD8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F645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622B4C">
              <w:rPr>
                <w:rFonts w:ascii="Calibri" w:hAnsi="Calibri" w:cs="TimesNewRomanPSMT"/>
                <w:b/>
                <w:sz w:val="22"/>
                <w:szCs w:val="22"/>
                <w:lang w:val="en-US"/>
              </w:rPr>
              <w:t>2005.</w:t>
            </w:r>
            <w:r w:rsidR="00110C20" w:rsidRPr="00622B4C">
              <w:rPr>
                <w:rFonts w:ascii="Calibri" w:hAnsi="Calibri" w:cs="TimesNewRomanPSMT"/>
                <w:sz w:val="22"/>
                <w:szCs w:val="22"/>
                <w:lang w:val="en-US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Core</w:t>
            </w:r>
            <w:r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hAnsi="Calibri" w:cs="TimesNewRomanPSMT"/>
                <w:sz w:val="22"/>
                <w:szCs w:val="22"/>
                <w:lang w:val="en-US"/>
              </w:rPr>
              <w:t>Level</w:t>
            </w:r>
            <w:r w:rsidR="00110C20"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Certification</w:t>
            </w:r>
            <w:r w:rsidR="00110C20"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in</w:t>
            </w:r>
            <w:r w:rsidR="00110C20"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management</w:t>
            </w:r>
            <w:r w:rsidR="00110C20"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hAnsi="Calibri" w:cs="TimesNewRomanPSMT"/>
                <w:sz w:val="22"/>
                <w:szCs w:val="22"/>
                <w:lang w:val="en-US"/>
              </w:rPr>
              <w:t>applications</w:t>
            </w:r>
            <w:r w:rsidR="00110C20" w:rsidRPr="00110C20">
              <w:rPr>
                <w:rFonts w:ascii="Calibri" w:hAnsi="Calibri" w:cs="TimesNewRomanPSMT"/>
                <w:sz w:val="22"/>
                <w:szCs w:val="22"/>
                <w:lang w:val="en-GB"/>
              </w:rPr>
              <w:t xml:space="preserve"> </w:t>
            </w:r>
            <w:r w:rsidRPr="00110C20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110C20">
              <w:rPr>
                <w:rFonts w:ascii="Calibri" w:eastAsia="SimHei" w:hAnsi="Calibri"/>
                <w:sz w:val="22"/>
                <w:szCs w:val="22"/>
                <w:lang w:val="en-US"/>
              </w:rPr>
              <w:t>The usefulness of Excel in Administrative Unit of Nursing, concerning the learning of Ms Excel XP</w:t>
            </w:r>
            <w:r w:rsidR="00110C20">
              <w:rPr>
                <w:rFonts w:ascii="Calibri" w:eastAsia="SimHei" w:hAnsi="Calibri"/>
                <w:sz w:val="22"/>
                <w:szCs w:val="22"/>
                <w:lang w:val="en-GB"/>
              </w:rPr>
              <w:t>»</w:t>
            </w:r>
          </w:p>
          <w:p w:rsidR="007C0DD8" w:rsidRPr="007C0DD8" w:rsidRDefault="007C0DD8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 w:rsidRPr="009750E6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1993.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eastAsia="SimHei" w:hAnsi="Calibri"/>
                <w:sz w:val="22"/>
                <w:szCs w:val="22"/>
                <w:lang w:val="en-US"/>
              </w:rPr>
              <w:t>Certification in Training Trainers on issues of Electronic Information Services by the University of Netherlands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«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Erasmus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Universiteit</w:t>
            </w:r>
            <w:proofErr w:type="spellEnd"/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Rotterdam</w:t>
            </w:r>
            <w:r w:rsidR="00110C20">
              <w:rPr>
                <w:rFonts w:ascii="Calibri" w:eastAsia="SimHei" w:hAnsi="Calibri"/>
                <w:sz w:val="22"/>
                <w:szCs w:val="22"/>
                <w:lang w:val="en-GB"/>
              </w:rPr>
              <w:t>», entitled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Course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(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Trainers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field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Electronic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Services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is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part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9750E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9750E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10C20">
              <w:rPr>
                <w:rFonts w:ascii="Calibri" w:eastAsia="SimHei" w:hAnsi="Calibri"/>
                <w:sz w:val="22"/>
                <w:szCs w:val="22"/>
                <w:lang w:val="en-US"/>
              </w:rPr>
              <w:t>IMPACT 2, sponsored by the CEC</w:t>
            </w:r>
            <w:r w:rsidR="00D174B3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7C0DD8" w:rsidRPr="007C0DD8" w:rsidRDefault="007C0DD8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893D27" w:rsidRDefault="00110C2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174B3">
              <w:rPr>
                <w:rStyle w:val="a3"/>
                <w:rFonts w:ascii="Calibri" w:hAnsi="Calibri"/>
                <w:b/>
                <w:sz w:val="22"/>
                <w:szCs w:val="22"/>
                <w:lang w:val="en-US"/>
              </w:rPr>
              <w:t>Specialized user</w:t>
            </w:r>
            <w:r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 xml:space="preserve"> in searching methods of clinical and medical information online and using the </w:t>
            </w:r>
            <w:r w:rsidR="00893D27">
              <w:rPr>
                <w:rStyle w:val="a3"/>
                <w:rFonts w:ascii="Calibri" w:hAnsi="Calibri"/>
                <w:sz w:val="22"/>
                <w:szCs w:val="22"/>
                <w:lang w:val="en-US"/>
              </w:rPr>
              <w:t>CCL language. Application Administrator for automated routing systems, management ABEKT library information, ADVANCE, MICROLINX and hospital information applications as APOG, I.D.I.K.A etc</w:t>
            </w:r>
          </w:p>
        </w:tc>
      </w:tr>
      <w:tr w:rsidR="000F6453" w:rsidRPr="00F05EC2" w:rsidTr="00FA335C">
        <w:trPr>
          <w:cantSplit/>
          <w:trHeight w:val="4311"/>
        </w:trPr>
        <w:tc>
          <w:tcPr>
            <w:tcW w:w="3119" w:type="dxa"/>
          </w:tcPr>
          <w:p w:rsidR="000F6453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training</w:t>
            </w:r>
          </w:p>
        </w:tc>
        <w:tc>
          <w:tcPr>
            <w:tcW w:w="7539" w:type="dxa"/>
            <w:gridSpan w:val="4"/>
          </w:tcPr>
          <w:p w:rsidR="000F645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893D27" w:rsidRDefault="00893D27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893D27" w:rsidRDefault="00893D27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0F6453" w:rsidRDefault="00893D27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23-28/06/</w:t>
            </w:r>
            <w:r w:rsidRPr="00130605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2008</w:t>
            </w:r>
            <w:r w:rsidRPr="00130605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. </w:t>
            </w:r>
            <w:r w:rsidR="000F6453" w:rsidRPr="00747C0C">
              <w:rPr>
                <w:rFonts w:ascii="Calibri" w:eastAsia="SimHei" w:hAnsi="Calibri"/>
                <w:sz w:val="22"/>
                <w:szCs w:val="22"/>
                <w:lang w:val="en-GB"/>
              </w:rPr>
              <w:t>11</w:t>
            </w:r>
            <w:r w:rsidR="000F6453" w:rsidRPr="00747C0C">
              <w:rPr>
                <w:rFonts w:ascii="Calibri" w:eastAsia="SimHei" w:hAnsi="Calibri"/>
                <w:sz w:val="22"/>
                <w:szCs w:val="22"/>
                <w:vertAlign w:val="superscript"/>
              </w:rPr>
              <w:t>ο</w:t>
            </w:r>
            <w:r w:rsidR="000F6453" w:rsidRPr="00747C0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0F6453" w:rsidRPr="00747C0C">
              <w:rPr>
                <w:rFonts w:ascii="Calibri" w:eastAsia="SimHei" w:hAnsi="Calibri"/>
                <w:sz w:val="22"/>
                <w:szCs w:val="22"/>
                <w:lang w:val="en-US"/>
              </w:rPr>
              <w:t>European Conference of Medical and Health Libraries. “Don’t forget the food!- How to practice critical appraisal in</w:t>
            </w:r>
            <w:r w:rsidR="00280AA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 journal club, and implement Evidence- B</w:t>
            </w:r>
            <w:r w:rsidR="000F6453" w:rsidRPr="00747C0C">
              <w:rPr>
                <w:rFonts w:ascii="Calibri" w:eastAsia="SimHei" w:hAnsi="Calibri"/>
                <w:sz w:val="22"/>
                <w:szCs w:val="22"/>
                <w:lang w:val="en-US"/>
              </w:rPr>
              <w:t>ased practice in a local library a</w:t>
            </w:r>
            <w:r w:rsidR="000F645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nd information setting.” </w:t>
            </w:r>
            <w:smartTag w:uri="urn:schemas-microsoft-com:office:smarttags" w:element="place">
              <w:smartTag w:uri="urn:schemas-microsoft-com:office:smarttags" w:element="country-region">
                <w:r w:rsidR="000A61D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Finland</w:t>
                </w:r>
              </w:smartTag>
            </w:smartTag>
            <w:r w:rsidR="000F6453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7C0DD8" w:rsidRPr="007C0DD8" w:rsidRDefault="007C0DD8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</w:rPr>
            </w:pPr>
          </w:p>
          <w:p w:rsidR="000F6453" w:rsidRPr="00893D27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D174B3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2007</w:t>
            </w:r>
            <w:r w:rsidRPr="00D174B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893D27">
              <w:rPr>
                <w:rFonts w:ascii="Calibri" w:eastAsia="SimHei" w:hAnsi="Calibri"/>
                <w:sz w:val="22"/>
                <w:szCs w:val="22"/>
                <w:lang w:val="en-US"/>
              </w:rPr>
              <w:t>Certification</w:t>
            </w:r>
            <w:r w:rsidR="00A62252" w:rsidRPr="00893D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93D27" w:rsidRPr="00893D27">
              <w:rPr>
                <w:rFonts w:ascii="Calibri" w:eastAsia="SimHei" w:hAnsi="Calibri"/>
                <w:sz w:val="22"/>
                <w:szCs w:val="22"/>
                <w:lang w:val="en-GB"/>
              </w:rPr>
              <w:t>–</w:t>
            </w:r>
            <w:r w:rsidR="00A62252" w:rsidRPr="00893D2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93D27">
              <w:rPr>
                <w:rFonts w:ascii="Calibri" w:eastAsia="SimHei" w:hAnsi="Calibri"/>
                <w:sz w:val="22"/>
                <w:szCs w:val="22"/>
                <w:lang w:val="en-US"/>
              </w:rPr>
              <w:t>Inclusion in the register of certified adult trainers EKEPIS (no. 17999 EA) Athens</w:t>
            </w:r>
            <w:r w:rsidR="00D174B3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</w:p>
          <w:p w:rsidR="000F6453" w:rsidRPr="0044767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893D27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2007</w:t>
            </w:r>
            <w:r w:rsidRPr="00893D27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 w:rsidR="00893D2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682397">
              <w:rPr>
                <w:rFonts w:ascii="Calibri" w:eastAsia="SimHei" w:hAnsi="Calibri"/>
                <w:sz w:val="22"/>
                <w:szCs w:val="22"/>
                <w:lang w:val="en-US"/>
              </w:rPr>
              <w:t>Certification-</w:t>
            </w:r>
            <w:r w:rsidR="00893D27">
              <w:rPr>
                <w:rFonts w:ascii="Calibri" w:eastAsia="SimHei" w:hAnsi="Calibri"/>
                <w:sz w:val="22"/>
                <w:szCs w:val="22"/>
                <w:lang w:val="en-US"/>
              </w:rPr>
              <w:t>Inclusion</w:t>
            </w:r>
            <w:r w:rsidR="00682397">
              <w:rPr>
                <w:rFonts w:ascii="Calibri" w:eastAsia="SimHei" w:hAnsi="Calibri"/>
                <w:sz w:val="22"/>
                <w:szCs w:val="22"/>
                <w:lang w:val="en-US"/>
              </w:rPr>
              <w:t>, Vocational trainer for</w:t>
            </w:r>
            <w:r w:rsidR="00893D27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 </w:t>
            </w:r>
            <w:r w:rsidR="00893D27">
              <w:rPr>
                <w:rFonts w:ascii="Calibri" w:eastAsia="SimHei" w:hAnsi="Calibri"/>
                <w:sz w:val="22"/>
                <w:szCs w:val="22"/>
                <w:lang w:val="en-US"/>
              </w:rPr>
              <w:t>adult</w:t>
            </w:r>
            <w:r w:rsidR="0068239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s </w:t>
            </w:r>
            <w:r w:rsidR="0068239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in </w:t>
            </w:r>
            <w:r w:rsidR="00447673">
              <w:rPr>
                <w:rFonts w:ascii="Calibri" w:eastAsia="SimHei" w:hAnsi="Calibri"/>
                <w:sz w:val="22"/>
                <w:szCs w:val="22"/>
                <w:lang w:val="en-US"/>
              </w:rPr>
              <w:t>trainers</w:t>
            </w:r>
            <w:r w:rsidR="00447673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47673">
              <w:rPr>
                <w:rFonts w:ascii="Calibri" w:eastAsia="SimHei" w:hAnsi="Calibri"/>
                <w:sz w:val="22"/>
                <w:szCs w:val="22"/>
                <w:lang w:val="en-US"/>
              </w:rPr>
              <w:t>LAEK</w:t>
            </w:r>
            <w:r w:rsidR="00447673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</w:p>
          <w:p w:rsidR="000F6453" w:rsidRPr="0044767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F6453" w:rsidRPr="00447673" w:rsidRDefault="0044767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03/04/</w:t>
            </w:r>
            <w:r w:rsidR="000F6453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2006</w:t>
            </w: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- 29/06/2006.</w:t>
            </w:r>
            <w:r w:rsidR="000F6453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0F6453"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KAT</w:t>
            </w:r>
            <w:r w:rsidR="000F6453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Certificate</w:t>
            </w:r>
            <w:r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</w:t>
            </w:r>
            <w:r w:rsidR="000F6453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Planning</w:t>
            </w:r>
            <w:r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Organization and Quality Management in Hospitals</w:t>
            </w:r>
            <w:r w:rsidR="000F6453" w:rsidRPr="00447673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Total 300 hours</w:t>
            </w:r>
          </w:p>
          <w:p w:rsidR="00FA335C" w:rsidRPr="004D7AF4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A335C" w:rsidRPr="004D7AF4" w:rsidRDefault="00543EE9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18-22/5/</w:t>
            </w:r>
            <w:r w:rsidR="00FA335C" w:rsidRPr="004D7AF4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2005</w:t>
            </w:r>
            <w:r w:rsidR="004D7AF4" w:rsidRPr="004D7AF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4D7AF4">
              <w:rPr>
                <w:rFonts w:ascii="Calibri" w:eastAsia="SimHei" w:hAnsi="Calibri"/>
                <w:sz w:val="22"/>
                <w:szCs w:val="22"/>
                <w:lang w:val="en-US"/>
              </w:rPr>
              <w:t>Certificate Training IN.EP IT Sector</w:t>
            </w:r>
            <w:r w:rsidR="00FA335C" w:rsidRPr="004D7AF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4D7AF4">
              <w:rPr>
                <w:rFonts w:ascii="Calibri" w:eastAsia="SimHei" w:hAnsi="Calibri"/>
                <w:sz w:val="22"/>
                <w:szCs w:val="22"/>
                <w:lang w:val="en-GB"/>
              </w:rPr>
              <w:t>Training programme on Network Planning in Public Administration</w:t>
            </w:r>
          </w:p>
          <w:p w:rsidR="00FA335C" w:rsidRPr="004D7AF4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A335C" w:rsidRPr="00A0784B" w:rsidRDefault="004D7AF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14-18/06/</w:t>
            </w:r>
            <w:r w:rsidRPr="004D7AF4">
              <w:rPr>
                <w:rFonts w:ascii="Calibri" w:hAnsi="Calibri"/>
                <w:b/>
                <w:sz w:val="22"/>
                <w:szCs w:val="22"/>
                <w:lang w:val="en-GB"/>
              </w:rPr>
              <w:t>2004</w:t>
            </w:r>
            <w:r w:rsidR="00FA335C" w:rsidRPr="004D7AF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Seminar on automated libraries ABEKT software 5.5 </w:t>
            </w:r>
          </w:p>
          <w:p w:rsidR="00FA335C" w:rsidRPr="004D7AF4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A0784B" w:rsidRDefault="00A0784B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29/01/</w:t>
            </w:r>
            <w:r w:rsidR="00FA335C"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2002</w:t>
            </w: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– 16/02/2002</w:t>
            </w:r>
            <w:r w:rsidR="00FA335C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Internship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with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rFonts w:ascii="Calibri" w:hAnsi="Calibri"/>
                  <w:sz w:val="22"/>
                  <w:szCs w:val="22"/>
                  <w:lang w:val="en-US"/>
                </w:rPr>
                <w:t>University</w:t>
              </w:r>
            </w:smartTag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smartTag w:uri="urn:schemas-microsoft-com:office:smarttags" w:element="PlaceName">
              <w:r>
                <w:rPr>
                  <w:rFonts w:ascii="Calibri" w:hAnsi="Calibri"/>
                  <w:sz w:val="22"/>
                  <w:szCs w:val="22"/>
                  <w:lang w:val="en-US"/>
                </w:rPr>
                <w:t>Aberystwyth</w:t>
              </w:r>
            </w:smartTag>
            <w:proofErr w:type="spellEnd"/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at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Medical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Library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A0784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University</w:t>
                </w:r>
              </w:smartTag>
              <w:r w:rsidRPr="00A0784B">
                <w:rPr>
                  <w:rFonts w:ascii="Calibri" w:hAnsi="Calibri"/>
                  <w:sz w:val="22"/>
                  <w:szCs w:val="22"/>
                  <w:lang w:val="en-GB"/>
                </w:rPr>
                <w:t xml:space="preserve"> </w:t>
              </w:r>
              <w:r>
                <w:rPr>
                  <w:rFonts w:ascii="Calibri" w:hAnsi="Calibri"/>
                  <w:sz w:val="22"/>
                  <w:szCs w:val="22"/>
                  <w:lang w:val="en-US"/>
                </w:rPr>
                <w:t>of</w:t>
              </w:r>
              <w:r w:rsidRPr="00A0784B">
                <w:rPr>
                  <w:rFonts w:ascii="Calibri" w:hAnsi="Calibri"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Crete</w:t>
                </w:r>
              </w:smartTag>
            </w:smartTag>
          </w:p>
          <w:p w:rsidR="00FA335C" w:rsidRPr="00A0784B" w:rsidRDefault="00FA335C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FA335C" w:rsidRPr="001718AB" w:rsidRDefault="00A0784B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07-09/06/</w:t>
            </w:r>
            <w:r w:rsidR="00FA335C" w:rsidRPr="001718AB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2001</w:t>
            </w:r>
            <w:r w:rsidR="00FA335C"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FA335C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EAHIL WORKSHOP</w:t>
            </w:r>
            <w:r w:rsidR="00FA335C"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FA335C">
              <w:rPr>
                <w:rFonts w:ascii="Calibri" w:eastAsia="SimHei" w:hAnsi="Calibri"/>
                <w:sz w:val="22"/>
                <w:szCs w:val="22"/>
                <w:lang w:val="en-US"/>
              </w:rPr>
              <w:t>CYBERSPACE ODYSSY.</w:t>
            </w:r>
            <w:r w:rsidR="00FA335C" w:rsidRPr="001718AB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Sardinia</w:t>
                </w:r>
              </w:smartTag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Italy</w:t>
                </w:r>
              </w:smartTag>
            </w:smartTag>
          </w:p>
          <w:p w:rsidR="00FA335C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A335C" w:rsidRPr="00A0784B" w:rsidRDefault="00A0784B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23-24/06/1998</w:t>
            </w:r>
            <w:r w:rsidR="00FA335C" w:rsidRPr="0029704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EAHIL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WORKSHOP.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International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public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Health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Information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on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the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FA335C" w:rsidRPr="00C815F8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Internet</w:t>
            </w:r>
            <w:r w:rsidR="00FA335C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).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bCs/>
                    <w:sz w:val="22"/>
                    <w:szCs w:val="22"/>
                    <w:lang w:val="en-US"/>
                  </w:rPr>
                  <w:t>University of Utrecht</w:t>
                </w:r>
              </w:smartTag>
              <w:r>
                <w:rPr>
                  <w:rFonts w:ascii="Calibri" w:eastAsia="SimHei" w:hAnsi="Calibri"/>
                  <w:bCs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Calibri" w:eastAsia="SimHei" w:hAnsi="Calibri"/>
                    <w:bCs/>
                    <w:sz w:val="22"/>
                    <w:szCs w:val="22"/>
                    <w:lang w:val="en-US"/>
                  </w:rPr>
                  <w:t>Netherlands</w:t>
                </w:r>
              </w:smartTag>
            </w:smartTag>
          </w:p>
          <w:p w:rsidR="00FA335C" w:rsidRPr="00FA335C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</w:pPr>
          </w:p>
          <w:p w:rsidR="00FA335C" w:rsidRPr="00F32E16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1993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A0784B">
              <w:rPr>
                <w:rFonts w:ascii="Calibri" w:eastAsia="SimHei" w:hAnsi="Calibri"/>
                <w:sz w:val="22"/>
                <w:szCs w:val="22"/>
                <w:lang w:val="en-GB"/>
              </w:rPr>
              <w:t>National Documentation Centre. Training of Trainers Workshop on issues of Electronic Information</w:t>
            </w:r>
            <w:r w:rsidRPr="00621953">
              <w:rPr>
                <w:rFonts w:ascii="Calibri" w:eastAsia="SimHei" w:hAnsi="Calibri"/>
                <w:sz w:val="22"/>
                <w:szCs w:val="22"/>
              </w:rPr>
              <w:t>ΕΙΕ</w:t>
            </w:r>
            <w:r w:rsidR="00C97A3D"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: </w:t>
            </w:r>
            <w:r w:rsidR="00A0784B"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Training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of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trainers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in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the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field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of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Electronic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Information</w:t>
            </w:r>
            <w:r w:rsidRPr="00FA335C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Services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by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the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European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21953">
              <w:rPr>
                <w:rFonts w:ascii="Calibri" w:eastAsia="SimHei" w:hAnsi="Calibri"/>
                <w:sz w:val="22"/>
                <w:szCs w:val="22"/>
                <w:lang w:val="en-GB"/>
              </w:rPr>
              <w:t>Union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 w:rsidR="00A0784B">
              <w:rPr>
                <w:rFonts w:ascii="Calibri" w:eastAsia="SimHei" w:hAnsi="Calibri"/>
                <w:sz w:val="22"/>
                <w:szCs w:val="22"/>
                <w:lang w:val="en-US"/>
              </w:rPr>
              <w:t>Community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32E1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Programme 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IMPACT</w:t>
            </w:r>
            <w:r w:rsidRPr="00FA33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2, </w:t>
            </w:r>
            <w:smartTag w:uri="urn:schemas-microsoft-com:office:smarttags" w:element="City">
              <w:smartTag w:uri="urn:schemas-microsoft-com:office:smarttags" w:element="place">
                <w:r w:rsidR="00F32E16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</w:p>
          <w:p w:rsidR="00FA335C" w:rsidRPr="00FA335C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</w:tc>
      </w:tr>
      <w:tr w:rsidR="00A60EAE" w:rsidRPr="00F05EC2" w:rsidTr="00FA335C">
        <w:trPr>
          <w:cantSplit/>
          <w:trHeight w:val="5768"/>
        </w:trPr>
        <w:tc>
          <w:tcPr>
            <w:tcW w:w="3119" w:type="dxa"/>
          </w:tcPr>
          <w:p w:rsidR="00A60EAE" w:rsidRPr="00FA335C" w:rsidRDefault="00A60EAE" w:rsidP="00D8409E">
            <w:pPr>
              <w:jc w:val="both"/>
              <w:rPr>
                <w:lang w:val="en-GB"/>
              </w:rPr>
            </w:pPr>
          </w:p>
        </w:tc>
        <w:tc>
          <w:tcPr>
            <w:tcW w:w="7539" w:type="dxa"/>
            <w:gridSpan w:val="4"/>
          </w:tcPr>
          <w:p w:rsidR="00621953" w:rsidRPr="00E446FF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1992</w:t>
            </w:r>
            <w:r w:rsidR="00E446FF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Programme</w:t>
            </w:r>
            <w:proofErr w:type="spellEnd"/>
            <w:r w:rsidR="00EA711B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«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Introduction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new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technology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areas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librarianship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documentation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E446FF"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446FF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E446F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place">
              <w:smartTag w:uri="urn:schemas-microsoft-com:office:smarttags" w:element="PlaceName">
                <w:r w:rsidR="00E446FF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  <w:r w:rsidR="00E446FF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="00E446FF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College</w:t>
                </w:r>
              </w:smartTag>
            </w:smartTag>
          </w:p>
          <w:p w:rsidR="00621953" w:rsidRPr="00E446FF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621953" w:rsidRPr="00E446FF" w:rsidRDefault="00E446F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04/11/</w:t>
            </w:r>
            <w:r w:rsidR="00621953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1991</w:t>
            </w: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– 20/12/1991</w:t>
            </w: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</w:rPr>
              <w:t>Ε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LKEPA -</w:t>
            </w:r>
            <w:r w:rsidR="00621953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Informatics Institute</w:t>
            </w:r>
          </w:p>
          <w:p w:rsidR="00621953" w:rsidRPr="00622B4C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B43485" w:rsidRPr="00622B4C" w:rsidRDefault="00E446F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07-08/05/</w:t>
            </w:r>
            <w:r w:rsidR="00B43485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1990</w:t>
            </w:r>
            <w:r w:rsidR="005E3316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5E331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EAHIL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Workshop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on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human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issues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43485">
              <w:rPr>
                <w:rFonts w:ascii="Calibri" w:eastAsia="SimHei" w:hAnsi="Calibri"/>
                <w:sz w:val="22"/>
                <w:szCs w:val="22"/>
                <w:lang w:val="en-US"/>
              </w:rPr>
              <w:t>automation</w:t>
            </w:r>
            <w:r w:rsidR="00B43485" w:rsidRPr="004428A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B43485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</w:p>
          <w:p w:rsidR="00B43485" w:rsidRPr="00622B4C" w:rsidRDefault="00B4348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621953" w:rsidRPr="002F32B7" w:rsidRDefault="00E446F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09-13/06/</w:t>
            </w:r>
            <w:r w:rsidR="00621953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1988</w:t>
            </w:r>
            <w:r w:rsidR="00621953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Training</w:t>
            </w:r>
            <w:r w:rsidRPr="002F32B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programme</w:t>
            </w:r>
            <w:proofErr w:type="spellEnd"/>
            <w:r w:rsidRPr="002F32B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2F32B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at the </w:t>
            </w:r>
            <w:smartTag w:uri="urn:schemas-microsoft-com:office:smarttags" w:element="place">
              <w:smartTag w:uri="urn:schemas-microsoft-com:office:smarttags" w:element="PlaceType">
                <w:r w:rsidR="002F32B7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Institute</w:t>
                </w:r>
              </w:smartTag>
              <w:r w:rsidR="002F32B7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="002F32B7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Continuing Education</w:t>
                </w:r>
              </w:smartTag>
            </w:smartTag>
            <w:r w:rsidR="002F32B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on Descriptive Cataloging</w:t>
            </w:r>
          </w:p>
          <w:p w:rsidR="00621953" w:rsidRPr="002F32B7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621953" w:rsidRPr="00E446FF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1988 </w:t>
            </w:r>
            <w:r w:rsidR="00E446FF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November</w:t>
            </w:r>
            <w:r w:rsidR="0046646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Course </w:t>
            </w:r>
            <w:r w:rsidRPr="00621953"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="0046646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UROPEAN MEDLARS CENTRES MEETING. </w:t>
            </w:r>
            <w:smartTag w:uri="urn:schemas-microsoft-com:office:smarttags" w:element="place">
              <w:smartTag w:uri="urn:schemas-microsoft-com:office:smarttags" w:element="City">
                <w:r w:rsidRPr="0062195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Bologna</w:t>
                </w:r>
              </w:smartTag>
              <w:r w:rsidRPr="00DE1C89">
                <w:rPr>
                  <w:rFonts w:ascii="Calibri" w:eastAsia="SimHei" w:hAnsi="Calibri"/>
                  <w:sz w:val="22"/>
                  <w:szCs w:val="2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62195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Italy</w:t>
                </w:r>
              </w:smartTag>
            </w:smartTag>
          </w:p>
          <w:p w:rsidR="00621953" w:rsidRPr="00DE1C89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621953" w:rsidRPr="00622B4C" w:rsidRDefault="00DE1C89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01-05/06/</w:t>
            </w:r>
            <w:r w:rsidR="00621953" w:rsidRPr="00DE1C8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1987</w:t>
            </w:r>
            <w:r w:rsidRPr="00DE1C8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Training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at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Institute</w:t>
                </w:r>
              </w:smartTag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Continuing Education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on Organization and Management of Libraries in the Public Sector.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</w:p>
          <w:p w:rsidR="00621953" w:rsidRPr="00622B4C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9841CF" w:rsidRPr="007404D9" w:rsidRDefault="00621953" w:rsidP="00D8409E">
            <w:pPr>
              <w:pStyle w:val="CVHeading2Calibri"/>
              <w:jc w:val="both"/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</w:pPr>
            <w:r w:rsidRPr="007404D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1986</w:t>
            </w:r>
            <w:r w:rsidR="00DE1C89" w:rsidRPr="007404D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404D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-</w:t>
            </w:r>
            <w:r w:rsidR="00DE1C89" w:rsidRPr="007404D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 xml:space="preserve"> 19</w:t>
            </w:r>
            <w:r w:rsidRPr="007404D9">
              <w:rPr>
                <w:rFonts w:ascii="Calibri" w:eastAsia="SimHei" w:hAnsi="Calibri"/>
                <w:b/>
                <w:bCs/>
                <w:sz w:val="22"/>
                <w:szCs w:val="22"/>
                <w:lang w:val="en-GB"/>
              </w:rPr>
              <w:t>88</w:t>
            </w:r>
            <w:r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Seminar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at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the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National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Research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Foundation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with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subject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: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The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Documentation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section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in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the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new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electronic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systems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provider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– </w:t>
            </w:r>
            <w:r w:rsidR="00DE1C89">
              <w:rPr>
                <w:rFonts w:ascii="Calibri" w:eastAsia="SimHei" w:hAnsi="Calibri"/>
                <w:bCs/>
                <w:sz w:val="22"/>
                <w:szCs w:val="22"/>
                <w:lang w:val="en-US"/>
              </w:rPr>
              <w:t>Search</w:t>
            </w:r>
            <w:r w:rsidR="00DE1C89" w:rsidRPr="007404D9">
              <w:rPr>
                <w:rFonts w:ascii="Calibri" w:eastAsia="SimHei" w:hAnsi="Calibri"/>
                <w:bCs/>
                <w:sz w:val="22"/>
                <w:szCs w:val="22"/>
                <w:lang w:val="en-GB"/>
              </w:rPr>
              <w:t xml:space="preserve"> –  </w:t>
            </w:r>
            <w:r w:rsidR="007404D9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7404D9" w:rsidRPr="007404D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7404D9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7404D9" w:rsidRPr="007404D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7404D9">
              <w:rPr>
                <w:rFonts w:ascii="Calibri" w:eastAsia="SimHei" w:hAnsi="Calibri"/>
                <w:sz w:val="22"/>
                <w:szCs w:val="22"/>
                <w:lang w:val="en-US"/>
              </w:rPr>
              <w:t>retrieval</w:t>
            </w:r>
          </w:p>
        </w:tc>
      </w:tr>
      <w:tr w:rsidR="000F6453" w:rsidRPr="00F05EC2" w:rsidTr="00FA335C">
        <w:trPr>
          <w:cantSplit/>
          <w:trHeight w:val="1251"/>
        </w:trPr>
        <w:tc>
          <w:tcPr>
            <w:tcW w:w="3119" w:type="dxa"/>
          </w:tcPr>
          <w:p w:rsidR="000F6453" w:rsidRPr="00102264" w:rsidRDefault="00102264" w:rsidP="00D8409E">
            <w:pPr>
              <w:pStyle w:val="2"/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foreign languages</w:t>
            </w:r>
          </w:p>
        </w:tc>
        <w:tc>
          <w:tcPr>
            <w:tcW w:w="7539" w:type="dxa"/>
            <w:gridSpan w:val="4"/>
          </w:tcPr>
          <w:p w:rsidR="000F6453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C97A3D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0F6453" w:rsidRPr="00C97A3D" w:rsidRDefault="00C97A3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Certified </w:t>
            </w:r>
            <w:r w:rsidR="000A61D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in English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by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University</w:t>
                </w:r>
              </w:smartTag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English Language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and Literature and perfect use of medical terms in English</w:t>
            </w:r>
          </w:p>
        </w:tc>
      </w:tr>
      <w:tr w:rsidR="000F6453" w:rsidRPr="00F05EC2" w:rsidTr="005A549E">
        <w:trPr>
          <w:cantSplit/>
          <w:trHeight w:val="945"/>
        </w:trPr>
        <w:tc>
          <w:tcPr>
            <w:tcW w:w="3119" w:type="dxa"/>
          </w:tcPr>
          <w:p w:rsidR="000F6453" w:rsidRPr="00E70BFE" w:rsidRDefault="00E70BFE" w:rsidP="00D8409E">
            <w:pPr>
              <w:pStyle w:val="2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Βοοκ </w:t>
            </w:r>
          </w:p>
        </w:tc>
        <w:tc>
          <w:tcPr>
            <w:tcW w:w="7539" w:type="dxa"/>
            <w:gridSpan w:val="4"/>
          </w:tcPr>
          <w:p w:rsidR="000F6453" w:rsidRPr="00C97A3D" w:rsidRDefault="000F645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C97A3D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C97A3D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F6453" w:rsidRPr="00C97A3D" w:rsidRDefault="00C97A3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0F6453" w:rsidRPr="001B215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0F6453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1B2157">
              <w:rPr>
                <w:rFonts w:ascii="Calibri" w:eastAsia="SimHei" w:hAnsi="Calibri"/>
                <w:sz w:val="22"/>
                <w:szCs w:val="22"/>
                <w:lang w:val="en-US"/>
              </w:rPr>
              <w:t>. (</w:t>
            </w:r>
            <w:r w:rsidR="000F6453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>2011).</w:t>
            </w:r>
            <w:r w:rsidR="00E70BF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ources of Biomedical Information on the Internet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DIMDI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>,</w:t>
            </w:r>
            <w:r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COCHRANE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NCBI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>/</w:t>
            </w:r>
            <w:r w:rsidR="001B2157">
              <w:rPr>
                <w:rFonts w:ascii="Calibri" w:eastAsia="SimHei" w:hAnsi="Calibri"/>
                <w:sz w:val="22"/>
                <w:szCs w:val="22"/>
                <w:lang w:val="en-US"/>
              </w:rPr>
              <w:t>NLM</w:t>
            </w:r>
            <w:r w:rsidR="001B2157" w:rsidRPr="00C97A3D">
              <w:rPr>
                <w:rFonts w:ascii="Calibri" w:eastAsia="SimHei" w:hAnsi="Calibri"/>
                <w:sz w:val="22"/>
                <w:szCs w:val="22"/>
                <w:lang w:val="en-US"/>
              </w:rPr>
              <w:t>: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the evolution of information resources</w:t>
            </w:r>
          </w:p>
        </w:tc>
      </w:tr>
      <w:tr w:rsidR="005A549E" w:rsidRPr="00621953" w:rsidTr="005A549E">
        <w:trPr>
          <w:cantSplit/>
          <w:trHeight w:val="7060"/>
        </w:trPr>
        <w:tc>
          <w:tcPr>
            <w:tcW w:w="3119" w:type="dxa"/>
          </w:tcPr>
          <w:p w:rsidR="005A549E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7539" w:type="dxa"/>
            <w:gridSpan w:val="4"/>
          </w:tcPr>
          <w:p w:rsidR="005A549E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C97A3D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4"/>
                <w:szCs w:val="24"/>
                <w:u w:val="single"/>
                <w:lang w:val="en-US"/>
              </w:rPr>
            </w:pPr>
          </w:p>
          <w:p w:rsidR="005A549E" w:rsidRPr="00102264" w:rsidRDefault="00102264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Calibri" w:eastAsia="SimHei" w:hAnsi="Calibri"/>
                <w:b/>
                <w:sz w:val="24"/>
                <w:szCs w:val="24"/>
                <w:u w:val="single"/>
                <w:lang w:val="en-US"/>
              </w:rPr>
              <w:t>International Publications</w:t>
            </w:r>
          </w:p>
          <w:p w:rsidR="005A549E" w:rsidRPr="000B1B4D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4"/>
                <w:szCs w:val="24"/>
                <w:u w:val="single"/>
                <w:lang w:val="en-GB"/>
              </w:rPr>
            </w:pPr>
          </w:p>
          <w:p w:rsidR="00D8409E" w:rsidRDefault="00D8409E" w:rsidP="00D8409E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Kostagiolas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P.</w:t>
            </w:r>
            <w:r w:rsidR="00DB61D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B61D5">
              <w:rPr>
                <w:rFonts w:ascii="Calibri" w:hAnsi="Calibri"/>
                <w:sz w:val="22"/>
                <w:szCs w:val="22"/>
                <w:lang w:val="en-GB"/>
              </w:rPr>
              <w:t>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appa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, E. (2014). “Why (just) information is not enough: the contributions of information services in the management of healthcare information</w:t>
            </w:r>
            <w:r>
              <w:rPr>
                <w:lang w:val="en-US"/>
              </w:rPr>
              <w:t xml:space="preserve">“. </w:t>
            </w:r>
            <w:r w:rsidRPr="0064371B">
              <w:rPr>
                <w:lang w:val="en-US"/>
              </w:rPr>
              <w:t xml:space="preserve">AIP Conf. Proc. </w:t>
            </w:r>
            <w:r w:rsidRPr="0064371B">
              <w:rPr>
                <w:rStyle w:val="citationvolume"/>
                <w:lang w:val="en-US"/>
              </w:rPr>
              <w:t>1644</w:t>
            </w:r>
            <w:r w:rsidRPr="0064371B">
              <w:rPr>
                <w:lang w:val="en-US"/>
              </w:rPr>
              <w:t xml:space="preserve">, 325 (2015); </w:t>
            </w:r>
            <w:hyperlink r:id="rId9" w:history="1">
              <w:r w:rsidRPr="0064371B">
                <w:rPr>
                  <w:rStyle w:val="-"/>
                  <w:lang w:val="en-US"/>
                </w:rPr>
                <w:t>http://dx.doi.org/10.1063/1.4907854</w:t>
              </w:r>
            </w:hyperlink>
            <w:r w:rsidRPr="0064371B">
              <w:rPr>
                <w:lang w:val="en-US"/>
              </w:rPr>
              <w:t xml:space="preserve"> </w:t>
            </w:r>
          </w:p>
          <w:p w:rsidR="00D8409E" w:rsidRDefault="00D840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DB61D5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 xml:space="preserve"> E</w:t>
            </w:r>
            <w:r w:rsidR="00C97A3D" w:rsidRPr="000B1B4D">
              <w:rPr>
                <w:rFonts w:ascii="Calibri" w:hAnsi="Calibri"/>
                <w:sz w:val="22"/>
                <w:szCs w:val="22"/>
                <w:lang w:val="en-GB"/>
              </w:rPr>
              <w:t>.,</w:t>
            </w:r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 xml:space="preserve"> Giannakopoulos G</w:t>
            </w:r>
            <w:r w:rsidR="00C97A3D" w:rsidRPr="000B1B4D">
              <w:rPr>
                <w:rFonts w:ascii="Calibri" w:hAnsi="Calibri"/>
                <w:sz w:val="22"/>
                <w:szCs w:val="22"/>
                <w:lang w:val="en-GB"/>
              </w:rPr>
              <w:t>. (</w:t>
            </w:r>
            <w:r w:rsidRPr="000B1B4D">
              <w:rPr>
                <w:rFonts w:ascii="Calibri" w:hAnsi="Calibri"/>
                <w:sz w:val="22"/>
                <w:szCs w:val="22"/>
                <w:lang w:val="en-GB"/>
              </w:rPr>
              <w:t>2013)</w:t>
            </w:r>
            <w:r w:rsidR="00C97A3D" w:rsidRPr="000B1B4D">
              <w:rPr>
                <w:rFonts w:ascii="Calibri" w:hAnsi="Calibri"/>
                <w:sz w:val="22"/>
                <w:szCs w:val="22"/>
                <w:lang w:val="en-GB"/>
              </w:rPr>
              <w:t>. “E</w:t>
            </w:r>
            <w:r w:rsidRPr="00343475">
              <w:rPr>
                <w:rFonts w:ascii="Calibri" w:hAnsi="Calibri"/>
                <w:sz w:val="22"/>
                <w:szCs w:val="22"/>
                <w:lang w:val="en-GB"/>
              </w:rPr>
              <w:t xml:space="preserve">-health Information Management according Types of DRGs and ICD 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Classification Systems: Greek Perspectives and Initiatives”.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Procedia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-Social and </w:t>
            </w:r>
            <w:r w:rsidR="00C97A3D"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Behavioural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Sciences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73:246-250.</w:t>
            </w:r>
            <w:r w:rsidR="00DB61D5" w:rsidRPr="00DB61D5">
              <w:rPr>
                <w:lang w:val="en-US"/>
              </w:rPr>
              <w:t xml:space="preserve"> Proceedings of the 2nd International Conference on Integrated Information (IC-ININFO 2012), Budapest, Hungary, August 30 – September 3, 2012</w:t>
            </w:r>
            <w:r w:rsidR="00DB61D5">
              <w:rPr>
                <w:lang w:val="en-US"/>
              </w:rPr>
              <w:t>.</w:t>
            </w:r>
          </w:p>
          <w:p w:rsidR="005A549E" w:rsidRPr="00C56DC2" w:rsidRDefault="005A549E" w:rsidP="00D8409E">
            <w:pPr>
              <w:pStyle w:val="CVHeading2Calibri"/>
              <w:jc w:val="both"/>
              <w:rPr>
                <w:rStyle w:val="a9"/>
                <w:rFonts w:ascii="Calibri" w:hAnsi="Calibri"/>
                <w:b w:val="0"/>
                <w:bCs w:val="0"/>
                <w:sz w:val="22"/>
                <w:szCs w:val="22"/>
                <w:lang w:val="en-GB"/>
              </w:rPr>
            </w:pPr>
          </w:p>
          <w:p w:rsidR="005A549E" w:rsidRPr="00A24DA4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E.</w:t>
            </w:r>
            <w:r w:rsidR="00012FBB">
              <w:rPr>
                <w:rFonts w:ascii="Calibri" w:hAnsi="Calibri"/>
                <w:sz w:val="22"/>
                <w:szCs w:val="22"/>
                <w:lang w:val="en-GB"/>
              </w:rPr>
              <w:t xml:space="preserve">, Chaleplioglou A. 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(2012). “International trends in health science </w:t>
            </w: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libraria</w:t>
            </w:r>
            <w:proofErr w:type="spellEnd"/>
            <w:r w:rsidR="00012FBB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ship: Part 4-Four Southern European countries.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Health Information and Libraries Journal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29(4):338-343</w:t>
            </w:r>
            <w:r w:rsidRPr="00A24DA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5A549E" w:rsidRPr="00A24DA4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Pr="001776AD" w:rsidRDefault="005A549E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>L</w:t>
            </w:r>
            <w:r w:rsidR="00D27960">
              <w:rPr>
                <w:rFonts w:ascii="Calibri" w:hAnsi="Calibri"/>
                <w:sz w:val="22"/>
                <w:szCs w:val="22"/>
                <w:lang w:val="en-US"/>
              </w:rPr>
              <w:t>appa</w:t>
            </w:r>
            <w:proofErr w:type="spellEnd"/>
            <w:r w:rsidR="00D27960">
              <w:rPr>
                <w:rFonts w:ascii="Calibri" w:hAnsi="Calibri"/>
                <w:sz w:val="22"/>
                <w:szCs w:val="22"/>
                <w:lang w:val="en-US"/>
              </w:rPr>
              <w:t>, E., Giannakopoulos</w:t>
            </w:r>
            <w:r w:rsidR="00C97A3D">
              <w:rPr>
                <w:rFonts w:ascii="Calibri" w:hAnsi="Calibri"/>
                <w:sz w:val="22"/>
                <w:szCs w:val="22"/>
                <w:lang w:val="en-US"/>
              </w:rPr>
              <w:t>, G</w:t>
            </w:r>
            <w:r w:rsidR="00D27960">
              <w:rPr>
                <w:rFonts w:ascii="Calibri" w:hAnsi="Calibri"/>
                <w:sz w:val="22"/>
                <w:szCs w:val="22"/>
                <w:lang w:val="en-US"/>
              </w:rPr>
              <w:t>. (20</w:t>
            </w:r>
            <w:r w:rsidR="00D27960" w:rsidRPr="00622B4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1).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>From medical records to health knowledge management systems: the coding to health sector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”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Proceedings of the International Confer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ence on Integrated  Information 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IC-ININFO 2011</w:t>
            </w:r>
            <w:r w:rsidR="00C773CD" w:rsidRPr="00C773CD">
              <w:rPr>
                <w:rFonts w:ascii="Calibri" w:hAnsi="Calibri"/>
                <w:sz w:val="22"/>
                <w:szCs w:val="22"/>
                <w:lang w:val="en-US"/>
              </w:rPr>
              <w:t xml:space="preserve"> pp. 225-228</w:t>
            </w:r>
            <w:r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.Kos Island, Greece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</w:t>
            </w:r>
            <w:r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C773CD">
              <w:rPr>
                <w:rFonts w:ascii="Calibri" w:hAnsi="Calibri"/>
                <w:i/>
                <w:sz w:val="22"/>
                <w:szCs w:val="22"/>
                <w:lang w:val="en-US"/>
              </w:rPr>
              <w:t>September 29-October,2011.</w:t>
            </w:r>
          </w:p>
          <w:p w:rsidR="005A549E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5A549E" w:rsidRPr="001776AD" w:rsidRDefault="00D27960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, E. (20</w:t>
            </w:r>
            <w:r w:rsidRPr="00C773CD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1). </w:t>
            </w:r>
            <w:r w:rsidR="005A549E"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>Symposium on Evidence-Based information in clinical practice</w:t>
            </w:r>
            <w:r w:rsidR="005A549E">
              <w:rPr>
                <w:rFonts w:ascii="Calibri" w:hAnsi="Calibri"/>
                <w:sz w:val="22"/>
                <w:szCs w:val="22"/>
                <w:lang w:val="en-US"/>
              </w:rPr>
              <w:t>”</w:t>
            </w:r>
            <w:r w:rsidR="005A549E" w:rsidRPr="001776AD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Proceedings of the International Conference on </w:t>
            </w:r>
            <w:r w:rsidR="00C97A3D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Integrated Information</w:t>
            </w:r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(IC-ININFO 2011) p.216. </w:t>
            </w:r>
            <w:smartTag w:uri="urn:schemas-microsoft-com:office:smarttags" w:element="place">
              <w:smartTag w:uri="urn:schemas-microsoft-com:office:smarttags" w:element="City">
                <w:r w:rsidR="005A549E" w:rsidRPr="001776A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Kos Island</w:t>
                </w:r>
              </w:smartTag>
              <w:r w:rsidR="005A549E" w:rsidRPr="001776AD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5A549E" w:rsidRPr="001776A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5A549E" w:rsidRPr="001776AD">
              <w:rPr>
                <w:rFonts w:ascii="Calibri" w:hAnsi="Calibri"/>
                <w:i/>
                <w:sz w:val="22"/>
                <w:szCs w:val="22"/>
                <w:lang w:val="en-US"/>
              </w:rPr>
              <w:t>. September 29-October 3, 2011.</w:t>
            </w:r>
          </w:p>
          <w:p w:rsidR="005A549E" w:rsidRPr="001776AD" w:rsidRDefault="005A549E" w:rsidP="00D8409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236A84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 E</w:t>
            </w:r>
            <w:r w:rsidR="00C97A3D" w:rsidRPr="00C56DC2">
              <w:rPr>
                <w:rFonts w:ascii="Calibri" w:hAnsi="Calibri"/>
                <w:sz w:val="22"/>
                <w:szCs w:val="22"/>
                <w:lang w:val="en-GB"/>
              </w:rPr>
              <w:t>.,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 Giannakopoulos G. (2011). “The implementation and Future Directions of e- Health Information Policy: </w:t>
            </w:r>
            <w:smartTag w:uri="urn:schemas-microsoft-com:office:smarttags" w:element="place">
              <w:smartTag w:uri="urn:schemas-microsoft-com:office:smarttags" w:element="country-region">
                <w:r w:rsidRPr="00C56DC2"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Healthcare Delivery Reform Initiatives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3(3)</w:t>
            </w:r>
            <w:r w:rsidR="005731D1">
              <w:rPr>
                <w:rFonts w:ascii="Calibri" w:hAnsi="Calibri"/>
                <w:sz w:val="22"/>
                <w:szCs w:val="22"/>
                <w:lang w:val="en-GB"/>
              </w:rPr>
              <w:t>: 1-9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FA335C" w:rsidRPr="00FA335C" w:rsidTr="005A549E">
        <w:trPr>
          <w:cantSplit/>
          <w:trHeight w:val="15256"/>
        </w:trPr>
        <w:tc>
          <w:tcPr>
            <w:tcW w:w="3119" w:type="dxa"/>
          </w:tcPr>
          <w:p w:rsidR="00FA335C" w:rsidRDefault="00FA335C" w:rsidP="00D8409E">
            <w:pPr>
              <w:jc w:val="both"/>
            </w:pPr>
          </w:p>
        </w:tc>
        <w:tc>
          <w:tcPr>
            <w:tcW w:w="7539" w:type="dxa"/>
            <w:gridSpan w:val="4"/>
          </w:tcPr>
          <w:p w:rsidR="00C3482E" w:rsidRPr="00C56DC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</w:t>
            </w:r>
            <w:r w:rsidR="00236A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E. (2005). “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Undertaking </w:t>
            </w:r>
            <w:r w:rsidR="00236A84" w:rsidRPr="00C56DC2">
              <w:rPr>
                <w:rFonts w:ascii="Calibri" w:hAnsi="Calibri"/>
                <w:sz w:val="22"/>
                <w:szCs w:val="22"/>
                <w:lang w:val="en-GB"/>
              </w:rPr>
              <w:t>information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 needs analysis of the emergency care physician to inform the role of the clinical librarian: a Greek perspective”.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Health Info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J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, 22: 124-132.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0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http://195.74.235.70/shareddocs/lappa.pdf</w:t>
              </w:r>
            </w:hyperlink>
          </w:p>
          <w:p w:rsidR="00C3482E" w:rsidRPr="00C56DC2" w:rsidRDefault="00C3482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3482E" w:rsidRPr="00C56DC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2004).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The development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>of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clinical librarianship in </w:t>
            </w:r>
            <w:smartTag w:uri="urn:schemas-microsoft-com:office:smarttags" w:element="place">
              <w:smartTag w:uri="urn:schemas-microsoft-com:office:smarttags" w:element="country-region">
                <w:r w:rsidRPr="00086A52">
                  <w:rPr>
                    <w:rFonts w:ascii="Calibri" w:eastAsia="SimHe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086A5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Eur</w:t>
            </w:r>
            <w:r w:rsidR="00236A84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.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Assoc Health Information Libraries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67:39-40.</w:t>
            </w:r>
          </w:p>
          <w:p w:rsidR="00C3482E" w:rsidRPr="00C56DC2" w:rsidRDefault="00E8151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="00C3482E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1" w:history="1">
              <w:r w:rsidR="00C3482E"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http://www.eahil.org/mewsletter/67/67pdf</w:t>
              </w:r>
            </w:hyperlink>
          </w:p>
          <w:p w:rsidR="00C3482E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C3482E" w:rsidRPr="00C56DC2" w:rsidRDefault="00C3482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2004). “The different information needs of the EM department staff: getting relevance evidence from a clinical librarian program”.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J Hosp Librarianship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4(3):35-52.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:http://www.haworthpress.com/web/jhsps</w:t>
            </w:r>
          </w:p>
          <w:p w:rsidR="00C3482E" w:rsidRPr="00C56DC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C3482E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hAnsi="Calibri"/>
                <w:sz w:val="22"/>
                <w:szCs w:val="22"/>
                <w:lang w:val="en-GB"/>
              </w:rPr>
              <w:t xml:space="preserve">2004).”Clinical Librarianship (CL): a historical perspective”. 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E-Journal Acad</w:t>
            </w:r>
            <w:r w:rsidR="00236A84">
              <w:rPr>
                <w:rFonts w:ascii="Calibri" w:hAnsi="Calibri"/>
                <w:i/>
                <w:sz w:val="22"/>
                <w:szCs w:val="22"/>
                <w:lang w:val="en-GB"/>
              </w:rPr>
              <w:t>.</w:t>
            </w:r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Special </w:t>
            </w:r>
            <w:proofErr w:type="spellStart"/>
            <w:r w:rsidRPr="00C56DC2">
              <w:rPr>
                <w:rFonts w:ascii="Calibr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, 5 (2-3): 1-11.</w:t>
            </w:r>
            <w:r w:rsidRPr="00DA36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:http://southernlibrarianship.icaap.org/v05n02/lappa_e01.htm</w:t>
            </w:r>
          </w:p>
          <w:p w:rsidR="00C3482E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B9240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, E</w:t>
            </w:r>
            <w:r w:rsidR="00236A84"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2004). “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Biomedical Information retrieval model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–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proofErr w:type="spellStart"/>
            <w:r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F75FD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Acta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Orthopaedica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Traumatologica</w:t>
            </w:r>
            <w:proofErr w:type="spellEnd"/>
            <w:r w:rsidRPr="0019670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Hellenica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, 55(2):119-122</w:t>
            </w:r>
            <w:r w:rsidRPr="0019670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11428A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Online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www</w:t>
            </w:r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  <w:proofErr w:type="spellStart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acta</w:t>
            </w:r>
            <w:proofErr w:type="spellEnd"/>
            <w:r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-</w:t>
            </w:r>
            <w:proofErr w:type="spellStart"/>
            <w:r w:rsidR="0011428A"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orthop</w:t>
            </w:r>
            <w:proofErr w:type="spellEnd"/>
            <w:r w:rsidR="0011428A"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  <w:proofErr w:type="spellStart"/>
            <w:r w:rsidR="0011428A" w:rsidRPr="00B92402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gr</w:t>
            </w:r>
            <w:proofErr w:type="spellEnd"/>
            <w:r w:rsidR="0011428A" w:rsidRPr="00B9240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</w:p>
          <w:p w:rsidR="00C3482E" w:rsidRPr="00B9240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</w:pPr>
          </w:p>
          <w:p w:rsidR="00C3482E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2003). “Exploiting research information: comments about the different databases in health care (DIMDI, OVID-</w:t>
            </w: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CDRom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Cent </w:t>
            </w:r>
            <w:proofErr w:type="spellStart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Eur</w:t>
            </w:r>
            <w:proofErr w:type="spellEnd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J Public Health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11(3):155-9.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2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http://www.pubmed.com</w:t>
              </w:r>
            </w:hyperlink>
          </w:p>
          <w:p w:rsidR="00C3482E" w:rsidRDefault="00C3482E" w:rsidP="00D8409E">
            <w:pPr>
              <w:jc w:val="both"/>
              <w:rPr>
                <w:rFonts w:eastAsia="SimHei"/>
                <w:lang w:val="en-GB"/>
              </w:rPr>
            </w:pPr>
          </w:p>
          <w:p w:rsidR="00C3482E" w:rsidRPr="00C56DC2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2003).”Why the information age demands to change the profile of Medical libraries: IT and the </w:t>
            </w:r>
            <w:smartTag w:uri="urn:schemas-microsoft-com:office:smarttags" w:element="PlaceName">
              <w:r w:rsidRPr="00C56DC2">
                <w:rPr>
                  <w:rFonts w:ascii="Calibri" w:eastAsia="SimHei" w:hAnsi="Calibri"/>
                  <w:sz w:val="22"/>
                  <w:szCs w:val="22"/>
                  <w:lang w:val="en-GB"/>
                </w:rPr>
                <w:t>KAT</w:t>
              </w:r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Pr="00C56DC2">
                <w:rPr>
                  <w:rFonts w:ascii="Calibri" w:eastAsia="SimHei" w:hAnsi="Calibri"/>
                  <w:sz w:val="22"/>
                  <w:szCs w:val="22"/>
                  <w:lang w:val="en-GB"/>
                </w:rPr>
                <w:t>Hospital</w:t>
              </w:r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C56DC2">
                  <w:rPr>
                    <w:rFonts w:ascii="Calibri" w:eastAsia="SimHei" w:hAnsi="Calibri"/>
                    <w:sz w:val="22"/>
                    <w:szCs w:val="22"/>
                    <w:lang w:val="en-GB"/>
                  </w:rPr>
                  <w:t>Athens</w:t>
                </w:r>
              </w:smartTag>
            </w:smartTag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Information outlook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7(9); 38-43.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3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http://www.sla.org/pubs/serial/io/2003/sep03/toc.htm</w:t>
              </w:r>
            </w:hyperlink>
          </w:p>
          <w:p w:rsidR="00C3482E" w:rsidRDefault="00C3482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5A549E" w:rsidRPr="00C56DC2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2002). “Information Management in community health and primary care”.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Health Info </w:t>
            </w:r>
            <w:proofErr w:type="spellStart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Libr</w:t>
            </w:r>
            <w:proofErr w:type="spellEnd"/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J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19(4): 236-9.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hyperlink r:id="rId14" w:history="1">
              <w:r w:rsidRPr="00C56DC2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GB"/>
                </w:rPr>
                <w:t>http://www.pubmed.com</w:t>
              </w:r>
            </w:hyperlink>
          </w:p>
          <w:p w:rsidR="005A549E" w:rsidRPr="00C56DC2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2000). “Greek Medical Libraries”.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EAHIL Newsletter to European Health Librarians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50: 12.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hyperlink r:id="rId15" w:history="1">
              <w:r w:rsidRPr="00622B4C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US"/>
                </w:rPr>
                <w:t>http://www.eahil.org/mewsletter/50/50pdf</w:t>
              </w:r>
            </w:hyperlink>
          </w:p>
          <w:p w:rsidR="005A549E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C3482E" w:rsidRPr="00622B4C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Lappa</w:t>
            </w:r>
            <w:proofErr w:type="spellEnd"/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E</w:t>
            </w:r>
            <w:r w:rsidR="00236A84"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. (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1990). “CD-Rom for Greek Medical Libraries”. </w:t>
            </w:r>
            <w:r w:rsidRPr="00C56DC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EAHIL Newsletter to European Health Librarians</w:t>
            </w:r>
            <w:r w:rsidRPr="00C56DC2">
              <w:rPr>
                <w:rFonts w:ascii="Calibri" w:eastAsia="SimHei" w:hAnsi="Calibri"/>
                <w:sz w:val="22"/>
                <w:szCs w:val="22"/>
                <w:lang w:val="en-GB"/>
              </w:rPr>
              <w:t>, 10:15.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1428A"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hyperlink r:id="rId16" w:history="1">
              <w:r w:rsidRPr="00622B4C">
                <w:rPr>
                  <w:rStyle w:val="-"/>
                  <w:rFonts w:ascii="Calibri" w:eastAsia="SimHei" w:hAnsi="Calibri"/>
                  <w:color w:val="auto"/>
                  <w:sz w:val="22"/>
                  <w:szCs w:val="22"/>
                  <w:u w:val="none"/>
                  <w:lang w:val="en-US"/>
                </w:rPr>
                <w:t>http://www.eahil.org/mewsletter/</w:t>
              </w:r>
            </w:hyperlink>
          </w:p>
          <w:p w:rsidR="005A549E" w:rsidRPr="00622B4C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5A549E" w:rsidRPr="00622B4C" w:rsidRDefault="00102264" w:rsidP="00D8409E">
            <w:pPr>
              <w:pStyle w:val="CVHeading2Calibri"/>
              <w:jc w:val="both"/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  <w:t>Greek</w:t>
            </w:r>
            <w:r w:rsidRPr="00622B4C"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  <w:t>Publications</w:t>
            </w:r>
          </w:p>
          <w:p w:rsidR="005A549E" w:rsidRPr="00622B4C" w:rsidRDefault="005A549E" w:rsidP="00D8409E">
            <w:pPr>
              <w:pStyle w:val="CVHeading2Calibri"/>
              <w:jc w:val="both"/>
              <w:rPr>
                <w:rFonts w:ascii="Calibri" w:hAnsi="Calibri"/>
                <w:b/>
                <w:sz w:val="24"/>
                <w:szCs w:val="24"/>
                <w:u w:val="single"/>
                <w:lang w:val="en-US"/>
              </w:rPr>
            </w:pPr>
          </w:p>
          <w:p w:rsidR="005A549E" w:rsidRPr="00622B4C" w:rsidRDefault="0011428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. (</w:t>
            </w:r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2010). </w:t>
            </w:r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Evaluation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information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sources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Biomedical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Sciences</w:t>
            </w:r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5A549E" w:rsidRPr="0019670C">
              <w:rPr>
                <w:rFonts w:ascii="Calibri" w:hAnsi="Calibri"/>
                <w:sz w:val="22"/>
                <w:szCs w:val="22"/>
                <w:lang w:val="en-US"/>
              </w:rPr>
              <w:t>PubMed</w:t>
            </w:r>
            <w:proofErr w:type="spellEnd"/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5A549E" w:rsidRPr="0019670C">
              <w:rPr>
                <w:rFonts w:ascii="Calibri" w:hAnsi="Calibri"/>
                <w:sz w:val="22"/>
                <w:szCs w:val="22"/>
                <w:lang w:val="en-US"/>
              </w:rPr>
              <w:t>DIMDI</w:t>
            </w:r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Archives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of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Greek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Medicine</w:t>
            </w:r>
            <w:r w:rsidR="005A549E" w:rsidRPr="00622B4C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</w:t>
            </w:r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>27(5):847-855.</w:t>
            </w:r>
          </w:p>
          <w:p w:rsidR="005A549E" w:rsidRPr="00622B4C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622B4C" w:rsidRDefault="0011428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Goudava</w:t>
            </w:r>
            <w:proofErr w:type="spellEnd"/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E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>2007).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Evidence-based practice in the field of information science</w:t>
            </w:r>
            <w:r w:rsidR="005A549E" w:rsidRPr="0011428A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Medicine</w:t>
            </w:r>
            <w:r w:rsidR="005A549E" w:rsidRPr="0011428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. </w:t>
            </w:r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>91(6): 478-488.</w:t>
            </w:r>
          </w:p>
          <w:p w:rsidR="005A549E" w:rsidRPr="00622B4C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043DB2" w:rsidRDefault="0011428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. (2005). </w:t>
            </w:r>
            <w:r w:rsidR="005A549E" w:rsidRPr="00043DB2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Digital</w:t>
            </w:r>
            <w:r w:rsidRPr="00043D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information</w:t>
            </w:r>
            <w:r w:rsidRPr="00043D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043D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biomedical</w:t>
            </w:r>
            <w:r w:rsidRPr="00043D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science</w:t>
            </w:r>
            <w:r w:rsidR="005A549E" w:rsidRPr="00043DB2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 w:rsidR="00043DB2">
              <w:rPr>
                <w:rFonts w:ascii="Calibri" w:hAnsi="Calibri"/>
                <w:sz w:val="22"/>
                <w:szCs w:val="22"/>
                <w:lang w:val="en-GB"/>
              </w:rPr>
              <w:t>Libraries and Information</w:t>
            </w:r>
            <w:r w:rsidR="005A549E" w:rsidRPr="00043DB2">
              <w:rPr>
                <w:rFonts w:ascii="Calibri" w:hAnsi="Calibri"/>
                <w:sz w:val="22"/>
                <w:szCs w:val="22"/>
                <w:lang w:val="en-GB"/>
              </w:rPr>
              <w:t>, 18: 50-57.</w:t>
            </w:r>
          </w:p>
          <w:p w:rsidR="005A549E" w:rsidRPr="00043DB2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Pr="00043DB2" w:rsidRDefault="00043DB2" w:rsidP="00D8409E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(2004). “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Recovery model of biomedical information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–</w:t>
            </w:r>
            <w:r w:rsidR="005A549E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proofErr w:type="spellStart"/>
            <w:r w:rsidR="005A549E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proofErr w:type="spellStart"/>
            <w:r w:rsidR="005A549E"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Acta</w:t>
            </w:r>
            <w:proofErr w:type="spellEnd"/>
            <w:r w:rsidR="005A549E" w:rsidRPr="00043DB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549E"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Orthopaedica</w:t>
            </w:r>
            <w:proofErr w:type="spellEnd"/>
            <w:r w:rsidR="005A549E" w:rsidRPr="00043DB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549E"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Traumatologica</w:t>
            </w:r>
            <w:proofErr w:type="spellEnd"/>
            <w:r w:rsidR="005A549E" w:rsidRPr="00043DB2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549E" w:rsidRPr="0019670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Hellenica</w:t>
            </w:r>
            <w:proofErr w:type="spellEnd"/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55(2):91-94. </w:t>
            </w:r>
            <w:r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Online</w:t>
            </w:r>
            <w:r w:rsidR="005A549E" w:rsidRPr="00043DB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="005A549E"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www</w:t>
            </w:r>
            <w:r w:rsidR="005A549E" w:rsidRPr="00043DB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.</w:t>
            </w:r>
            <w:proofErr w:type="spellStart"/>
            <w:r w:rsidR="005A549E"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acta</w:t>
            </w:r>
            <w:proofErr w:type="spellEnd"/>
            <w:r w:rsidR="005A549E" w:rsidRPr="00043DB2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>-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orthop</w:t>
            </w:r>
            <w:r w:rsidRPr="00622B4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.</w:t>
            </w:r>
            <w:r w:rsidRPr="004C59E8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gr</w:t>
            </w:r>
            <w:r w:rsidRPr="00622B4C"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.</w:t>
            </w:r>
          </w:p>
          <w:p w:rsidR="005A549E" w:rsidRPr="00043DB2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:rsidR="005A549E" w:rsidRPr="005A549E" w:rsidRDefault="00043DB2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. (2002).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The multiple role of librarians in the society of medical information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Modern Library</w:t>
            </w:r>
            <w:r w:rsidR="005A549E" w:rsidRPr="00043DB2">
              <w:rPr>
                <w:rFonts w:ascii="Calibri" w:eastAsia="SimHei" w:hAnsi="Calibri"/>
                <w:sz w:val="22"/>
                <w:szCs w:val="22"/>
                <w:lang w:val="en-GB"/>
              </w:rPr>
              <w:t>, 15:39-</w:t>
            </w:r>
            <w:r w:rsidR="005A549E" w:rsidRPr="0019670C">
              <w:rPr>
                <w:rFonts w:ascii="Calibri" w:eastAsia="SimHei" w:hAnsi="Calibri"/>
                <w:sz w:val="22"/>
                <w:szCs w:val="22"/>
                <w:lang w:val="en-GB"/>
              </w:rPr>
              <w:t>40.</w:t>
            </w:r>
          </w:p>
        </w:tc>
      </w:tr>
      <w:tr w:rsidR="003346F6" w:rsidRPr="00043DB2" w:rsidTr="005A549E">
        <w:trPr>
          <w:cantSplit/>
          <w:trHeight w:val="240"/>
        </w:trPr>
        <w:tc>
          <w:tcPr>
            <w:tcW w:w="3119" w:type="dxa"/>
          </w:tcPr>
          <w:p w:rsidR="003346F6" w:rsidRPr="00C3482E" w:rsidRDefault="003346F6" w:rsidP="00D8409E">
            <w:pPr>
              <w:jc w:val="both"/>
              <w:rPr>
                <w:lang w:val="en-US"/>
              </w:rPr>
            </w:pPr>
          </w:p>
        </w:tc>
        <w:tc>
          <w:tcPr>
            <w:tcW w:w="7539" w:type="dxa"/>
            <w:gridSpan w:val="4"/>
          </w:tcPr>
          <w:p w:rsidR="00F90EE6" w:rsidRPr="00F90EE6" w:rsidRDefault="00F90EE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</w:tc>
      </w:tr>
      <w:tr w:rsidR="0019670C" w:rsidRPr="00F05EC2" w:rsidTr="00FA335C">
        <w:trPr>
          <w:cantSplit/>
          <w:trHeight w:val="5587"/>
        </w:trPr>
        <w:tc>
          <w:tcPr>
            <w:tcW w:w="3119" w:type="dxa"/>
          </w:tcPr>
          <w:p w:rsidR="0019670C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  <w:caps w:val="0"/>
              </w:rPr>
              <w:t>OTHER WRITING ACTIVITIES</w:t>
            </w:r>
          </w:p>
        </w:tc>
        <w:tc>
          <w:tcPr>
            <w:tcW w:w="7539" w:type="dxa"/>
            <w:gridSpan w:val="4"/>
          </w:tcPr>
          <w:p w:rsidR="000B1B4D" w:rsidRPr="00B667F0" w:rsidRDefault="000B1B4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D1770" w:rsidRPr="00B667F0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B667F0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1D1770" w:rsidRPr="00B667F0" w:rsidRDefault="001D1770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US"/>
              </w:rPr>
            </w:pPr>
          </w:p>
          <w:p w:rsidR="00450202" w:rsidRPr="00B667F0" w:rsidRDefault="00450068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B667F0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2007. </w:t>
            </w:r>
            <w:r w:rsidR="00B667F0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Doctoral Thesis</w:t>
            </w:r>
            <w:r w:rsidRP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National and </w:t>
            </w:r>
            <w:proofErr w:type="spellStart"/>
            <w:smartTag w:uri="urn:schemas-microsoft-com:office:smarttags" w:element="PlaceName">
              <w:r w:rsidR="00B667F0">
                <w:rPr>
                  <w:rFonts w:ascii="Calibri" w:eastAsia="SimHei" w:hAnsi="Calibri"/>
                  <w:sz w:val="22"/>
                  <w:szCs w:val="22"/>
                  <w:lang w:val="en-US"/>
                </w:rPr>
                <w:t>Kapodistrian</w:t>
              </w:r>
            </w:smartTag>
            <w:proofErr w:type="spellEnd"/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="00B667F0">
                <w:rPr>
                  <w:rFonts w:ascii="Calibri" w:eastAsia="SimHei" w:hAnsi="Calibri"/>
                  <w:sz w:val="22"/>
                  <w:szCs w:val="22"/>
                  <w:lang w:val="en-US"/>
                </w:rPr>
                <w:t>University</w:t>
              </w:r>
            </w:smartTag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City">
              <w:r w:rsidR="00B667F0">
                <w:rPr>
                  <w:rFonts w:ascii="Calibri" w:eastAsia="SimHei" w:hAnsi="Calibri"/>
                  <w:sz w:val="22"/>
                  <w:szCs w:val="22"/>
                  <w:lang w:val="en-US"/>
                </w:rPr>
                <w:t>Athens</w:t>
              </w:r>
            </w:smartTag>
            <w:r w:rsidR="00D3756C" w:rsidRP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="00B667F0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Medical</w:t>
                </w:r>
              </w:smartTag>
              <w:r w:rsidR="00B667F0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="00B667F0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School</w:t>
                </w:r>
              </w:smartTag>
            </w:smartTag>
            <w:r w:rsidR="00D3756C" w:rsidRP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Anthropological Museum</w:t>
            </w:r>
            <w:r w:rsidR="00D3756C" w:rsidRPr="00B667F0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B667F0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D3756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Title</w:t>
            </w:r>
            <w:r w:rsidR="00BC3219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Biomedical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Digital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450202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Investigation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methods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for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search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retrieval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data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electronic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form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use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digital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biological</w:t>
            </w:r>
            <w:r w:rsidR="00B667F0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databases</w:t>
            </w:r>
            <w:r w:rsidR="00450202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 w:rsidR="00BC3219" w:rsidRPr="00B667F0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</w:p>
          <w:p w:rsidR="005A650C" w:rsidRPr="00B667F0" w:rsidRDefault="005A650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BE709F" w:rsidRPr="00B667F0" w:rsidRDefault="00BC3219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2002. </w:t>
            </w:r>
            <w:r w:rsidR="00B667F0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Thesis</w:t>
            </w:r>
            <w:r w:rsidR="00747790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7790" w:rsidRPr="0019670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MSc</w:t>
            </w:r>
            <w:proofErr w:type="spellEnd"/>
            <w:r w:rsidR="00236A84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747790" w:rsidRPr="0019670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Econ</w:t>
            </w:r>
            <w:r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smartTag w:uri="urn:schemas-microsoft-com:office:smarttags" w:element="PlaceName">
              <w:r w:rsidR="00BE709F" w:rsidRPr="0019670C">
                <w:rPr>
                  <w:rFonts w:ascii="Calibri" w:eastAsia="SimHei" w:hAnsi="Calibri"/>
                  <w:b/>
                  <w:sz w:val="22"/>
                  <w:szCs w:val="22"/>
                  <w:lang w:val="en-US"/>
                </w:rPr>
                <w:t>Aberystwyth</w:t>
              </w:r>
            </w:smartTag>
            <w:proofErr w:type="spellEnd"/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BE709F" w:rsidRPr="0019670C">
                <w:rPr>
                  <w:rFonts w:ascii="Calibri" w:eastAsia="SimHei" w:hAnsi="Calibri"/>
                  <w:b/>
                  <w:sz w:val="22"/>
                  <w:szCs w:val="22"/>
                  <w:lang w:val="en-US"/>
                </w:rPr>
                <w:t>University</w:t>
              </w:r>
            </w:smartTag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747790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of </w:t>
            </w:r>
            <w:smartTag w:uri="urn:schemas-microsoft-com:office:smarttags" w:element="place">
              <w:smartTag w:uri="urn:schemas-microsoft-com:office:smarttags" w:element="country-region">
                <w:r w:rsidR="00747790">
                  <w:rPr>
                    <w:rFonts w:ascii="Calibri" w:eastAsia="SimHei" w:hAnsi="Calibri"/>
                    <w:b/>
                    <w:sz w:val="22"/>
                    <w:szCs w:val="22"/>
                    <w:lang w:val="en-GB"/>
                  </w:rPr>
                  <w:t>Wales</w:t>
                </w:r>
              </w:smartTag>
            </w:smartTag>
            <w:r w:rsidR="00BE709F" w:rsidRPr="00BC3219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.</w:t>
            </w:r>
            <w:r w:rsidR="00BE709F" w:rsidRPr="00BE709F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 w:rsidR="00B667F0">
              <w:rPr>
                <w:rFonts w:ascii="Calibri" w:eastAsia="SimHei" w:hAnsi="Calibri"/>
                <w:sz w:val="22"/>
                <w:szCs w:val="22"/>
                <w:lang w:val="en-US"/>
              </w:rPr>
              <w:t>Title</w:t>
            </w:r>
            <w:r w:rsidR="004A3AA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he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multiple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role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clinical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librarian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as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gatekeeper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provider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emergency</w:t>
            </w:r>
            <w:r w:rsidR="005A650C"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65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B667F0">
              <w:rPr>
                <w:rFonts w:ascii="Calibri" w:eastAsia="SimHei" w:hAnsi="Calibri"/>
                <w:sz w:val="22"/>
                <w:szCs w:val="22"/>
                <w:lang w:val="en-GB"/>
              </w:rPr>
              <w:t>The multiple role of clinical librarian a</w:t>
            </w:r>
            <w:r w:rsidR="006A1357">
              <w:rPr>
                <w:rFonts w:ascii="Calibri" w:eastAsia="SimHei" w:hAnsi="Calibri"/>
                <w:sz w:val="22"/>
                <w:szCs w:val="22"/>
                <w:lang w:val="en-GB"/>
              </w:rPr>
              <w:t>s pylorus and administrator of medical information in Emergency Medicine</w:t>
            </w:r>
            <w:r w:rsidRPr="00BC3219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BE709F" w:rsidRPr="00B667F0" w:rsidRDefault="00BE709F" w:rsidP="00D8409E">
            <w:pPr>
              <w:pStyle w:val="CVHeading2Calibri"/>
              <w:jc w:val="both"/>
              <w:rPr>
                <w:rFonts w:ascii="Calibri" w:eastAsia="SimHei" w:hAnsi="Calibri"/>
                <w:b/>
                <w:sz w:val="22"/>
                <w:szCs w:val="22"/>
                <w:lang w:val="en-GB"/>
              </w:rPr>
            </w:pPr>
          </w:p>
          <w:p w:rsidR="00BE709F" w:rsidRPr="006A1357" w:rsidRDefault="00BE709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1981.</w:t>
            </w:r>
            <w:r w:rsidR="006A1357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6A1357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Thesis</w:t>
            </w:r>
            <w:r w:rsidR="006A1357"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 </w:t>
            </w:r>
            <w:r w:rsidR="006A1357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Bachelor</w:t>
            </w: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 xml:space="preserve">. </w:t>
            </w:r>
            <w:r w:rsidR="006A1357">
              <w:rPr>
                <w:rFonts w:ascii="Calibri" w:eastAsia="SimHei" w:hAnsi="Calibri"/>
                <w:sz w:val="22"/>
                <w:szCs w:val="22"/>
              </w:rPr>
              <w:t>ΤΕΙ</w:t>
            </w:r>
            <w:r w:rsidR="006A135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6A135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Athens</w:t>
            </w:r>
            <w:r w:rsidR="006A135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Title</w:t>
            </w:r>
            <w:r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Comparison</w:t>
            </w:r>
            <w:r w:rsidR="006A1357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between</w:t>
            </w:r>
            <w:r w:rsidR="006A1357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the municipal libraries of </w:t>
            </w:r>
            <w:proofErr w:type="spellStart"/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Eleusina</w:t>
            </w:r>
            <w:proofErr w:type="spellEnd"/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="006A1357">
              <w:rPr>
                <w:rFonts w:ascii="Calibri" w:eastAsia="SimHei" w:hAnsi="Calibri"/>
                <w:sz w:val="22"/>
                <w:szCs w:val="22"/>
                <w:lang w:val="en-US"/>
              </w:rPr>
              <w:t>Koropi</w:t>
            </w:r>
            <w:proofErr w:type="spellEnd"/>
            <w:r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410DF2" w:rsidRPr="006A1357" w:rsidRDefault="00410DF2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19670C" w:rsidRPr="006A1357" w:rsidRDefault="006A1357" w:rsidP="00D8409E">
            <w:pPr>
              <w:pStyle w:val="CVHeading2Calibri"/>
              <w:jc w:val="both"/>
              <w:rPr>
                <w:rFonts w:ascii="Calibri" w:eastAsia="SimHei" w:hAnsi="Calibri"/>
                <w:color w:val="3366FF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Teaching Notes</w:t>
            </w:r>
            <w:r w:rsidR="00410DF2" w:rsidRPr="006A1357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Classification</w:t>
            </w:r>
            <w:r w:rsidRPr="006A1357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System</w:t>
            </w:r>
            <w:r w:rsidR="0019670C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9670C" w:rsidRPr="0019670C">
              <w:rPr>
                <w:rFonts w:ascii="Calibri" w:eastAsia="SimHei" w:hAnsi="Calibri"/>
                <w:sz w:val="22"/>
                <w:szCs w:val="22"/>
              </w:rPr>
              <w:t>ΙΙ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9670C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 w:rsidR="001967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UDC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9670C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19670C" w:rsidRPr="0019670C">
              <w:rPr>
                <w:rFonts w:ascii="Calibri" w:eastAsia="SimHei" w:hAnsi="Calibri"/>
                <w:sz w:val="22"/>
                <w:szCs w:val="22"/>
                <w:lang w:val="en-US"/>
              </w:rPr>
              <w:t>NLM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Management on Archival Documents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Combined Indexing</w:t>
            </w:r>
            <w:r w:rsidR="00410DF2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Medical Information</w:t>
            </w:r>
            <w:r w:rsidR="0043613F" w:rsidRPr="006A1357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  <w:t>Online</w:t>
            </w:r>
            <w:r w:rsidR="0043613F" w:rsidRPr="006A1357"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17" w:history="1"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http://www.</w:t>
              </w:r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library</w:t>
              </w:r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.</w:t>
              </w:r>
              <w:proofErr w:type="spellStart"/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teiath</w:t>
              </w:r>
              <w:proofErr w:type="spellEnd"/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.</w:t>
              </w:r>
              <w:proofErr w:type="spellStart"/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  <w:proofErr w:type="spellEnd"/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/~</w:t>
              </w:r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notes</w:t>
              </w:r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/</w:t>
              </w:r>
              <w:proofErr w:type="spellStart"/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udc</w:t>
              </w:r>
              <w:proofErr w:type="spellEnd"/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-</w:t>
              </w:r>
              <w:proofErr w:type="spellStart"/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nlm</w:t>
              </w:r>
              <w:proofErr w:type="spellEnd"/>
              <w:r w:rsidR="0019670C" w:rsidRPr="006A1357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GB"/>
                </w:rPr>
                <w:t>.</w:t>
              </w:r>
              <w:r w:rsidR="0019670C" w:rsidRPr="0043613F">
                <w:rPr>
                  <w:rStyle w:val="-"/>
                  <w:rFonts w:ascii="Calibri" w:eastAsia="SimHei" w:hAnsi="Calibri"/>
                  <w:color w:val="000000"/>
                  <w:sz w:val="22"/>
                  <w:szCs w:val="22"/>
                  <w:u w:val="none"/>
                  <w:lang w:val="en-US"/>
                </w:rPr>
                <w:t>doc</w:t>
              </w:r>
            </w:hyperlink>
          </w:p>
        </w:tc>
      </w:tr>
      <w:tr w:rsidR="00A60EAE" w:rsidRPr="00F05EC2" w:rsidTr="00FA335C">
        <w:trPr>
          <w:cantSplit/>
          <w:trHeight w:val="7335"/>
        </w:trPr>
        <w:tc>
          <w:tcPr>
            <w:tcW w:w="3119" w:type="dxa"/>
          </w:tcPr>
          <w:p w:rsidR="00A60EAE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SCIENTIFIC ACTIVITIES AS A COMPANY MEMBER</w:t>
            </w:r>
          </w:p>
        </w:tc>
        <w:tc>
          <w:tcPr>
            <w:tcW w:w="7539" w:type="dxa"/>
            <w:gridSpan w:val="4"/>
          </w:tcPr>
          <w:p w:rsidR="009E0B54" w:rsidRPr="00102264" w:rsidRDefault="009E0B54" w:rsidP="00D8409E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 w:cs="Tahoma"/>
                <w:b/>
                <w:sz w:val="22"/>
                <w:szCs w:val="22"/>
                <w:lang w:val="en-GB"/>
              </w:rPr>
            </w:pPr>
          </w:p>
          <w:p w:rsidR="001D1770" w:rsidRPr="00102264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1D1770" w:rsidRPr="00102264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1D1770" w:rsidRPr="00102264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02111E" w:rsidRPr="008A2F84" w:rsidRDefault="008A2F8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29/09</w:t>
            </w:r>
            <w:r w:rsidR="006A1357">
              <w:rPr>
                <w:rFonts w:ascii="Calibri" w:hAnsi="Calibri"/>
                <w:b/>
                <w:sz w:val="22"/>
                <w:szCs w:val="22"/>
                <w:lang w:val="en-GB"/>
              </w:rPr>
              <w:t>/</w:t>
            </w:r>
            <w:r w:rsidR="004733BB"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2012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-03/10/2012</w:t>
            </w:r>
            <w:r w:rsidR="004733BB"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  <w:r w:rsidR="004733BB" w:rsidRPr="00BE716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Organizer of the Session</w:t>
            </w:r>
            <w:r w:rsidR="004733BB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(session</w:t>
            </w:r>
            <w:r w:rsidR="004733BB" w:rsidRPr="00BE7161">
              <w:rPr>
                <w:rFonts w:ascii="Calibri" w:hAnsi="Calibri"/>
                <w:sz w:val="22"/>
                <w:szCs w:val="22"/>
                <w:lang w:val="en-GB"/>
              </w:rPr>
              <w:t>8). 2</w:t>
            </w:r>
            <w:r w:rsidR="004733BB" w:rsidRPr="00BE7161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nd</w:t>
            </w:r>
            <w:r w:rsidR="004733BB" w:rsidRPr="00BE716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733BB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Symposium on Evidence-Based information in clinical practice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at the</w:t>
            </w:r>
            <w:r w:rsidR="004733BB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8" w:tgtFrame="_blank" w:history="1">
              <w:r w:rsidR="004733BB" w:rsidRPr="00BE7161">
                <w:rPr>
                  <w:rFonts w:ascii="Calibri" w:hAnsi="Calibri"/>
                  <w:sz w:val="22"/>
                  <w:szCs w:val="22"/>
                  <w:lang w:val="en-US"/>
                </w:rPr>
                <w:t>International Conference on Integrated Information (IC-ININFO 2011)</w:t>
              </w:r>
            </w:hyperlink>
            <w:r w:rsidR="004733BB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4733BB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Kos Island</w:t>
                </w:r>
              </w:smartTag>
              <w:r w:rsidR="004733BB"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4733BB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4733BB"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8A2F84" w:rsidRDefault="00BE7161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1B4D" w:rsidRPr="00622B4C" w:rsidRDefault="008A2F8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30/08/</w:t>
            </w:r>
            <w:r w:rsidR="0002111E" w:rsidRPr="008A2F84">
              <w:rPr>
                <w:rFonts w:ascii="Calibri" w:hAnsi="Calibri"/>
                <w:b/>
                <w:sz w:val="22"/>
                <w:szCs w:val="22"/>
                <w:lang w:val="en-GB"/>
              </w:rPr>
              <w:t>2012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– 03/09/2012</w:t>
            </w:r>
            <w:r w:rsidR="0002111E" w:rsidRPr="008A2F84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  <w:r w:rsidR="0002111E" w:rsidRPr="008A2F8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Member of the Organizing Committee</w:t>
            </w:r>
            <w:r w:rsidR="0002111E" w:rsidRPr="008A2F8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hyperlink r:id="rId19" w:tgtFrame="_blank" w:history="1">
              <w:r w:rsidR="0002111E" w:rsidRPr="00BE7161">
                <w:rPr>
                  <w:rFonts w:ascii="Calibri" w:hAnsi="Calibri"/>
                  <w:sz w:val="22"/>
                  <w:szCs w:val="22"/>
                  <w:lang w:val="en-US"/>
                </w:rPr>
                <w:t>2</w:t>
              </w:r>
              <w:r w:rsidR="0002111E" w:rsidRPr="00BE7161">
                <w:rPr>
                  <w:rFonts w:ascii="Calibri" w:hAnsi="Calibri"/>
                  <w:sz w:val="22"/>
                  <w:szCs w:val="22"/>
                  <w:vertAlign w:val="superscript"/>
                  <w:lang w:val="en-US"/>
                </w:rPr>
                <w:t>nd</w:t>
              </w:r>
              <w:r w:rsidR="0002111E"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 International Conference on Integrated Information (IC-ININFO 2012)</w:t>
              </w:r>
            </w:hyperlink>
            <w:r w:rsidR="0002111E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02111E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Budapest</w:t>
                </w:r>
              </w:smartTag>
              <w:r w:rsidR="0002111E"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02111E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Hungary</w:t>
                </w:r>
              </w:smartTag>
            </w:smartTag>
            <w:r w:rsidR="0002111E"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622B4C" w:rsidRDefault="00BE7161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810CA" w:rsidRPr="00622B4C" w:rsidRDefault="008A2F8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29/09/</w:t>
            </w:r>
            <w:r w:rsidR="002810CA" w:rsidRPr="008A2F84">
              <w:rPr>
                <w:rFonts w:ascii="Calibri" w:hAnsi="Calibri"/>
                <w:b/>
                <w:sz w:val="22"/>
                <w:szCs w:val="22"/>
                <w:lang w:val="en-GB"/>
              </w:rPr>
              <w:t>2011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– 03/10/2011</w:t>
            </w:r>
            <w:r w:rsidR="002810CA" w:rsidRPr="008A2F84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  <w:r w:rsidR="002810CA" w:rsidRPr="008A2F8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Member of the Organizing Committee</w:t>
            </w:r>
            <w:r w:rsidR="002810CA" w:rsidRPr="008A2F8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hyperlink r:id="rId20" w:tgtFrame="_blank" w:history="1">
              <w:r w:rsidR="002810CA" w:rsidRPr="00BE7161">
                <w:rPr>
                  <w:rFonts w:ascii="Calibri" w:hAnsi="Calibri"/>
                  <w:sz w:val="22"/>
                  <w:szCs w:val="22"/>
                  <w:lang w:val="en-GB"/>
                </w:rPr>
                <w:t>International Conference on Integrated Information (IC-ININFO 2011)</w:t>
              </w:r>
            </w:hyperlink>
            <w:r w:rsidR="002810CA" w:rsidRPr="00BE7161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2810CA" w:rsidRPr="00BE7161">
                  <w:rPr>
                    <w:rFonts w:ascii="Calibri" w:hAnsi="Calibri"/>
                    <w:sz w:val="22"/>
                    <w:szCs w:val="22"/>
                    <w:lang w:val="en-GB"/>
                  </w:rPr>
                  <w:t>Kos Island</w:t>
                </w:r>
              </w:smartTag>
              <w:r w:rsidR="002810CA" w:rsidRPr="00BE7161">
                <w:rPr>
                  <w:rFonts w:ascii="Calibri" w:hAnsi="Calibri"/>
                  <w:sz w:val="22"/>
                  <w:szCs w:val="22"/>
                  <w:lang w:val="en-GB"/>
                </w:rPr>
                <w:t xml:space="preserve">, </w:t>
              </w:r>
              <w:smartTag w:uri="urn:schemas-microsoft-com:office:smarttags" w:element="country-region">
                <w:r w:rsidR="002810CA" w:rsidRPr="00BE7161"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="002810CA"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622B4C" w:rsidRDefault="00BE7161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810CA" w:rsidRPr="008A2F84" w:rsidRDefault="008A2F8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29/09/</w:t>
            </w:r>
            <w:r w:rsidR="001E0CA9"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>2011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– 03/10/2011</w:t>
            </w:r>
            <w:r w:rsidR="001E0CA9" w:rsidRPr="00BE7161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  <w:r w:rsidR="001E0CA9" w:rsidRPr="00BE716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Organizer of the Session</w:t>
            </w:r>
            <w:r w:rsidR="001E0CA9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(session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8). 1</w:t>
            </w:r>
            <w:proofErr w:type="spellStart"/>
            <w:r w:rsidR="001E0CA9" w:rsidRPr="00BE7161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st</w:t>
            </w:r>
            <w:proofErr w:type="spellEnd"/>
            <w:r w:rsidR="001E0CA9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Symposium on Evidence-Based information in clinical practice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at the</w:t>
            </w:r>
            <w:r w:rsidR="001E0CA9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1" w:tgtFrame="_blank" w:history="1">
              <w:r w:rsidR="001E0CA9" w:rsidRPr="00BE7161">
                <w:rPr>
                  <w:rFonts w:ascii="Calibri" w:hAnsi="Calibri"/>
                  <w:sz w:val="22"/>
                  <w:szCs w:val="22"/>
                  <w:lang w:val="en-US"/>
                </w:rPr>
                <w:t>International Conference on Integrated Information (IC-ININFO 2011)</w:t>
              </w:r>
            </w:hyperlink>
            <w:r w:rsidR="001E0CA9" w:rsidRPr="00BE716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1E0CA9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Kos Island</w:t>
                </w:r>
              </w:smartTag>
              <w:r w:rsidR="001E0CA9" w:rsidRPr="00BE7161">
                <w:rPr>
                  <w:rFonts w:ascii="Calibr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1E0CA9" w:rsidRPr="00BE7161">
                  <w:rPr>
                    <w:rFonts w:ascii="Calibr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1E0CA9" w:rsidRPr="00BE716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BE7161" w:rsidRPr="008A2F84" w:rsidRDefault="00BE7161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27576" w:rsidRPr="008A2F84" w:rsidRDefault="000D43A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2005-</w:t>
            </w:r>
            <w:r w:rsidR="006738FF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Board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Member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Foundation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Greek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="006738FF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Centre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8A2F84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A2F84">
              <w:rPr>
                <w:rFonts w:ascii="Calibri" w:eastAsia="SimHei" w:hAnsi="Calibri"/>
                <w:sz w:val="22"/>
                <w:szCs w:val="22"/>
                <w:lang w:val="en-US"/>
              </w:rPr>
              <w:t>Documentation</w:t>
            </w:r>
            <w:r w:rsidR="006738FF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>/</w:t>
            </w:r>
            <w:r w:rsidR="008A2F8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Centre of Continuing Medical Education of Medical Society of </w:t>
            </w:r>
            <w:smartTag w:uri="urn:schemas-microsoft-com:office:smarttags" w:element="City">
              <w:smartTag w:uri="urn:schemas-microsoft-com:office:smarttags" w:element="place">
                <w:r w:rsidR="008A2F84">
                  <w:rPr>
                    <w:rFonts w:ascii="Calibri" w:eastAsia="SimHei" w:hAnsi="Calibri"/>
                    <w:sz w:val="22"/>
                    <w:szCs w:val="22"/>
                    <w:lang w:val="en-GB"/>
                  </w:rPr>
                  <w:t>Athens</w:t>
                </w:r>
              </w:smartTag>
            </w:smartTag>
            <w:r w:rsidR="00DA056B" w:rsidRPr="008A2F84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812C0D" w:rsidRPr="008A2F84" w:rsidRDefault="00812C0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812C0D" w:rsidRPr="00E67896" w:rsidRDefault="00812C0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1996-2004.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Vice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President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Greek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Company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>for the protection of victims in car accidents and prevention of traffic education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527576" w:rsidRPr="00E67896" w:rsidRDefault="0052757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527576" w:rsidRPr="00622B4C" w:rsidRDefault="0052757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E67896">
              <w:rPr>
                <w:rFonts w:ascii="Calibri" w:eastAsia="SimHei" w:hAnsi="Calibri"/>
                <w:b/>
                <w:sz w:val="22"/>
                <w:szCs w:val="22"/>
                <w:lang w:val="en-GB"/>
              </w:rPr>
              <w:t>1993-1994 &amp; 1996-2011</w:t>
            </w:r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="007515A8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Representative president of Greek Medical librarians for the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EAHIL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7515A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council 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>(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European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Association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BE7161">
              <w:rPr>
                <w:rFonts w:ascii="Calibri" w:eastAsia="SimHei" w:hAnsi="Calibri"/>
                <w:sz w:val="22"/>
                <w:szCs w:val="22"/>
                <w:lang w:val="en-US"/>
              </w:rPr>
              <w:t>Libraries</w:t>
            </w:r>
            <w:r w:rsidR="002C23A7" w:rsidRPr="00BE716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). </w:t>
            </w:r>
          </w:p>
          <w:p w:rsidR="00DA056B" w:rsidRPr="00622B4C" w:rsidRDefault="00DA056B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21C65" w:rsidRPr="00E67896" w:rsidRDefault="00DA056B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eastAsia="SimHei" w:hAnsi="Calibri"/>
                <w:b/>
                <w:sz w:val="22"/>
                <w:szCs w:val="22"/>
                <w:lang w:val="en-US"/>
              </w:rPr>
              <w:t>1990-1992.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E6789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General Assistant of the Librarians’ </w:t>
            </w:r>
            <w:smartTag w:uri="urn:schemas-microsoft-com:office:smarttags" w:element="place">
              <w:r w:rsidR="00E67896">
                <w:rPr>
                  <w:rFonts w:ascii="Calibri" w:eastAsia="SimHei" w:hAnsi="Calibri"/>
                  <w:sz w:val="22"/>
                  <w:szCs w:val="22"/>
                  <w:lang w:val="en-US"/>
                </w:rPr>
                <w:t>Union</w:t>
              </w:r>
            </w:smartTag>
            <w:r w:rsidR="00E67896" w:rsidRPr="00E67896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</w:p>
          <w:p w:rsidR="009C1AB2" w:rsidRPr="00E67896" w:rsidRDefault="009C1AB2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DA056B" w:rsidRPr="00E67896" w:rsidRDefault="00DA056B" w:rsidP="00D8409E">
            <w:pPr>
              <w:pStyle w:val="CVSpacer"/>
              <w:snapToGrid w:val="0"/>
              <w:ind w:left="0"/>
              <w:jc w:val="both"/>
              <w:rPr>
                <w:lang w:val="en-GB"/>
              </w:rPr>
            </w:pPr>
          </w:p>
          <w:p w:rsidR="00EC2AFD" w:rsidRPr="00E67896" w:rsidRDefault="00EC2AFD" w:rsidP="00D8409E">
            <w:pPr>
              <w:pStyle w:val="CVSpacer"/>
              <w:snapToGrid w:val="0"/>
              <w:jc w:val="both"/>
              <w:rPr>
                <w:lang w:val="en-GB"/>
              </w:rPr>
            </w:pPr>
          </w:p>
        </w:tc>
      </w:tr>
      <w:tr w:rsidR="001067C4" w:rsidRPr="00F05EC2" w:rsidTr="000816EA">
        <w:trPr>
          <w:cantSplit/>
          <w:trHeight w:val="6873"/>
        </w:trPr>
        <w:tc>
          <w:tcPr>
            <w:tcW w:w="3119" w:type="dxa"/>
          </w:tcPr>
          <w:p w:rsidR="001067C4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SCIENTIFIC ACTIVITIES AS A VOLUNTEER</w:t>
            </w:r>
          </w:p>
          <w:p w:rsidR="001067C4" w:rsidRPr="001935EF" w:rsidRDefault="00FD0C9E" w:rsidP="00D8409E">
            <w:pPr>
              <w:jc w:val="both"/>
            </w:pPr>
            <w:r>
              <w:tab/>
            </w:r>
          </w:p>
        </w:tc>
        <w:tc>
          <w:tcPr>
            <w:tcW w:w="7539" w:type="dxa"/>
            <w:gridSpan w:val="4"/>
          </w:tcPr>
          <w:p w:rsidR="000816EA" w:rsidRPr="00622B4C" w:rsidRDefault="000816EA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1D1770" w:rsidRPr="00622B4C" w:rsidRDefault="001D1770" w:rsidP="00D8409E">
            <w:pPr>
              <w:pStyle w:val="CVHeading2Calibri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7E7FF8" w:rsidRPr="00622B4C" w:rsidRDefault="00017929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06665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2012.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Invited from the Union of Information Scientists at the radio show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>, «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FM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»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with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subject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«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Medical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066654">
                  <w:rPr>
                    <w:rFonts w:ascii="Calibr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Prospects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Online</w:t>
            </w:r>
            <w:r w:rsidR="00066654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on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A60AAA">
              <w:rPr>
                <w:rFonts w:ascii="Calibri" w:hAnsi="Calibri"/>
                <w:sz w:val="22"/>
                <w:szCs w:val="22"/>
                <w:lang w:val="en-US"/>
              </w:rPr>
              <w:t>YouTube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A60AAA" w:rsidRPr="00622B4C" w:rsidRDefault="00A60AA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067C4" w:rsidRPr="00066654" w:rsidRDefault="00FD0C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22B4C">
              <w:rPr>
                <w:rFonts w:ascii="Calibri" w:hAnsi="Calibri"/>
                <w:b/>
                <w:sz w:val="22"/>
                <w:szCs w:val="22"/>
                <w:lang w:val="en-US"/>
              </w:rPr>
              <w:t>2001.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Institutional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Member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Company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for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support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victims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from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car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accidents</w:t>
            </w:r>
            <w:r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On</w:t>
            </w:r>
            <w:r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2002 elected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Vice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President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Company</w:t>
            </w:r>
            <w:r w:rsidR="009558DE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with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rich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educational</w:t>
            </w:r>
            <w:r w:rsidR="0006665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66654">
              <w:rPr>
                <w:rFonts w:ascii="Calibri" w:hAnsi="Calibri"/>
                <w:sz w:val="22"/>
                <w:szCs w:val="22"/>
                <w:lang w:val="en-US"/>
              </w:rPr>
              <w:t>work on road safety</w:t>
            </w:r>
            <w:r w:rsidR="00066654">
              <w:rPr>
                <w:rFonts w:ascii="Calibri" w:hAnsi="Calibri"/>
                <w:sz w:val="22"/>
                <w:szCs w:val="22"/>
                <w:lang w:val="en-GB"/>
              </w:rPr>
              <w:t xml:space="preserve"> and television presentations at</w:t>
            </w:r>
            <w:r w:rsidR="001067C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067C4" w:rsidRPr="00A60AAA">
              <w:rPr>
                <w:rFonts w:ascii="Calibri" w:hAnsi="Calibri"/>
                <w:sz w:val="22"/>
                <w:szCs w:val="22"/>
              </w:rPr>
              <w:t>ΑΝΤ</w:t>
            </w:r>
            <w:r w:rsidR="00066654">
              <w:rPr>
                <w:rFonts w:ascii="Calibri" w:hAnsi="Calibri"/>
                <w:sz w:val="22"/>
                <w:szCs w:val="22"/>
                <w:lang w:val="en-GB"/>
              </w:rPr>
              <w:t>1 and</w:t>
            </w:r>
            <w:r w:rsidR="001067C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067C4" w:rsidRPr="00A60AAA">
              <w:rPr>
                <w:rFonts w:ascii="Calibri" w:hAnsi="Calibri"/>
                <w:sz w:val="22"/>
                <w:szCs w:val="22"/>
                <w:lang w:val="en-US"/>
              </w:rPr>
              <w:t>MEGA</w:t>
            </w:r>
            <w:r w:rsidR="001067C4" w:rsidRPr="00066654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C840F2">
              <w:rPr>
                <w:rFonts w:ascii="Calibri" w:hAnsi="Calibri"/>
                <w:sz w:val="22"/>
                <w:szCs w:val="22"/>
                <w:lang w:val="en-GB"/>
              </w:rPr>
              <w:t>within informative shows of ELPA and the Ministry of Communications</w:t>
            </w:r>
            <w:r w:rsidR="001067C4" w:rsidRPr="0006665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A60AAA" w:rsidRPr="00066654" w:rsidRDefault="00A60AA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1067C4" w:rsidRPr="00C840F2" w:rsidRDefault="001067C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840F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>Proponent</w:t>
            </w:r>
            <w:r w:rsidR="00C840F2" w:rsidRPr="00C840F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>at</w:t>
            </w:r>
            <w:r w:rsidR="00C840F2" w:rsidRPr="00C840F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>various</w:t>
            </w:r>
            <w:r w:rsidR="00C840F2" w:rsidRPr="00C840F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>lectures</w:t>
            </w:r>
            <w:r w:rsidR="00C840F2" w:rsidRPr="00C840F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 xml:space="preserve">to students and </w:t>
            </w:r>
            <w:r w:rsidR="006F0AB0">
              <w:rPr>
                <w:rFonts w:ascii="Calibri" w:hAnsi="Calibri"/>
                <w:sz w:val="22"/>
                <w:szCs w:val="22"/>
                <w:lang w:val="en-US"/>
              </w:rPr>
              <w:t>secondary and</w:t>
            </w:r>
            <w:r w:rsidR="00C840F2">
              <w:rPr>
                <w:rFonts w:ascii="Calibri" w:hAnsi="Calibri"/>
                <w:sz w:val="22"/>
                <w:szCs w:val="22"/>
                <w:lang w:val="en-US"/>
              </w:rPr>
              <w:t xml:space="preserve"> higher education students in matters of Road Education &amp; Behavior, Prevention of Road Accidents and related matters under the auspices of the Ministry of Communications, the Ministry of Health and the Company for the support of victims of car accidents</w:t>
            </w:r>
            <w:r w:rsidRPr="00C840F2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A60AAA" w:rsidRPr="00C840F2" w:rsidRDefault="00A60AA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1067C4" w:rsidRPr="006F0AB0" w:rsidRDefault="006F0AB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Participations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several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European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Conferences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Harmonization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Highway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Code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Road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Safety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European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Parliament,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as Vice President of the Company for the support of victims of car accidents</w:t>
            </w:r>
            <w:r w:rsidR="007F5285" w:rsidRPr="006F0AB0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A60AAA" w:rsidRPr="006F0AB0" w:rsidRDefault="00A60AA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1067C4" w:rsidRPr="006F0AB0" w:rsidRDefault="006F0AB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Educational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tours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at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students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in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General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Hospital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KAT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NRA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within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course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340856" w:rsidRPr="006F0AB0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Road</w:t>
            </w:r>
            <w:r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Education</w:t>
            </w:r>
            <w:r w:rsidR="00340856"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»,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 order to understand the consequences of a traffic accident</w:t>
            </w:r>
            <w:r w:rsidR="00340856"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067C4" w:rsidRPr="006F0AB0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Before and After the accident</w:t>
            </w:r>
            <w:r w:rsidR="001067C4" w:rsidRPr="006F0AB0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</w:p>
          <w:p w:rsidR="001067C4" w:rsidRPr="006F0AB0" w:rsidRDefault="001067C4" w:rsidP="00D8409E">
            <w:pPr>
              <w:pStyle w:val="CVSpacer"/>
              <w:snapToGrid w:val="0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</w:tc>
      </w:tr>
      <w:tr w:rsidR="000816EA" w:rsidRPr="00F05EC2" w:rsidTr="000816EA">
        <w:trPr>
          <w:cantSplit/>
          <w:trHeight w:val="6185"/>
        </w:trPr>
        <w:tc>
          <w:tcPr>
            <w:tcW w:w="3119" w:type="dxa"/>
          </w:tcPr>
          <w:p w:rsidR="000816EA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CONFERENCE ANNOUNCEMENTS</w:t>
            </w:r>
          </w:p>
        </w:tc>
        <w:tc>
          <w:tcPr>
            <w:tcW w:w="7539" w:type="dxa"/>
            <w:gridSpan w:val="4"/>
          </w:tcPr>
          <w:p w:rsidR="000816EA" w:rsidRPr="00622B4C" w:rsidRDefault="000816EA" w:rsidP="00D8409E">
            <w:pPr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102264" w:rsidRDefault="0010226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02264" w:rsidRDefault="0010226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02264" w:rsidRDefault="00102264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8749F" w:rsidRDefault="00C8749F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Platis</w:t>
            </w:r>
            <w:proofErr w:type="spellEnd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C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GanasA</w:t>
            </w:r>
            <w:proofErr w:type="spellEnd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Lappa</w:t>
            </w:r>
            <w:proofErr w:type="spellEnd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E</w:t>
            </w:r>
            <w:r w:rsidRPr="00617406">
              <w:rPr>
                <w:rFonts w:ascii="Calibri" w:hAnsi="Calibri"/>
                <w:sz w:val="22"/>
                <w:szCs w:val="22"/>
                <w:lang w:val="en-US"/>
              </w:rPr>
              <w:t xml:space="preserve">, Dr </w:t>
            </w:r>
            <w:proofErr w:type="spellStart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>Zimeras</w:t>
            </w:r>
            <w:proofErr w:type="spellEnd"/>
            <w:r w:rsidRPr="00617406">
              <w:rPr>
                <w:rFonts w:ascii="Calibri" w:hAnsi="Calibri" w:cs="Arial"/>
                <w:sz w:val="22"/>
                <w:szCs w:val="22"/>
                <w:lang w:val="en-US"/>
              </w:rPr>
              <w:t xml:space="preserve"> S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.(</w:t>
            </w:r>
            <w:proofErr w:type="gramEnd"/>
            <w:r>
              <w:rPr>
                <w:rFonts w:ascii="Calibri" w:hAnsi="Calibri" w:cs="Arial"/>
                <w:sz w:val="22"/>
                <w:szCs w:val="22"/>
                <w:lang w:val="en-US"/>
              </w:rPr>
              <w:t>2015).</w:t>
            </w:r>
            <w:r w:rsidRPr="00617406">
              <w:rPr>
                <w:rFonts w:ascii="Calibri" w:hAnsi="Calibri"/>
                <w:lang w:val="en-US"/>
              </w:rPr>
              <w:t>"</w:t>
            </w:r>
            <w:r w:rsidRPr="00617406">
              <w:rPr>
                <w:rFonts w:ascii="Calibri" w:hAnsi="Calibri"/>
                <w:sz w:val="22"/>
                <w:szCs w:val="22"/>
                <w:lang w:val="en-US"/>
              </w:rPr>
              <w:t>How does the Greek health care environment in a period of financial crisis affects the job satisfaction of nurses in terms of their individual performance as well as the performance of their peer colleagues?"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SRA International Annual Meeting, Las Vegas 17-21 October, 2015. (Poster).</w:t>
            </w:r>
            <w:r w:rsidRPr="005244A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0B1340" w:rsidRDefault="000B134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B1340" w:rsidRPr="006C3A27" w:rsidRDefault="000B134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606A0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IC-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ININFO  2014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="00E144C4" w:rsidRPr="007C44A2">
              <w:rPr>
                <w:rFonts w:ascii="Calibri" w:hAnsi="Calibri"/>
                <w:sz w:val="22"/>
                <w:szCs w:val="22"/>
                <w:lang w:val="en-US"/>
              </w:rPr>
              <w:t>«</w:t>
            </w:r>
            <w:r w:rsidR="00E144C4">
              <w:rPr>
                <w:rFonts w:ascii="Calibri" w:hAnsi="Calibri"/>
                <w:sz w:val="22"/>
                <w:szCs w:val="22"/>
                <w:lang w:val="en-US"/>
              </w:rPr>
              <w:t xml:space="preserve">Information behavior, information seeking of individual clinicians: the future direction for structured management in Greek public hospitals”. </w:t>
            </w:r>
            <w:proofErr w:type="gramStart"/>
            <w:r w:rsidR="00E144C4">
              <w:rPr>
                <w:rFonts w:ascii="Calibri" w:hAnsi="Calibri"/>
                <w:sz w:val="22"/>
                <w:szCs w:val="22"/>
                <w:lang w:val="en-US"/>
              </w:rPr>
              <w:t>In :</w:t>
            </w:r>
            <w:proofErr w:type="gramEnd"/>
            <w:r w:rsidR="00E144C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Madrid, Spain 5-8 Sept.2014.Chairman Oral Slot 1.2.</w:t>
            </w:r>
          </w:p>
          <w:p w:rsidR="000B1340" w:rsidRDefault="000B134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B1340" w:rsidRPr="00001A05" w:rsidRDefault="000B1340" w:rsidP="00D8409E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IC-ININFO </w:t>
            </w:r>
            <w:proofErr w:type="gramStart"/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2012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144C4" w:rsidRPr="006C3D65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="00E144C4" w:rsidRPr="00343475">
              <w:rPr>
                <w:rFonts w:ascii="Calibri" w:hAnsi="Calibri"/>
                <w:sz w:val="22"/>
                <w:szCs w:val="22"/>
                <w:lang w:val="en-GB"/>
              </w:rPr>
              <w:t xml:space="preserve">E-health Information Management according Types of DRGs and ICD </w:t>
            </w:r>
            <w:r w:rsidR="00E144C4" w:rsidRPr="006C3D65">
              <w:rPr>
                <w:rFonts w:ascii="Calibri" w:hAnsi="Calibri"/>
                <w:sz w:val="22"/>
                <w:szCs w:val="22"/>
                <w:lang w:val="en-GB"/>
              </w:rPr>
              <w:t>Classification Systems: Greek Perspectives and Initiatives».</w:t>
            </w:r>
            <w:r w:rsidR="00E144C4">
              <w:rPr>
                <w:rFonts w:ascii="Calibri" w:hAnsi="Calibri"/>
                <w:sz w:val="22"/>
                <w:szCs w:val="22"/>
                <w:lang w:val="en-GB"/>
              </w:rPr>
              <w:t xml:space="preserve"> In: </w:t>
            </w:r>
            <w:r w:rsidRPr="00001A05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Budapest, Hungary 30 August-3 September, 2012.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2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  <w:r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.</w:t>
            </w:r>
          </w:p>
          <w:p w:rsidR="000816EA" w:rsidRPr="006C3D65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1340" w:rsidRPr="00001A05" w:rsidRDefault="000B1340" w:rsidP="00D8409E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IC-ININFO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2011</w:t>
            </w:r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01A05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kos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, GREECE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29Sept-3 Oct. 2011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001A05">
              <w:rPr>
                <w:rFonts w:ascii="TimesNewRomanPSMT" w:hAnsi="TimesNewRomanPSMT" w:cs="TimesNewRomanPSMT"/>
                <w:lang w:val="en-US" w:eastAsia="el-GR"/>
              </w:rPr>
              <w:t xml:space="preserve"> 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1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</w:p>
          <w:p w:rsidR="000B1340" w:rsidRDefault="000B134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5A3F3F" w:rsidRDefault="0086702C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0816EA" w:rsidRPr="0086702C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0816EA">
              <w:rPr>
                <w:rFonts w:ascii="Calibri" w:hAnsi="Calibri"/>
                <w:sz w:val="22"/>
                <w:szCs w:val="22"/>
              </w:rPr>
              <w:t>Ε</w:t>
            </w:r>
            <w:r w:rsidR="000816EA" w:rsidRPr="0086702C">
              <w:rPr>
                <w:rFonts w:ascii="Calibri" w:hAnsi="Calibri"/>
                <w:sz w:val="22"/>
                <w:szCs w:val="22"/>
                <w:lang w:val="en-GB"/>
              </w:rPr>
              <w:t>. (2012).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Sources of Biomedical Information Online</w:t>
            </w:r>
            <w:r w:rsidR="000816EA" w:rsidRPr="0086702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Search Methods for authorised medical information</w:t>
            </w:r>
            <w:r w:rsidR="000816EA" w:rsidRPr="0086702C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0816EA" w:rsidRPr="005A3F3F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5A3F3F">
              <w:rPr>
                <w:rFonts w:ascii="Calibri" w:hAnsi="Calibri"/>
                <w:sz w:val="22"/>
                <w:szCs w:val="22"/>
                <w:lang w:val="en-US"/>
              </w:rPr>
              <w:t xml:space="preserve">Electronic Information Services in the Healthcare, Technological </w:t>
            </w:r>
            <w:smartTag w:uri="urn:schemas-microsoft-com:office:smarttags" w:element="place">
              <w:smartTag w:uri="urn:schemas-microsoft-com:office:smarttags" w:element="PlaceType">
                <w:r w:rsidR="005A3F3F">
                  <w:rPr>
                    <w:rFonts w:ascii="Calibri" w:hAnsi="Calibri"/>
                    <w:sz w:val="22"/>
                    <w:szCs w:val="22"/>
                    <w:lang w:val="en-US"/>
                  </w:rPr>
                  <w:t>Institute</w:t>
                </w:r>
              </w:smartTag>
              <w:r w:rsidR="005A3F3F">
                <w:rPr>
                  <w:rFonts w:ascii="Calibri" w:hAnsi="Calibri"/>
                  <w:sz w:val="22"/>
                  <w:szCs w:val="22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="005A3F3F">
                  <w:rPr>
                    <w:rFonts w:ascii="Calibri" w:hAnsi="Calibri"/>
                    <w:sz w:val="22"/>
                    <w:szCs w:val="22"/>
                    <w:lang w:val="en-US"/>
                  </w:rPr>
                  <w:t>Kalamata</w:t>
                </w:r>
              </w:smartTag>
            </w:smartTag>
            <w:proofErr w:type="spellEnd"/>
            <w:r w:rsidR="005A3F3F">
              <w:rPr>
                <w:rFonts w:ascii="Calibri" w:hAnsi="Calibri"/>
                <w:sz w:val="22"/>
                <w:szCs w:val="22"/>
                <w:lang w:val="en-US"/>
              </w:rPr>
              <w:t xml:space="preserve"> 4 April 2012.</w:t>
            </w:r>
          </w:p>
          <w:p w:rsidR="000816EA" w:rsidRPr="005A3F3F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485EEF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E</w:t>
            </w:r>
            <w:r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(2009). 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Health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Management</w:t>
            </w:r>
            <w:r w:rsidRPr="00E2325E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In: </w:t>
            </w:r>
            <w:r w:rsidRPr="00E2325E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International Conference on Tourism Development and Management,</w:t>
            </w:r>
            <w:r w:rsidRPr="00084FC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i/>
                <w:sz w:val="22"/>
                <w:szCs w:val="22"/>
              </w:rPr>
              <w:t>Κως</w:t>
            </w:r>
            <w:r w:rsidRPr="0023133B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, 2009.</w:t>
            </w:r>
          </w:p>
          <w:p w:rsidR="000816EA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816EA" w:rsidRPr="005A3F3F" w:rsidRDefault="0086702C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0816EA">
              <w:rPr>
                <w:rFonts w:ascii="Calibri" w:eastAsia="SimHei" w:hAnsi="Calibri"/>
                <w:sz w:val="22"/>
                <w:szCs w:val="22"/>
              </w:rPr>
              <w:t>Ε</w:t>
            </w:r>
            <w:r w:rsidR="005A3F3F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. (</w:t>
            </w:r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2008). </w:t>
            </w:r>
            <w:r w:rsidR="000816EA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5A3F3F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>Documentation</w:t>
            </w:r>
            <w:r w:rsidR="005A3F3F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>:</w:t>
            </w:r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 Global Movement in Management of Biomedical Information</w:t>
            </w:r>
            <w:r w:rsidR="000816EA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0816EA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0816EA" w:rsidRPr="005A3F3F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10</w:t>
            </w:r>
            <w:proofErr w:type="spellStart"/>
            <w:r w:rsidR="005A3F3F">
              <w:rPr>
                <w:rFonts w:ascii="Calibri" w:eastAsia="SimHei" w:hAnsi="Calibri"/>
                <w:i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5A3F3F">
              <w:rPr>
                <w:rFonts w:ascii="Calibri" w:eastAsia="SimHei" w:hAnsi="Calibri"/>
                <w:i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5A3F3F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National Conference </w:t>
            </w:r>
            <w:r w:rsidR="005A3F3F" w:rsidRPr="005A3F3F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of</w:t>
            </w:r>
            <w:r w:rsidR="005A3F3F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Management on Health and Social Care Services</w:t>
            </w:r>
            <w:r w:rsidR="000816EA" w:rsidRPr="005A3F3F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,</w:t>
            </w:r>
            <w:r w:rsidR="000816EA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>Halkidiki</w:t>
            </w:r>
            <w:proofErr w:type="spellEnd"/>
            <w:r w:rsidR="005A3F3F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9-12 </w:t>
            </w:r>
            <w:r w:rsidR="005A3F3F">
              <w:rPr>
                <w:rFonts w:ascii="Calibri" w:eastAsia="SimHei" w:hAnsi="Calibri"/>
                <w:sz w:val="22"/>
                <w:szCs w:val="22"/>
                <w:lang w:val="en-US"/>
              </w:rPr>
              <w:t>October</w:t>
            </w:r>
            <w:r w:rsidR="005A3F3F" w:rsidRPr="005A3F3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2008</w:t>
            </w:r>
            <w:r w:rsidR="000816EA" w:rsidRPr="005A3F3F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.</w:t>
            </w:r>
          </w:p>
          <w:p w:rsidR="000816EA" w:rsidRPr="005A3F3F" w:rsidRDefault="000816EA" w:rsidP="00D8409E">
            <w:pPr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5A3F3F" w:rsidRDefault="000816EA" w:rsidP="00D8409E">
            <w:pPr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</w:tc>
      </w:tr>
      <w:tr w:rsidR="005A549E" w:rsidRPr="00F05EC2" w:rsidTr="000816EA">
        <w:trPr>
          <w:cantSplit/>
          <w:trHeight w:val="210"/>
        </w:trPr>
        <w:tc>
          <w:tcPr>
            <w:tcW w:w="3119" w:type="dxa"/>
          </w:tcPr>
          <w:p w:rsidR="005A549E" w:rsidRPr="005A3F3F" w:rsidRDefault="005A549E" w:rsidP="00D8409E">
            <w:pPr>
              <w:jc w:val="both"/>
              <w:rPr>
                <w:lang w:val="en-GB"/>
              </w:rPr>
            </w:pPr>
          </w:p>
        </w:tc>
        <w:tc>
          <w:tcPr>
            <w:tcW w:w="7539" w:type="dxa"/>
            <w:gridSpan w:val="4"/>
          </w:tcPr>
          <w:p w:rsidR="005A549E" w:rsidRPr="005A3F3F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</w:tc>
      </w:tr>
      <w:tr w:rsidR="00D25857" w:rsidRPr="001935EF" w:rsidTr="000816EA">
        <w:trPr>
          <w:cantSplit/>
          <w:trHeight w:val="11415"/>
        </w:trPr>
        <w:tc>
          <w:tcPr>
            <w:tcW w:w="3119" w:type="dxa"/>
          </w:tcPr>
          <w:p w:rsidR="00D25857" w:rsidRPr="005A3F3F" w:rsidRDefault="00D25857" w:rsidP="00D8409E">
            <w:pPr>
              <w:jc w:val="both"/>
              <w:rPr>
                <w:lang w:val="en-GB"/>
              </w:rPr>
            </w:pPr>
          </w:p>
        </w:tc>
        <w:tc>
          <w:tcPr>
            <w:tcW w:w="7539" w:type="dxa"/>
            <w:gridSpan w:val="4"/>
          </w:tcPr>
          <w:p w:rsidR="00485EEF" w:rsidRPr="005A3F3F" w:rsidRDefault="00485EEF" w:rsidP="00D8409E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GB"/>
              </w:rPr>
            </w:pPr>
          </w:p>
          <w:p w:rsidR="00657E67" w:rsidRPr="00CF49FA" w:rsidRDefault="00CF49FA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657E6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657E67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. (</w:t>
            </w:r>
            <w:r w:rsidR="00657E6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2007). </w:t>
            </w:r>
            <w:r w:rsidR="00657E6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Search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Use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Literature</w:t>
            </w:r>
            <w:r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Online</w:t>
            </w:r>
            <w:r w:rsidR="00657E6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657E67">
              <w:rPr>
                <w:rFonts w:ascii="Calibri" w:eastAsia="SimHei" w:hAnsi="Calibri"/>
                <w:sz w:val="22"/>
                <w:szCs w:val="22"/>
                <w:lang w:val="en-US"/>
              </w:rPr>
              <w:t>Medline</w:t>
            </w:r>
            <w:r w:rsidR="00657E6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>»</w:t>
            </w:r>
            <w:r w:rsidR="00D01D9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 w:rsidR="00657E6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657E6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657E6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>8</w:t>
            </w:r>
            <w:r w:rsidR="00657E67" w:rsidRPr="00D01D97">
              <w:rPr>
                <w:rFonts w:ascii="Calibri" w:hAnsi="Calibri"/>
                <w:i/>
                <w:sz w:val="22"/>
                <w:szCs w:val="22"/>
                <w:vertAlign w:val="superscript"/>
              </w:rPr>
              <w:t>ο</w:t>
            </w:r>
            <w:r w:rsidR="00657E6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Panhellenic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Congress of Ultrasound</w:t>
            </w:r>
            <w:r w:rsidR="00657E6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>, 1-4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June</w:t>
            </w:r>
            <w:r w:rsidR="00657E6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>, 2007.</w:t>
            </w:r>
          </w:p>
          <w:p w:rsidR="00657E67" w:rsidRPr="00CF49FA" w:rsidRDefault="00657E67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D25857" w:rsidRPr="00622B4C" w:rsidRDefault="00CF49F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Goudava</w:t>
            </w:r>
            <w:proofErr w:type="spellEnd"/>
            <w:r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D25857"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D25857" w:rsidRPr="000211C1">
              <w:rPr>
                <w:rFonts w:ascii="Calibri" w:hAnsi="Calibri"/>
                <w:sz w:val="22"/>
                <w:szCs w:val="22"/>
              </w:rPr>
              <w:t>Ε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. (</w:t>
            </w:r>
            <w:r w:rsidR="00D25857" w:rsidRPr="00CF49FA">
              <w:rPr>
                <w:rFonts w:ascii="Calibri" w:hAnsi="Calibri"/>
                <w:sz w:val="22"/>
                <w:szCs w:val="22"/>
                <w:lang w:val="en-GB"/>
              </w:rPr>
              <w:t>2005).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Evidence-based practice as a method of knowledge management</w:t>
            </w:r>
            <w:r w:rsidR="00D25857"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D25857"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Knowledge</w:t>
            </w:r>
            <w:r w:rsidRPr="00CF49F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="00D2585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Web and Reporting Units</w:t>
            </w:r>
            <w:r w:rsidR="00D2585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>: 14</w:t>
            </w:r>
            <w:r w:rsidR="00D25857" w:rsidRPr="000211C1">
              <w:rPr>
                <w:rFonts w:ascii="Calibri" w:hAnsi="Calibri"/>
                <w:i/>
                <w:sz w:val="22"/>
                <w:szCs w:val="22"/>
                <w:vertAlign w:val="superscript"/>
              </w:rPr>
              <w:t>ο</w:t>
            </w:r>
            <w:r w:rsidR="00D2585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Panhellenic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Conference of Academics</w:t>
            </w:r>
            <w:r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Athens</w:t>
            </w:r>
            <w:r w:rsidR="00D25857" w:rsidRPr="00CF49F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2005.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Online</w:t>
            </w:r>
            <w:r w:rsidR="00D25857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hyperlink r:id="rId22" w:history="1">
              <w:r w:rsidR="00D25857"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http</w:t>
              </w:r>
              <w:r w:rsidR="00D25857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://</w:t>
              </w:r>
              <w:r w:rsidR="00D25857"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hdl</w:t>
              </w:r>
              <w:r w:rsidR="00D25857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 w:rsidR="00D25857"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handle</w:t>
              </w:r>
              <w:r w:rsidR="00D25857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 w:rsidR="00D25857" w:rsidRPr="00082601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net</w:t>
              </w:r>
              <w:r w:rsidR="00D25857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/10797/10710</w:t>
              </w:r>
            </w:hyperlink>
            <w:r w:rsidR="00D25857" w:rsidRPr="00622B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  <w:p w:rsidR="00D25857" w:rsidRPr="00622B4C" w:rsidRDefault="00D25857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D25857" w:rsidRPr="00852C71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D2585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D25857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D25857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(2005). 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852C71">
              <w:rPr>
                <w:rFonts w:ascii="Calibri" w:eastAsia="SimHei" w:hAnsi="Calibri"/>
                <w:sz w:val="22"/>
                <w:szCs w:val="22"/>
                <w:lang w:val="en-US"/>
              </w:rPr>
              <w:t>The recovery model of biomedical information in digital format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D25857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Entrez</w:t>
            </w:r>
            <w:proofErr w:type="spellEnd"/>
            <w:r w:rsidR="006408D6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="006408D6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5857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PubMed</w:t>
            </w:r>
            <w:proofErr w:type="spellEnd"/>
            <w:r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D25857" w:rsidRPr="00CF49F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D25857"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2</w:t>
            </w:r>
            <w:r w:rsidR="00D25857"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ο</w:t>
            </w:r>
            <w:r w:rsidR="00D25857"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Annual</w:t>
            </w:r>
            <w:r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Scientific</w:t>
            </w:r>
            <w:r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Conference at </w:t>
            </w:r>
            <w:smartTag w:uri="urn:schemas-microsoft-com:office:smarttags" w:element="PlaceName">
              <w:r>
                <w:rPr>
                  <w:rFonts w:ascii="Calibri" w:eastAsia="SimHei" w:hAnsi="Calibri"/>
                  <w:i/>
                  <w:sz w:val="22"/>
                  <w:szCs w:val="22"/>
                  <w:lang w:val="en-US"/>
                </w:rPr>
                <w:t>Medical</w:t>
              </w:r>
            </w:smartTag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Calibri" w:eastAsia="SimHei" w:hAnsi="Calibri"/>
                  <w:i/>
                  <w:sz w:val="22"/>
                  <w:szCs w:val="22"/>
                  <w:lang w:val="en-US"/>
                </w:rPr>
                <w:t>School</w:t>
              </w:r>
            </w:smartTag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City">
              <w:r>
                <w:rPr>
                  <w:rFonts w:ascii="Calibri" w:eastAsia="SimHei" w:hAnsi="Calibri"/>
                  <w:i/>
                  <w:sz w:val="22"/>
                  <w:szCs w:val="22"/>
                  <w:lang w:val="en-US"/>
                </w:rPr>
                <w:t>Athens</w:t>
              </w:r>
            </w:smartTag>
            <w:r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i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852C7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,</w:t>
            </w:r>
            <w:r w:rsidR="00852C71"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gramStart"/>
            <w:r w:rsidR="00852C71"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20</w:t>
            </w:r>
            <w:proofErr w:type="gramEnd"/>
            <w:r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-22 </w:t>
            </w:r>
            <w:r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May</w:t>
            </w:r>
            <w:r w:rsidR="00D25857" w:rsidRPr="00CF49FA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2005.</w:t>
            </w:r>
          </w:p>
          <w:p w:rsidR="00D25857" w:rsidRPr="00852C71" w:rsidRDefault="00D25857" w:rsidP="00D8409E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D25857" w:rsidRPr="00852C71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D25857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>. (2005). «</w:t>
            </w:r>
            <w:proofErr w:type="spellStart"/>
            <w:r w:rsidR="00852C71">
              <w:rPr>
                <w:rFonts w:ascii="Calibri" w:eastAsia="SimHei" w:hAnsi="Calibri"/>
                <w:sz w:val="22"/>
                <w:szCs w:val="22"/>
                <w:lang w:val="en-US"/>
              </w:rPr>
              <w:t>Keadas</w:t>
            </w:r>
            <w:proofErr w:type="spellEnd"/>
            <w:r w:rsidR="00852C7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on the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D25857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Internet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 w:rsidR="00852C71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D25857" w:rsidRPr="00852C7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852C7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Scientific Symposium of </w:t>
            </w:r>
            <w:smartTag w:uri="urn:schemas-microsoft-com:office:smarttags" w:element="place">
              <w:smartTag w:uri="urn:schemas-microsoft-com:office:smarttags" w:element="PlaceName">
                <w:r w:rsidR="00852C7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Anthropology</w:t>
                </w:r>
              </w:smartTag>
              <w:r w:rsidR="00852C71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="00852C7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Museum</w:t>
                </w:r>
              </w:smartTag>
            </w:smartTag>
            <w:r w:rsidR="00D25857" w:rsidRPr="00852C7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</w:t>
            </w:r>
            <w:r w:rsidR="00852C7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University</w:t>
            </w:r>
            <w:r w:rsidR="00852C71" w:rsidRPr="00852C7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852C7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of</w:t>
            </w:r>
            <w:r w:rsidR="00852C71" w:rsidRPr="00852C7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852C7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Athens</w:t>
            </w:r>
            <w:r w:rsidR="00D25857" w:rsidRPr="00852C7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2005. </w:t>
            </w:r>
          </w:p>
          <w:p w:rsidR="00D25857" w:rsidRPr="00852C71" w:rsidRDefault="00D25857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D25857" w:rsidRPr="00622B4C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D25857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D25857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D25857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>. (2003). «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Digital Information in Biomedical Science</w:t>
            </w:r>
            <w:r w:rsidR="00D25857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D25857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International Anthropological Conference</w:t>
            </w:r>
            <w:r w:rsidR="0043685C" w:rsidRPr="0043685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="0043685C">
                  <w:rPr>
                    <w:rFonts w:ascii="Calibri" w:eastAsia="SimHei" w:hAnsi="Calibri"/>
                    <w:i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43685C" w:rsidRPr="00622B4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, November</w:t>
            </w:r>
            <w:r w:rsidR="00D25857" w:rsidRPr="00622B4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2003.</w:t>
            </w:r>
          </w:p>
          <w:p w:rsidR="00D25857" w:rsidRPr="00622B4C" w:rsidRDefault="00D25857" w:rsidP="00D8409E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F90EE6" w:rsidRPr="0043685C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43685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43685C">
              <w:rPr>
                <w:rFonts w:ascii="Calibri" w:eastAsia="SimHei" w:hAnsi="Calibri"/>
                <w:sz w:val="22"/>
                <w:szCs w:val="22"/>
              </w:rPr>
              <w:t>Ε</w:t>
            </w:r>
            <w:r w:rsidR="0043685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(2000). 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Conclusions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90EE6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>7</w:t>
            </w:r>
            <w:r w:rsidR="00CE04E6">
              <w:rPr>
                <w:rFonts w:ascii="Calibri" w:eastAsia="SimHei" w:hAnsi="Calibri"/>
                <w:sz w:val="22"/>
                <w:szCs w:val="22"/>
                <w:vertAlign w:val="superscript"/>
                <w:lang w:val="en-GB"/>
              </w:rPr>
              <w:t>th</w:t>
            </w:r>
            <w:r w:rsidR="00F90EE6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World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Congress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43685C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Librarians</w:t>
            </w:r>
            <w:r w:rsidR="00F90EE6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."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F90EE6" w:rsidRPr="0043685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F90EE6" w:rsidRPr="0043685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1</w:t>
            </w:r>
            <w:r w:rsidR="0043685C" w:rsidRPr="0043685C">
              <w:rPr>
                <w:rFonts w:ascii="Calibri" w:eastAsia="SimHei" w:hAnsi="Calibri"/>
                <w:i/>
                <w:sz w:val="22"/>
                <w:szCs w:val="22"/>
                <w:vertAlign w:val="superscript"/>
                <w:lang w:val="en-GB"/>
              </w:rPr>
              <w:t>st</w:t>
            </w:r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Panhellenic</w:t>
            </w:r>
            <w:proofErr w:type="spellEnd"/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Conference of Medical Librarians</w:t>
            </w:r>
            <w:r w:rsidR="00F90EE6" w:rsidRPr="0043685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</w:t>
            </w:r>
            <w:r w:rsidR="0043685C">
              <w:rPr>
                <w:rFonts w:ascii="Calibri" w:eastAsia="SimHei" w:hAnsi="Calibri"/>
                <w:i/>
                <w:sz w:val="22"/>
                <w:szCs w:val="22"/>
              </w:rPr>
              <w:t>ΚΑΤ</w:t>
            </w:r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Hospital Auditorium</w:t>
            </w:r>
            <w:r w:rsidR="0043685C" w:rsidRPr="0043685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30 </w:t>
            </w:r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November</w:t>
            </w:r>
            <w:r w:rsidR="00F90EE6" w:rsidRPr="0043685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2000.</w:t>
            </w:r>
          </w:p>
          <w:p w:rsidR="00F90EE6" w:rsidRPr="0043685C" w:rsidRDefault="00F90EE6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5A549E" w:rsidRPr="00622B4C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5A549E">
              <w:rPr>
                <w:rFonts w:ascii="Calibri" w:eastAsia="SimHei" w:hAnsi="Calibri"/>
                <w:sz w:val="22"/>
                <w:szCs w:val="22"/>
              </w:rPr>
              <w:t>Ε</w:t>
            </w:r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. (2000). «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Road</w:t>
            </w:r>
            <w:r w:rsidR="0043685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Accidents</w:t>
            </w:r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».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Panipirotic</w:t>
            </w:r>
            <w:proofErr w:type="spellEnd"/>
            <w:r w:rsidR="0043685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43685C">
              <w:rPr>
                <w:rFonts w:ascii="Calibri" w:eastAsia="SimHei" w:hAnsi="Calibri"/>
                <w:sz w:val="22"/>
                <w:szCs w:val="22"/>
                <w:lang w:val="en-US"/>
              </w:rPr>
              <w:t>Conference</w:t>
            </w:r>
            <w:r w:rsidR="0043685C" w:rsidRPr="00622B4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3685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Iwannina</w:t>
            </w:r>
            <w:proofErr w:type="spellEnd"/>
            <w:r w:rsidR="005A549E" w:rsidRPr="00622B4C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, 2000.</w:t>
            </w:r>
          </w:p>
          <w:p w:rsidR="005A549E" w:rsidRPr="00622B4C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US"/>
              </w:rPr>
            </w:pPr>
          </w:p>
          <w:p w:rsidR="005A549E" w:rsidRPr="0043685C" w:rsidRDefault="00CF49FA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5A549E">
              <w:rPr>
                <w:rFonts w:ascii="Calibri" w:hAnsi="Calibri"/>
                <w:sz w:val="22"/>
                <w:szCs w:val="22"/>
              </w:rPr>
              <w:t>Ε</w:t>
            </w:r>
            <w:r w:rsidR="005A549E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. (2000). </w:t>
            </w:r>
            <w:r w:rsidR="005A549E" w:rsidRPr="0043685C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="0043685C">
              <w:rPr>
                <w:rFonts w:ascii="Calibri" w:hAnsi="Calibri"/>
                <w:sz w:val="22"/>
                <w:szCs w:val="22"/>
                <w:lang w:val="en-US"/>
              </w:rPr>
              <w:t>Technological Developments in active and passive safety of the driver and passengers of automobile infrastructure and driver behavior</w:t>
            </w:r>
            <w:r w:rsidR="0043685C" w:rsidRPr="0043685C">
              <w:rPr>
                <w:rFonts w:ascii="Calibri" w:hAnsi="Calibri"/>
                <w:sz w:val="22"/>
                <w:szCs w:val="22"/>
                <w:lang w:val="en-GB"/>
              </w:rPr>
              <w:t>»</w:t>
            </w:r>
            <w:r w:rsidR="0043685C"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5A549E" w:rsidRPr="0043685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43685C">
              <w:rPr>
                <w:rFonts w:ascii="Calibri" w:hAnsi="Calibri"/>
                <w:sz w:val="22"/>
                <w:szCs w:val="22"/>
                <w:lang w:val="en-US"/>
              </w:rPr>
              <w:t>Road</w:t>
            </w:r>
            <w:r w:rsidR="0043685C" w:rsidRPr="0043685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3685C">
              <w:rPr>
                <w:rFonts w:ascii="Calibri" w:hAnsi="Calibri"/>
                <w:sz w:val="22"/>
                <w:szCs w:val="22"/>
                <w:lang w:val="en-US"/>
              </w:rPr>
              <w:t>Accidents</w:t>
            </w:r>
            <w:r w:rsidR="0043685C" w:rsidRPr="0043685C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3685C">
              <w:rPr>
                <w:rFonts w:ascii="Calibri" w:hAnsi="Calibri"/>
                <w:i/>
                <w:sz w:val="22"/>
                <w:szCs w:val="22"/>
                <w:lang w:val="en-US"/>
              </w:rPr>
              <w:t>Preveza</w:t>
            </w:r>
            <w:proofErr w:type="spellEnd"/>
            <w:r w:rsidR="0043685C" w:rsidRPr="0043685C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19-20 </w:t>
            </w:r>
            <w:r w:rsidR="0043685C">
              <w:rPr>
                <w:rFonts w:ascii="Calibri" w:hAnsi="Calibri"/>
                <w:i/>
                <w:sz w:val="22"/>
                <w:szCs w:val="22"/>
                <w:lang w:val="en-US"/>
              </w:rPr>
              <w:t>May</w:t>
            </w:r>
            <w:r w:rsidR="005A549E" w:rsidRPr="0043685C">
              <w:rPr>
                <w:rFonts w:ascii="Calibri" w:hAnsi="Calibri"/>
                <w:i/>
                <w:sz w:val="22"/>
                <w:szCs w:val="22"/>
                <w:lang w:val="en-GB"/>
              </w:rPr>
              <w:t>, 2000.</w:t>
            </w:r>
          </w:p>
          <w:p w:rsidR="005A549E" w:rsidRPr="0043685C" w:rsidRDefault="005A549E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5A549E" w:rsidRPr="000211C1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5A549E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5A549E" w:rsidRPr="005A549E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(1998).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News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from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Greek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Medical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Libraries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”. </w:t>
            </w:r>
            <w:r w:rsidR="00781C1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: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6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  <w:lang w:val="en-US"/>
              </w:rPr>
              <w:t>TH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EUROPEAN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CONFERENCE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OF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MEDICAL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AND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HEALTH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LIBRARIES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5A549E" w:rsidRPr="000211C1">
                  <w:rPr>
                    <w:rFonts w:ascii="Calibri" w:eastAsia="SimHei" w:hAnsi="Calibri"/>
                    <w:i/>
                    <w:sz w:val="22"/>
                    <w:szCs w:val="22"/>
                    <w:lang w:val="en-US"/>
                  </w:rPr>
                  <w:t>Utrecht</w:t>
                </w:r>
              </w:smartTag>
            </w:smartTag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23-17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June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1998.</w:t>
            </w:r>
          </w:p>
          <w:p w:rsidR="005A549E" w:rsidRPr="005A549E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5A549E" w:rsidRPr="00781C1D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781C1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="005A549E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5A549E" w:rsidRPr="00781C1D">
              <w:rPr>
                <w:rFonts w:ascii="Calibri" w:eastAsia="SimHei" w:hAnsi="Calibri"/>
                <w:sz w:val="22"/>
                <w:szCs w:val="22"/>
                <w:lang w:val="en-GB"/>
              </w:rPr>
              <w:t>. (1990). «</w:t>
            </w:r>
            <w:r w:rsidR="00781C1D">
              <w:rPr>
                <w:rFonts w:ascii="Calibri" w:eastAsia="SimHei" w:hAnsi="Calibri"/>
                <w:sz w:val="22"/>
                <w:szCs w:val="22"/>
                <w:lang w:val="en-GB"/>
              </w:rPr>
              <w:t>The role of Medical Library in Medical Information</w:t>
            </w:r>
            <w:r w:rsidR="005A549E" w:rsidRPr="00781C1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r w:rsidR="00781C1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549E" w:rsidRPr="00781C1D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5A549E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1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vertAlign w:val="superscript"/>
              </w:rPr>
              <w:t>ο</w:t>
            </w:r>
            <w:r w:rsidR="00781C1D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81C1D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Panhellenic</w:t>
            </w:r>
            <w:proofErr w:type="spellEnd"/>
            <w:r w:rsidR="00781C1D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 xml:space="preserve"> Conference</w:t>
            </w:r>
            <w:r w:rsidR="00781C1D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« </w:t>
            </w:r>
            <w:r w:rsidR="00781C1D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Computer Science and Hospitals</w:t>
            </w:r>
            <w:r w:rsidR="00781C1D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City">
              <w:smartTag w:uri="urn:schemas-microsoft-com:office:smarttags" w:element="place">
                <w:r w:rsidR="00781C1D">
                  <w:rPr>
                    <w:rFonts w:ascii="Calibri" w:eastAsia="SimHei" w:hAnsi="Calibri"/>
                    <w:i/>
                    <w:sz w:val="22"/>
                    <w:szCs w:val="22"/>
                    <w:lang w:val="en-US"/>
                  </w:rPr>
                  <w:t>Thessaloniki</w:t>
                </w:r>
              </w:smartTag>
            </w:smartTag>
            <w:r w:rsidR="00781C1D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14-16 </w:t>
            </w:r>
            <w:r w:rsidR="00781C1D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December</w:t>
            </w:r>
            <w:r w:rsidR="005A549E" w:rsidRPr="00781C1D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1990.</w:t>
            </w:r>
          </w:p>
          <w:p w:rsidR="005A549E" w:rsidRPr="00781C1D" w:rsidRDefault="005A549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5A549E" w:rsidRDefault="00CF49F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5A549E" w:rsidRPr="000211C1">
              <w:rPr>
                <w:rFonts w:ascii="Calibri" w:eastAsia="SimHei" w:hAnsi="Calibri"/>
                <w:sz w:val="22"/>
                <w:szCs w:val="22"/>
              </w:rPr>
              <w:t>Ε</w:t>
            </w:r>
            <w:r w:rsidR="005A549E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(1987). 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“High lights of </w:t>
            </w:r>
            <w:smartTag w:uri="urn:schemas-microsoft-com:office:smarttags" w:element="place">
              <w:smartTag w:uri="urn:schemas-microsoft-com:office:smarttags" w:element="country-region">
                <w:r w:rsidR="005A549E" w:rsidRPr="000211C1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CD-ROM FOR GREEK MEDICAL LIBRARIES”. </w:t>
            </w:r>
            <w:r w:rsidR="00781C1D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5A549E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: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7</w:t>
            </w:r>
            <w:proofErr w:type="spellStart"/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th</w:t>
            </w:r>
            <w:proofErr w:type="spellEnd"/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International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Congress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Scientific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Session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Roma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, 21 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US"/>
              </w:rPr>
              <w:t>Sept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</w:rPr>
              <w:t xml:space="preserve"> 1987</w:t>
            </w:r>
            <w:r w:rsidR="005A549E" w:rsidRPr="000211C1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>.</w:t>
            </w:r>
          </w:p>
          <w:p w:rsidR="00F90EE6" w:rsidRPr="000816EA" w:rsidRDefault="00F90EE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</w:tc>
      </w:tr>
      <w:tr w:rsidR="000816EA" w:rsidRPr="00F05EC2" w:rsidTr="000B1340">
        <w:trPr>
          <w:cantSplit/>
          <w:trHeight w:val="4067"/>
        </w:trPr>
        <w:tc>
          <w:tcPr>
            <w:tcW w:w="3119" w:type="dxa"/>
          </w:tcPr>
          <w:p w:rsidR="000816EA" w:rsidRPr="000816EA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LECTURES</w:t>
            </w:r>
          </w:p>
        </w:tc>
        <w:tc>
          <w:tcPr>
            <w:tcW w:w="7539" w:type="dxa"/>
            <w:gridSpan w:val="4"/>
          </w:tcPr>
          <w:p w:rsidR="000816EA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color w:val="000000"/>
                <w:sz w:val="22"/>
                <w:szCs w:val="22"/>
                <w:lang w:val="en-US"/>
              </w:rPr>
            </w:pPr>
          </w:p>
          <w:p w:rsidR="001D1770" w:rsidRPr="00FB293D" w:rsidRDefault="001D1770" w:rsidP="00D8409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25D6" w:rsidRPr="00E024B4" w:rsidRDefault="00E725D6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>. (10.11.2015).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Medical Information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>».</w:t>
            </w:r>
            <w:r w:rsidR="00E024B4">
              <w:rPr>
                <w:rStyle w:val="Absatz-Standardschriftart"/>
                <w:lang/>
              </w:rPr>
              <w:t xml:space="preserve">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 w:val="en-US"/>
              </w:rPr>
              <w:t xml:space="preserve">Physicians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Theoretical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Training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Trainee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proofErr w:type="spellStart"/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Programme</w:t>
            </w:r>
            <w:proofErr w:type="spellEnd"/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 xml:space="preserve"> of Work</w:t>
            </w:r>
            <w:r w:rsidRPr="00E024B4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 w:val="en-US"/>
              </w:rPr>
              <w:t>Athens National School of Public Health</w:t>
            </w:r>
            <w:r w:rsidR="00E024B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</w:p>
          <w:p w:rsidR="00E024B4" w:rsidRDefault="00E024B4" w:rsidP="00D8409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25D6" w:rsidRPr="00E024B4" w:rsidRDefault="0034699A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E725D6"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725D6">
              <w:rPr>
                <w:rFonts w:ascii="Calibri" w:hAnsi="Calibri"/>
                <w:sz w:val="22"/>
                <w:szCs w:val="22"/>
              </w:rPr>
              <w:t>Ε</w:t>
            </w:r>
            <w:r w:rsidR="00E725D6" w:rsidRPr="00E024B4">
              <w:rPr>
                <w:rFonts w:ascii="Calibri" w:hAnsi="Calibri"/>
                <w:sz w:val="22"/>
                <w:szCs w:val="22"/>
                <w:lang w:val="en-US"/>
              </w:rPr>
              <w:t>. (2014). «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proofErr w:type="gramEnd"/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role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documentation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medical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information</w:t>
            </w:r>
            <w:r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E024B4"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>
              <w:rPr>
                <w:rFonts w:ascii="Calibri" w:hAnsi="Calibri"/>
                <w:sz w:val="22"/>
                <w:szCs w:val="22"/>
                <w:lang w:val="en-US"/>
              </w:rPr>
              <w:t>clinical</w:t>
            </w:r>
            <w:r w:rsidR="00E024B4"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>
              <w:rPr>
                <w:rFonts w:ascii="Calibri" w:hAnsi="Calibri"/>
                <w:sz w:val="22"/>
                <w:szCs w:val="22"/>
                <w:lang w:val="en-US"/>
              </w:rPr>
              <w:t>praxis</w:t>
            </w:r>
            <w:r w:rsidR="00E024B4" w:rsidRPr="00E024B4">
              <w:rPr>
                <w:rFonts w:ascii="Calibri" w:hAnsi="Calibri"/>
                <w:sz w:val="22"/>
                <w:szCs w:val="22"/>
                <w:lang w:val="en-US"/>
              </w:rPr>
              <w:t>”.</w:t>
            </w:r>
            <w:r w:rsidR="00E725D6" w:rsidRPr="00E024B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 xml:space="preserve">Physicians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Theoretical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Training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Trainee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/>
              </w:rPr>
              <w:t xml:space="preserve"> </w:t>
            </w:r>
            <w:proofErr w:type="spellStart"/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>Programme</w:t>
            </w:r>
            <w:proofErr w:type="spellEnd"/>
            <w:r w:rsidR="00E024B4" w:rsidRPr="00E024B4">
              <w:rPr>
                <w:rStyle w:val="hps"/>
                <w:rFonts w:asciiTheme="minorHAnsi" w:hAnsiTheme="minorHAnsi"/>
                <w:sz w:val="24"/>
                <w:szCs w:val="24"/>
                <w:lang/>
              </w:rPr>
              <w:t xml:space="preserve"> of Work</w:t>
            </w:r>
            <w:r w:rsidR="00E024B4" w:rsidRPr="00E024B4">
              <w:rPr>
                <w:rFonts w:asciiTheme="minorHAnsi" w:hAnsiTheme="minorHAnsi"/>
                <w:sz w:val="24"/>
                <w:szCs w:val="24"/>
                <w:lang w:val="en-US"/>
              </w:rPr>
              <w:t>. Athens National School of Public Health.</w:t>
            </w:r>
          </w:p>
          <w:p w:rsidR="00E725D6" w:rsidRPr="00E024B4" w:rsidRDefault="00E725D6" w:rsidP="00D8409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FB293D" w:rsidRDefault="00CF49FA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0816EA" w:rsidRPr="00FB293D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0816EA">
              <w:rPr>
                <w:rFonts w:ascii="Calibri" w:hAnsi="Calibri"/>
                <w:sz w:val="22"/>
                <w:szCs w:val="22"/>
              </w:rPr>
              <w:t>Ε</w:t>
            </w:r>
            <w:r w:rsidR="000816EA" w:rsidRPr="00FB293D">
              <w:rPr>
                <w:rFonts w:ascii="Calibri" w:hAnsi="Calibri"/>
                <w:sz w:val="22"/>
                <w:szCs w:val="22"/>
                <w:lang w:val="en-US"/>
              </w:rPr>
              <w:t>. (2013). «</w:t>
            </w:r>
            <w:r w:rsidR="00FB293D">
              <w:rPr>
                <w:rFonts w:ascii="Calibri" w:hAnsi="Calibri"/>
                <w:sz w:val="22"/>
                <w:szCs w:val="22"/>
                <w:lang w:val="en-US"/>
              </w:rPr>
              <w:t>Documented medical information in clinical practice</w:t>
            </w:r>
            <w:r w:rsidR="000816EA" w:rsidRPr="00FB293D">
              <w:rPr>
                <w:rFonts w:ascii="Calibri" w:hAnsi="Calibri"/>
                <w:sz w:val="22"/>
                <w:szCs w:val="22"/>
                <w:lang w:val="en-US"/>
              </w:rPr>
              <w:t>».</w:t>
            </w:r>
            <w:r w:rsidR="00FB293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FB293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University</w:t>
                </w:r>
              </w:smartTag>
              <w:r w:rsidR="00FB293D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="00FB293D"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Ionio</w:t>
                </w:r>
              </w:smartTag>
            </w:smartTag>
            <w:proofErr w:type="spellEnd"/>
            <w:r w:rsidR="000816EA" w:rsidRPr="00FB293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</w:t>
            </w:r>
            <w:r w:rsidR="00FB293D">
              <w:rPr>
                <w:rFonts w:ascii="Calibri" w:hAnsi="Calibri"/>
                <w:i/>
                <w:sz w:val="22"/>
                <w:szCs w:val="22"/>
                <w:lang w:val="en-US"/>
              </w:rPr>
              <w:t>Department of Archives-Library</w:t>
            </w:r>
            <w:r w:rsidR="000816EA" w:rsidRPr="00FB293D">
              <w:rPr>
                <w:rFonts w:ascii="Calibri" w:hAnsi="Calibri"/>
                <w:i/>
                <w:sz w:val="22"/>
                <w:szCs w:val="22"/>
                <w:lang w:val="en-US"/>
              </w:rPr>
              <w:t>-</w:t>
            </w:r>
            <w:proofErr w:type="spellStart"/>
            <w:r w:rsidR="00FB293D">
              <w:rPr>
                <w:rFonts w:ascii="Calibri" w:hAnsi="Calibri"/>
                <w:i/>
                <w:sz w:val="22"/>
                <w:szCs w:val="22"/>
                <w:lang w:val="en-US"/>
              </w:rPr>
              <w:t>Museology</w:t>
            </w:r>
            <w:proofErr w:type="spellEnd"/>
            <w:r w:rsidR="000816EA" w:rsidRPr="00FB293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r w:rsidR="00FB293D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>Corfu</w:t>
              </w:r>
            </w:smartTag>
            <w:r w:rsidR="000816EA" w:rsidRPr="00FB293D">
              <w:rPr>
                <w:rFonts w:ascii="Calibri" w:hAnsi="Calibri"/>
                <w:i/>
                <w:sz w:val="22"/>
                <w:szCs w:val="22"/>
                <w:lang w:val="en-US"/>
              </w:rPr>
              <w:t>.</w:t>
            </w:r>
          </w:p>
          <w:p w:rsidR="000816EA" w:rsidRPr="00FB293D" w:rsidRDefault="000816EA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  <w:p w:rsidR="000816EA" w:rsidRPr="00E725D6" w:rsidRDefault="00CF49FA" w:rsidP="00D8409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0816EA" w:rsidRPr="00FB293D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0816EA">
              <w:rPr>
                <w:rFonts w:ascii="Calibri" w:hAnsi="Calibri"/>
                <w:sz w:val="22"/>
                <w:szCs w:val="22"/>
              </w:rPr>
              <w:t>Ε</w:t>
            </w:r>
            <w:r w:rsidR="000816EA" w:rsidRPr="00FB293D">
              <w:rPr>
                <w:rFonts w:ascii="Calibri" w:hAnsi="Calibri"/>
                <w:sz w:val="22"/>
                <w:szCs w:val="22"/>
                <w:lang w:val="en-US"/>
              </w:rPr>
              <w:t xml:space="preserve">. (2012). </w:t>
            </w:r>
            <w:r w:rsidR="000816EA" w:rsidRPr="00FB293D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="00FB293D">
              <w:rPr>
                <w:rFonts w:ascii="Calibri" w:hAnsi="Calibri"/>
                <w:sz w:val="22"/>
                <w:szCs w:val="22"/>
                <w:lang w:val="en-US"/>
              </w:rPr>
              <w:t>Modern medical documentation in urgent clinical practice</w:t>
            </w:r>
            <w:r w:rsidR="000816EA" w:rsidRPr="00FB293D">
              <w:rPr>
                <w:rFonts w:ascii="Calibri" w:hAnsi="Calibri"/>
                <w:sz w:val="22"/>
                <w:szCs w:val="22"/>
                <w:lang w:val="en-GB"/>
              </w:rPr>
              <w:t>».</w:t>
            </w:r>
            <w:r w:rsidR="000816EA" w:rsidRPr="00FB293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0816EA" w:rsidRPr="005A74C3">
              <w:rPr>
                <w:rFonts w:ascii="Calibri" w:hAnsi="Calibri"/>
                <w:i/>
                <w:sz w:val="22"/>
                <w:szCs w:val="22"/>
              </w:rPr>
              <w:t>ΚΑΤ</w:t>
            </w:r>
            <w:r w:rsidR="000816EA" w:rsidRPr="00FB293D">
              <w:rPr>
                <w:rFonts w:ascii="Calibri" w:hAnsi="Calibri"/>
                <w:i/>
                <w:sz w:val="22"/>
                <w:szCs w:val="22"/>
                <w:lang w:val="en-GB"/>
              </w:rPr>
              <w:t>-</w:t>
            </w:r>
            <w:r w:rsidR="000816EA" w:rsidRPr="005A74C3">
              <w:rPr>
                <w:rFonts w:ascii="Calibri" w:hAnsi="Calibri"/>
                <w:i/>
                <w:sz w:val="22"/>
                <w:szCs w:val="22"/>
              </w:rPr>
              <w:t>ΕΚΑ</w:t>
            </w:r>
            <w:r w:rsidR="00FB293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Hospital</w:t>
            </w:r>
            <w:r w:rsidR="000816EA" w:rsidRPr="00FB293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8 </w:t>
            </w:r>
            <w:r w:rsidR="00FB293D">
              <w:rPr>
                <w:rFonts w:ascii="Calibri" w:hAnsi="Calibri"/>
                <w:i/>
                <w:sz w:val="22"/>
                <w:szCs w:val="22"/>
                <w:lang w:val="en-US"/>
              </w:rPr>
              <w:t>November</w:t>
            </w:r>
            <w:r w:rsidR="000816EA" w:rsidRPr="00FB293D">
              <w:rPr>
                <w:rFonts w:ascii="Calibri" w:hAnsi="Calibri"/>
                <w:i/>
                <w:sz w:val="22"/>
                <w:szCs w:val="22"/>
                <w:lang w:val="en-GB"/>
              </w:rPr>
              <w:t>, 2012.</w:t>
            </w:r>
          </w:p>
        </w:tc>
      </w:tr>
      <w:tr w:rsidR="00CC0C2E" w:rsidRPr="00F05EC2" w:rsidTr="000816EA">
        <w:trPr>
          <w:cantSplit/>
          <w:trHeight w:val="3784"/>
        </w:trPr>
        <w:tc>
          <w:tcPr>
            <w:tcW w:w="3119" w:type="dxa"/>
          </w:tcPr>
          <w:p w:rsidR="00357247" w:rsidRPr="00455693" w:rsidRDefault="00357247" w:rsidP="00D8409E">
            <w:pPr>
              <w:jc w:val="both"/>
              <w:rPr>
                <w:lang w:val="en-US"/>
              </w:rPr>
            </w:pPr>
          </w:p>
        </w:tc>
        <w:tc>
          <w:tcPr>
            <w:tcW w:w="7539" w:type="dxa"/>
            <w:gridSpan w:val="4"/>
          </w:tcPr>
          <w:p w:rsidR="008A2640" w:rsidRDefault="008A2640" w:rsidP="00D8409E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8A2640" w:rsidRPr="00622B4C" w:rsidRDefault="003953B2" w:rsidP="00D8409E">
            <w:pPr>
              <w:pStyle w:val="CVHeading2Calibri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8A2640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8A2640">
              <w:rPr>
                <w:rFonts w:ascii="Calibri" w:hAnsi="Calibri"/>
                <w:sz w:val="22"/>
                <w:szCs w:val="22"/>
              </w:rPr>
              <w:t>Ε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. (</w:t>
            </w:r>
            <w:r w:rsidR="008A2640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2009). </w:t>
            </w:r>
            <w:r w:rsidR="008A2640" w:rsidRPr="003953B2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contribution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medical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library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developing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subject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disease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treatment</w:t>
            </w:r>
            <w:r w:rsidR="008A2640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8A2640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 celebration of the World Day of Libraries</w:t>
            </w:r>
            <w:r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i/>
                    <w:sz w:val="22"/>
                    <w:szCs w:val="22"/>
                    <w:lang w:val="en-US"/>
                  </w:rPr>
                  <w:t>Thessaloniki</w:t>
                </w:r>
              </w:smartTag>
            </w:smartTag>
            <w:r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29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May</w:t>
            </w:r>
            <w:r w:rsidR="008A2640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2009.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Online</w:t>
            </w:r>
            <w:r w:rsidR="008A2640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hyperlink r:id="rId23" w:history="1"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http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://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www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thessalonikibookfair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com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/2009/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pdfs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/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lappa</w:t>
              </w:r>
              <w:r w:rsidR="008A2640" w:rsidRPr="00622B4C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 w:rsidR="008A2640" w:rsidRPr="00145280">
                <w:rPr>
                  <w:rStyle w:val="-"/>
                  <w:rFonts w:ascii="Calibri" w:hAnsi="Calibri"/>
                  <w:color w:val="000000"/>
                  <w:sz w:val="22"/>
                  <w:szCs w:val="22"/>
                  <w:u w:val="none"/>
                  <w:lang w:val="en-US"/>
                </w:rPr>
                <w:t>pdf</w:t>
              </w:r>
            </w:hyperlink>
            <w:r w:rsidR="008A2640" w:rsidRPr="00622B4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  <w:p w:rsidR="008A2640" w:rsidRPr="00622B4C" w:rsidRDefault="008A2640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D11F96" w:rsidRPr="003953B2" w:rsidRDefault="003953B2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D11F96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D11F96">
              <w:rPr>
                <w:rFonts w:ascii="Calibri" w:hAnsi="Calibri"/>
                <w:sz w:val="22"/>
                <w:szCs w:val="22"/>
              </w:rPr>
              <w:t>Ε</w:t>
            </w:r>
            <w:r w:rsidR="00D11F96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. (2008). </w:t>
            </w:r>
            <w:r w:rsidR="00D11F96" w:rsidRPr="003953B2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celebration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World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Day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D11F96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 Greek initiative</w:t>
            </w:r>
            <w:r w:rsidR="00D11F96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D11F96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Workshop</w:t>
            </w:r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>-6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International Book Fair</w:t>
            </w:r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Convention Centre</w:t>
            </w:r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«</w:t>
            </w:r>
            <w:r w:rsidR="00D11F96" w:rsidRPr="00D11F96">
              <w:rPr>
                <w:rFonts w:ascii="Calibri" w:hAnsi="Calibri"/>
                <w:i/>
                <w:sz w:val="22"/>
                <w:szCs w:val="22"/>
              </w:rPr>
              <w:t>Ν</w:t>
            </w:r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German</w:t>
            </w:r>
            <w:r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», </w:t>
            </w:r>
            <w:proofErr w:type="gramStart"/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Thessaloniki</w:t>
            </w:r>
            <w:proofErr w:type="gramEnd"/>
            <w:r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29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May</w:t>
            </w:r>
            <w:r w:rsidR="00D11F96" w:rsidRPr="003953B2">
              <w:rPr>
                <w:rFonts w:ascii="Calibri" w:hAnsi="Calibri"/>
                <w:i/>
                <w:sz w:val="22"/>
                <w:szCs w:val="22"/>
                <w:lang w:val="en-GB"/>
              </w:rPr>
              <w:t>, 2008.</w:t>
            </w:r>
          </w:p>
          <w:p w:rsidR="00434055" w:rsidRPr="003953B2" w:rsidRDefault="00434055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FC7A05" w:rsidRPr="006B4EAA" w:rsidRDefault="003953B2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Lappa</w:t>
            </w:r>
            <w:proofErr w:type="spellEnd"/>
            <w:r w:rsidR="00434055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r w:rsidR="00434055">
              <w:rPr>
                <w:rFonts w:ascii="Calibri" w:hAnsi="Calibri"/>
                <w:sz w:val="22"/>
                <w:szCs w:val="22"/>
              </w:rPr>
              <w:t>Ε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. (</w:t>
            </w:r>
            <w:r w:rsidR="00434055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2008). </w:t>
            </w:r>
            <w:r w:rsidR="00434055" w:rsidRPr="003953B2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Organization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internet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access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Library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Museum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Anthropology</w:t>
            </w:r>
            <w:r w:rsidR="00434055" w:rsidRPr="003953B2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="00434055" w:rsidRPr="006B4EAA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Collection</w:t>
            </w:r>
            <w:r w:rsidR="00434055" w:rsidRPr="006B4EA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Documentation</w:t>
            </w:r>
            <w:r w:rsidRPr="006B4EA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and</w:t>
            </w:r>
            <w:r w:rsidRPr="006B4EA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6B4EA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Digitization of scientific collections of the </w:t>
            </w:r>
            <w:smartTag w:uri="urn:schemas-microsoft-com:office:smarttags" w:element="PlaceType">
              <w:r w:rsidR="006B4EAA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>Museum</w:t>
              </w:r>
            </w:smartTag>
            <w:r w:rsidR="006B4EA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="006B4EAA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>Anthropology</w:t>
              </w:r>
            </w:smartTag>
            <w:r w:rsidR="006B4EA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Type">
              <w:r w:rsidR="006B4EAA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>University</w:t>
              </w:r>
            </w:smartTag>
            <w:r w:rsidR="006B4EA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="006B4EAA">
                <w:rPr>
                  <w:rFonts w:ascii="Calibri" w:hAnsi="Calibri"/>
                  <w:i/>
                  <w:sz w:val="22"/>
                  <w:szCs w:val="22"/>
                  <w:lang w:val="en-US"/>
                </w:rPr>
                <w:t>Athens</w:t>
              </w:r>
            </w:smartTag>
            <w:r w:rsidR="00434055" w:rsidRPr="006B4EAA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6B4EAA">
              <w:rPr>
                <w:rFonts w:ascii="Calibri" w:hAnsi="Calibri"/>
                <w:sz w:val="22"/>
                <w:szCs w:val="22"/>
                <w:lang w:val="en-GB"/>
              </w:rPr>
              <w:t xml:space="preserve"> 19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May</w:t>
            </w:r>
            <w:r w:rsidR="00434055" w:rsidRPr="006B4EAA">
              <w:rPr>
                <w:rFonts w:ascii="Calibri" w:hAnsi="Calibri"/>
                <w:sz w:val="22"/>
                <w:szCs w:val="22"/>
                <w:lang w:val="en-GB"/>
              </w:rPr>
              <w:t xml:space="preserve"> 2008.</w:t>
            </w:r>
          </w:p>
        </w:tc>
      </w:tr>
      <w:tr w:rsidR="00FA335C" w:rsidRPr="00F05EC2" w:rsidTr="000816EA">
        <w:trPr>
          <w:cantSplit/>
          <w:trHeight w:val="11394"/>
        </w:trPr>
        <w:tc>
          <w:tcPr>
            <w:tcW w:w="3119" w:type="dxa"/>
          </w:tcPr>
          <w:p w:rsidR="00FA335C" w:rsidRPr="00102264" w:rsidRDefault="00102264" w:rsidP="00D8409E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lastRenderedPageBreak/>
              <w:t>CONFERENCES - SEMINARS</w:t>
            </w:r>
          </w:p>
        </w:tc>
        <w:tc>
          <w:tcPr>
            <w:tcW w:w="7539" w:type="dxa"/>
            <w:gridSpan w:val="4"/>
          </w:tcPr>
          <w:p w:rsidR="00FA335C" w:rsidRPr="00622B4C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0BFE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70BFE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70BFE" w:rsidRDefault="00E725D6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SRA </w:t>
            </w:r>
            <w:r w:rsidR="00E70BFE"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2015. </w:t>
            </w:r>
            <w:r w:rsidR="00E70BFE">
              <w:rPr>
                <w:rFonts w:ascii="Calibri" w:hAnsi="Calibri"/>
                <w:sz w:val="22"/>
                <w:szCs w:val="22"/>
                <w:lang w:val="en-US"/>
              </w:rPr>
              <w:t>International Annual Meeting of the Society of Research Administrators</w:t>
            </w:r>
          </w:p>
          <w:p w:rsidR="00E70BFE" w:rsidRPr="00606A0B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International (SRA), Las Vegas 17-21 October</w:t>
            </w:r>
            <w:proofErr w:type="gramStart"/>
            <w:r w:rsidRPr="00606A0B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606A0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E70BFE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8749F" w:rsidRPr="006C3A27" w:rsidRDefault="00C8749F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IC-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ININFO  2014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Madrid, Spain 5-8 Sept.2014.Chairman Oral Slot 1.2.</w:t>
            </w:r>
          </w:p>
          <w:p w:rsidR="00C8749F" w:rsidRDefault="00C8749F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25D6" w:rsidRPr="00E725D6" w:rsidRDefault="00C8749F" w:rsidP="00D8409E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IC-ININFO </w:t>
            </w:r>
            <w:proofErr w:type="gramStart"/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2012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01A05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Budapest, Hungary 30 August-3 September, 2012.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2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  <w:r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.</w:t>
            </w:r>
          </w:p>
          <w:p w:rsidR="00E725D6" w:rsidRDefault="00E725D6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622B4C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402649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proofErr w:type="spellStart"/>
            <w:r w:rsidR="0040264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st</w:t>
            </w:r>
            <w:proofErr w:type="spellEnd"/>
            <w:r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Information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Day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for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Action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Greek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Academic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Electronic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Textbooks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Accessories</w:t>
            </w:r>
            <w:r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="00402649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402649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23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, 2012.</w:t>
            </w:r>
          </w:p>
          <w:p w:rsidR="00FA335C" w:rsidRPr="00622B4C" w:rsidRDefault="00FA335C" w:rsidP="00D840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35C" w:rsidRPr="00622B4C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FA335C" w:rsidRPr="00402649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  <w:proofErr w:type="spellStart"/>
            <w:r w:rsidR="0040264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FA335C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02649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402649">
              <w:rPr>
                <w:rFonts w:ascii="Calibri" w:hAnsi="Calibri"/>
                <w:sz w:val="22"/>
                <w:szCs w:val="22"/>
                <w:lang w:val="en-US"/>
              </w:rPr>
              <w:t xml:space="preserve"> Conference on Social Health and Health Services</w:t>
            </w:r>
            <w:r w:rsidR="00FA335C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="00402649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402649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28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March</w:t>
            </w:r>
            <w:r w:rsidR="00FA335C" w:rsidRPr="00622B4C">
              <w:rPr>
                <w:rFonts w:ascii="Calibri" w:hAnsi="Calibri"/>
                <w:sz w:val="22"/>
                <w:szCs w:val="22"/>
                <w:lang w:val="en-US"/>
              </w:rPr>
              <w:t>, 2012.</w:t>
            </w:r>
          </w:p>
          <w:p w:rsidR="00FA335C" w:rsidRPr="00622B4C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8749F" w:rsidRPr="00001A05" w:rsidRDefault="00C8749F" w:rsidP="00D8409E">
            <w:pPr>
              <w:pStyle w:val="CVHeading2Calibri"/>
              <w:jc w:val="both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IC-ININFO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2011</w:t>
            </w:r>
            <w:r w:rsidRPr="006C3A2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01A05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Conference on Integrated Information, </w:t>
            </w:r>
            <w:proofErr w:type="spellStart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kos</w:t>
            </w:r>
            <w:proofErr w:type="spellEnd"/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, GREECE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29Sept-3 Oct. 2011</w:t>
            </w:r>
            <w:r w:rsidRPr="00001A0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001A05">
              <w:rPr>
                <w:rFonts w:ascii="TimesNewRomanPSMT" w:hAnsi="TimesNewRomanPSMT" w:cs="TimesNewRomanPSMT"/>
                <w:lang w:val="en-US" w:eastAsia="el-GR"/>
              </w:rPr>
              <w:t xml:space="preserve"> 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>1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vertAlign w:val="superscript"/>
                <w:lang w:val="en-US" w:eastAsia="el-GR"/>
              </w:rPr>
              <w:t>st</w:t>
            </w:r>
            <w:r w:rsidRPr="00001A05">
              <w:rPr>
                <w:rFonts w:asciiTheme="minorHAnsi" w:hAnsiTheme="minorHAnsi" w:cs="TimesNewRomanPSMT"/>
                <w:sz w:val="24"/>
                <w:szCs w:val="24"/>
                <w:lang w:val="en-US" w:eastAsia="el-GR"/>
              </w:rPr>
              <w:t xml:space="preserve"> Symposium in Session on Evidence-Based Information in Clinical Practice</w:t>
            </w:r>
          </w:p>
          <w:p w:rsidR="00E725D6" w:rsidRDefault="00E725D6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A335C" w:rsidRPr="00402649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2011.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Conference-Configuration of the national policy for the General Archives of the State and the Libraries</w:t>
            </w:r>
            <w:r w:rsidR="00FA335C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402649">
              <w:rPr>
                <w:rFonts w:ascii="Calibri" w:hAnsi="Calibri"/>
                <w:sz w:val="22"/>
                <w:szCs w:val="22"/>
                <w:lang w:val="en-US"/>
              </w:rPr>
              <w:t>Zapio</w:t>
            </w:r>
            <w:proofErr w:type="spellEnd"/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402649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402649" w:rsidRPr="00402649">
              <w:rPr>
                <w:rFonts w:ascii="Calibri" w:hAnsi="Calibri"/>
                <w:sz w:val="22"/>
                <w:szCs w:val="22"/>
                <w:lang w:val="en-GB"/>
              </w:rPr>
              <w:t xml:space="preserve">, 27-28 </w:t>
            </w:r>
            <w:r w:rsidR="00402649">
              <w:rPr>
                <w:rFonts w:ascii="Calibri" w:hAnsi="Calibri"/>
                <w:sz w:val="22"/>
                <w:szCs w:val="22"/>
                <w:lang w:val="en-US"/>
              </w:rPr>
              <w:t>January</w:t>
            </w:r>
            <w:r w:rsidR="00FA335C" w:rsidRPr="00402649">
              <w:rPr>
                <w:rFonts w:ascii="Calibri" w:hAnsi="Calibri"/>
                <w:sz w:val="22"/>
                <w:szCs w:val="22"/>
                <w:lang w:val="en-GB"/>
              </w:rPr>
              <w:t>, 2011.</w:t>
            </w:r>
          </w:p>
          <w:p w:rsidR="00FA335C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432197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2009. </w:t>
            </w:r>
            <w:r w:rsidR="000816EA" w:rsidRPr="00402649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  <w:r w:rsidR="0040264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="000816EA" w:rsidRPr="0040264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02649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402649">
              <w:rPr>
                <w:rFonts w:ascii="Calibri" w:hAnsi="Calibri"/>
                <w:sz w:val="22"/>
                <w:szCs w:val="22"/>
                <w:lang w:val="en-US"/>
              </w:rPr>
              <w:t xml:space="preserve"> Conference of</w:t>
            </w:r>
            <w:r w:rsidR="000816EA" w:rsidRPr="0040264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816EA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="000816EA" w:rsidRPr="0040264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for Health services and Social Care</w:t>
            </w:r>
            <w:r w:rsidR="000816EA" w:rsidRPr="00402649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>Chania</w:t>
            </w:r>
            <w:proofErr w:type="spellEnd"/>
            <w:r w:rsidR="00432197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, 22-25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>, 2009.</w:t>
            </w:r>
          </w:p>
          <w:p w:rsidR="000816EA" w:rsidRPr="00432197" w:rsidRDefault="000816EA" w:rsidP="00D8409E">
            <w:pPr>
              <w:pStyle w:val="CVNormal"/>
              <w:ind w:left="0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816EA" w:rsidRPr="00432197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2008. 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="0040264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 xml:space="preserve"> Conference of </w:t>
            </w:r>
            <w:r w:rsidR="000816EA" w:rsidRPr="00AB019F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for Health services and Social Care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>Halkidiki</w:t>
            </w:r>
            <w:proofErr w:type="spellEnd"/>
            <w:r w:rsidR="00432197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, 9-12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>, 2008</w:t>
            </w:r>
          </w:p>
          <w:p w:rsidR="000816EA" w:rsidRPr="00432197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5D3B1E" w:rsidRDefault="00E70BFE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 2008. 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  <w:r w:rsidR="0040264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 xml:space="preserve"> Conference of Academic Libraries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>- «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The evaluation of libraries as a quality measure of Academic Institutions</w:t>
            </w:r>
            <w:r w:rsidR="000816EA" w:rsidRPr="00432197">
              <w:rPr>
                <w:rFonts w:ascii="Calibri" w:hAnsi="Calibri"/>
                <w:sz w:val="22"/>
                <w:szCs w:val="22"/>
                <w:lang w:val="en-US"/>
              </w:rPr>
              <w:t xml:space="preserve">». </w:t>
            </w:r>
            <w:smartTag w:uri="urn:schemas-microsoft-com:office:smarttags" w:element="place">
              <w:smartTag w:uri="urn:schemas-microsoft-com:office:smarttags" w:element="PlaceType">
                <w:r w:rsidR="00432197">
                  <w:rPr>
                    <w:rFonts w:ascii="Calibri" w:hAnsi="Calibri"/>
                    <w:sz w:val="22"/>
                    <w:szCs w:val="22"/>
                    <w:lang w:val="en-US"/>
                  </w:rPr>
                  <w:t>University</w:t>
                </w:r>
              </w:smartTag>
              <w:r w:rsidR="00432197">
                <w:rPr>
                  <w:rFonts w:ascii="Calibri" w:hAnsi="Calibri"/>
                  <w:sz w:val="22"/>
                  <w:szCs w:val="22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="00432197">
                  <w:rPr>
                    <w:rFonts w:ascii="Calibri" w:hAnsi="Calibri"/>
                    <w:sz w:val="22"/>
                    <w:szCs w:val="22"/>
                    <w:lang w:val="en-US"/>
                  </w:rPr>
                  <w:t>Iwannina</w:t>
                </w:r>
              </w:smartTag>
            </w:smartTag>
            <w:proofErr w:type="spellEnd"/>
            <w:r w:rsidR="000816EA" w:rsidRPr="005D3B1E">
              <w:rPr>
                <w:rFonts w:ascii="Calibri" w:hAnsi="Calibri"/>
                <w:sz w:val="22"/>
                <w:szCs w:val="22"/>
                <w:lang w:val="en-GB"/>
              </w:rPr>
              <w:t xml:space="preserve">, 24-26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September</w:t>
            </w:r>
            <w:r w:rsidR="000816EA" w:rsidRPr="005D3B1E">
              <w:rPr>
                <w:rFonts w:ascii="Calibri" w:hAnsi="Calibri"/>
                <w:sz w:val="22"/>
                <w:szCs w:val="22"/>
                <w:lang w:val="en-GB"/>
              </w:rPr>
              <w:t xml:space="preserve">, 2008.  </w:t>
            </w:r>
          </w:p>
          <w:p w:rsidR="000816EA" w:rsidRPr="005D3B1E" w:rsidRDefault="000816EA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0816EA" w:rsidRPr="0079007E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2008. </w:t>
            </w:r>
            <w:r w:rsidR="000816EA" w:rsidRPr="0079007E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  <w:r w:rsidR="000816EA" w:rsidRPr="0079007E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="000816EA" w:rsidRPr="0079007E">
              <w:rPr>
                <w:rFonts w:ascii="Calibri" w:hAnsi="Calibri"/>
                <w:sz w:val="22"/>
                <w:szCs w:val="22"/>
                <w:lang w:val="en-US"/>
              </w:rPr>
              <w:t xml:space="preserve"> European Conference of Medical and Health Libraries, Finland, 23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–</w:t>
            </w:r>
            <w:r w:rsidR="000816EA" w:rsidRPr="0079007E">
              <w:rPr>
                <w:rFonts w:ascii="Calibri" w:hAnsi="Calibri"/>
                <w:sz w:val="22"/>
                <w:szCs w:val="22"/>
                <w:lang w:val="en-US"/>
              </w:rPr>
              <w:t>28</w:t>
            </w:r>
            <w:r w:rsidR="000816EA" w:rsidRPr="00B525F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816EA" w:rsidRPr="0079007E">
              <w:rPr>
                <w:rFonts w:ascii="Calibri" w:hAnsi="Calibri"/>
                <w:sz w:val="22"/>
                <w:szCs w:val="22"/>
                <w:lang w:val="en-US"/>
              </w:rPr>
              <w:t>June 2008.</w:t>
            </w:r>
          </w:p>
          <w:p w:rsidR="000816EA" w:rsidRPr="005E648B" w:rsidRDefault="000816EA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0816EA" w:rsidRPr="00432197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2008.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Day-Co Libraries: National, local, interdisciplinary level</w:t>
            </w:r>
            <w:r w:rsidR="00432197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0816EA">
              <w:rPr>
                <w:rFonts w:ascii="Calibri" w:hAnsi="Calibri"/>
                <w:sz w:val="22"/>
                <w:szCs w:val="22"/>
                <w:lang w:val="en-US"/>
              </w:rPr>
              <w:t>Helexpo</w:t>
            </w:r>
            <w:proofErr w:type="spellEnd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 xml:space="preserve"> Centre</w:t>
            </w:r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432197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432197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, 29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May</w:t>
            </w:r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>, 2008.</w:t>
            </w:r>
          </w:p>
          <w:p w:rsidR="000816EA" w:rsidRPr="00432197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816EA" w:rsidRPr="00533E74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2007. 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432197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32197">
              <w:rPr>
                <w:rFonts w:ascii="Calibri" w:hAnsi="Calibri"/>
                <w:sz w:val="22"/>
                <w:szCs w:val="22"/>
                <w:lang w:val="en-US"/>
              </w:rPr>
              <w:t>Conference of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816EA" w:rsidRPr="005E648B">
              <w:rPr>
                <w:rFonts w:ascii="Calibri" w:hAnsi="Calibri"/>
                <w:sz w:val="22"/>
                <w:szCs w:val="22"/>
                <w:lang w:val="en-US"/>
              </w:rPr>
              <w:t>Management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for Health Services and Social Care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r w:rsidR="00533E74">
                <w:rPr>
                  <w:rFonts w:ascii="Calibri" w:hAnsi="Calibri"/>
                  <w:sz w:val="22"/>
                  <w:szCs w:val="22"/>
                  <w:lang w:val="en-US"/>
                </w:rPr>
                <w:t>Corfu</w:t>
              </w:r>
            </w:smartTag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>, 4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7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>, 2007.</w:t>
            </w:r>
          </w:p>
          <w:p w:rsidR="000816EA" w:rsidRPr="00533E74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816EA" w:rsidRPr="00533E74" w:rsidRDefault="00E70BF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70BFE">
              <w:rPr>
                <w:rFonts w:ascii="Calibri" w:hAnsi="Calibri"/>
                <w:sz w:val="22"/>
                <w:szCs w:val="22"/>
                <w:lang w:val="en-US"/>
              </w:rPr>
              <w:t xml:space="preserve">2007. 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33E74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533E74">
              <w:rPr>
                <w:rFonts w:ascii="Calibri" w:hAnsi="Calibri"/>
                <w:sz w:val="22"/>
                <w:szCs w:val="22"/>
                <w:lang w:val="en-US"/>
              </w:rPr>
              <w:t xml:space="preserve"> Conference for Ultrasound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533E74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, 1-4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="000816EA" w:rsidRPr="00533E74">
              <w:rPr>
                <w:rFonts w:ascii="Calibri" w:hAnsi="Calibri"/>
                <w:sz w:val="22"/>
                <w:szCs w:val="22"/>
                <w:lang w:val="en-GB"/>
              </w:rPr>
              <w:t>, 2007.</w:t>
            </w:r>
          </w:p>
          <w:p w:rsidR="000816EA" w:rsidRPr="00533E74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533E74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>15</w:t>
            </w:r>
            <w:proofErr w:type="spellStart"/>
            <w:r w:rsidR="00432197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33E74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Conference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Academic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Academic Libraries and Societies of the Citizens</w:t>
            </w:r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533E74">
              <w:rPr>
                <w:rFonts w:ascii="Calibri" w:hAnsi="Calibri"/>
                <w:sz w:val="22"/>
                <w:szCs w:val="22"/>
                <w:lang w:val="en-GB"/>
              </w:rPr>
              <w:t>Creating institutions of knowledge, democracy and culture in the digital environment</w:t>
            </w:r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place">
              <w:smartTag w:uri="urn:schemas-microsoft-com:office:smarttags" w:element="PlaceType">
                <w:r w:rsidR="00533E74">
                  <w:rPr>
                    <w:rFonts w:ascii="Calibri" w:hAnsi="Calibri"/>
                    <w:sz w:val="22"/>
                    <w:szCs w:val="22"/>
                    <w:lang w:val="en-US"/>
                  </w:rPr>
                  <w:t>University</w:t>
                </w:r>
              </w:smartTag>
              <w:r w:rsidR="00533E74" w:rsidRPr="00533E74">
                <w:rPr>
                  <w:rFonts w:ascii="Calibri" w:hAnsi="Calibri"/>
                  <w:sz w:val="22"/>
                  <w:szCs w:val="22"/>
                  <w:lang w:val="en-GB"/>
                </w:rPr>
                <w:t xml:space="preserve"> </w:t>
              </w:r>
              <w:r w:rsidR="00533E74">
                <w:rPr>
                  <w:rFonts w:ascii="Calibri" w:hAnsi="Calibri"/>
                  <w:sz w:val="22"/>
                  <w:szCs w:val="22"/>
                  <w:lang w:val="en-US"/>
                </w:rPr>
                <w:t>of</w:t>
              </w:r>
              <w:r w:rsidR="00533E74" w:rsidRPr="00533E74">
                <w:rPr>
                  <w:rFonts w:ascii="Calibri" w:hAnsi="Calibri"/>
                  <w:sz w:val="22"/>
                  <w:szCs w:val="22"/>
                  <w:lang w:val="en-GB"/>
                </w:rPr>
                <w:t xml:space="preserve"> </w:t>
              </w:r>
              <w:proofErr w:type="spellStart"/>
              <w:smartTag w:uri="urn:schemas-microsoft-com:office:smarttags" w:element="PlaceName">
                <w:r w:rsidR="00533E74">
                  <w:rPr>
                    <w:rFonts w:ascii="Calibri" w:hAnsi="Calibri"/>
                    <w:sz w:val="22"/>
                    <w:szCs w:val="22"/>
                    <w:lang w:val="en-US"/>
                  </w:rPr>
                  <w:t>Patra</w:t>
                </w:r>
              </w:smartTag>
            </w:smartTag>
            <w:proofErr w:type="spellEnd"/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>, 1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="00533E74" w:rsidRPr="00533E74">
              <w:rPr>
                <w:rFonts w:ascii="Calibri" w:hAnsi="Calibri"/>
                <w:sz w:val="22"/>
                <w:szCs w:val="22"/>
                <w:lang w:val="en-GB"/>
              </w:rPr>
              <w:t xml:space="preserve">3 </w:t>
            </w:r>
            <w:r w:rsidR="00533E74">
              <w:rPr>
                <w:rFonts w:ascii="Calibri" w:hAnsi="Calibri"/>
                <w:sz w:val="22"/>
                <w:szCs w:val="22"/>
                <w:lang w:val="en-US"/>
              </w:rPr>
              <w:t>November</w:t>
            </w:r>
            <w:r w:rsidRPr="00533E74">
              <w:rPr>
                <w:rFonts w:ascii="Calibri" w:hAnsi="Calibri"/>
                <w:sz w:val="22"/>
                <w:szCs w:val="22"/>
                <w:lang w:val="en-GB"/>
              </w:rPr>
              <w:t>, 2006.</w:t>
            </w:r>
          </w:p>
          <w:p w:rsidR="000816EA" w:rsidRPr="00533E74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816EA" w:rsidRPr="00432197" w:rsidRDefault="00432197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Presentation</w:t>
            </w:r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Medical</w:t>
            </w:r>
            <w:r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databases</w:t>
            </w:r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16EA" w:rsidRPr="00F16B96">
              <w:rPr>
                <w:rFonts w:ascii="Calibri" w:hAnsi="Calibri"/>
                <w:sz w:val="22"/>
                <w:szCs w:val="22"/>
                <w:lang w:val="en-US"/>
              </w:rPr>
              <w:t>DynaMed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Name">
              <w:r w:rsidR="000816EA">
                <w:rPr>
                  <w:rFonts w:ascii="Calibri" w:hAnsi="Calibri"/>
                  <w:sz w:val="22"/>
                  <w:szCs w:val="22"/>
                  <w:lang w:val="en-US"/>
                </w:rPr>
                <w:t>KAT</w:t>
              </w:r>
            </w:smartTag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Calibri" w:hAnsi="Calibri"/>
                  <w:sz w:val="22"/>
                  <w:szCs w:val="22"/>
                  <w:lang w:val="en-US"/>
                </w:rPr>
                <w:t>Hospital</w:t>
              </w:r>
            </w:smartTag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 xml:space="preserve">, 16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="000816EA" w:rsidRPr="00432197">
              <w:rPr>
                <w:rFonts w:ascii="Calibri" w:hAnsi="Calibri"/>
                <w:sz w:val="22"/>
                <w:szCs w:val="22"/>
                <w:lang w:val="en-GB"/>
              </w:rPr>
              <w:t>, 2006.</w:t>
            </w:r>
          </w:p>
          <w:p w:rsidR="00FA335C" w:rsidRPr="00432197" w:rsidRDefault="00FA335C" w:rsidP="00D8409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3B1E" w:rsidRPr="00F05EC2" w:rsidTr="00FA335C">
        <w:trPr>
          <w:cantSplit/>
          <w:trHeight w:val="15256"/>
        </w:trPr>
        <w:tc>
          <w:tcPr>
            <w:tcW w:w="3119" w:type="dxa"/>
          </w:tcPr>
          <w:p w:rsidR="005D3B1E" w:rsidRPr="00432197" w:rsidRDefault="005D3B1E" w:rsidP="00D8409E">
            <w:pPr>
              <w:jc w:val="both"/>
              <w:rPr>
                <w:lang w:val="en-GB"/>
              </w:rPr>
            </w:pPr>
          </w:p>
        </w:tc>
        <w:tc>
          <w:tcPr>
            <w:tcW w:w="7539" w:type="dxa"/>
            <w:gridSpan w:val="4"/>
          </w:tcPr>
          <w:p w:rsidR="00EB41A3" w:rsidRPr="00432197" w:rsidRDefault="00EB41A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B41A3" w:rsidRPr="00E261B6" w:rsidRDefault="00EB41A3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0211C1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Congress of Anthropology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>- «</w:t>
            </w:r>
            <w:r w:rsidRPr="00E261B6">
              <w:rPr>
                <w:rFonts w:ascii="Calibri" w:hAnsi="Calibri"/>
                <w:sz w:val="22"/>
                <w:szCs w:val="22"/>
                <w:lang w:val="en-US"/>
              </w:rPr>
              <w:t>Human Evolution and Population Bio-Diversity in SE-Europe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place">
              <w:smartTag w:uri="urn:schemas-microsoft-com:office:smarttags" w:element="country-region">
                <w:r w:rsidRPr="000211C1"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 xml:space="preserve">, 5-10 </w:t>
            </w: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>2006</w:t>
            </w:r>
            <w:r w:rsidRPr="00E261B6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EB41A3" w:rsidRPr="000211C1" w:rsidRDefault="00EB41A3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EB41A3" w:rsidRPr="00954A2C" w:rsidRDefault="00954A2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Conference-Archives, Libraries and Law in the Information Society</w:t>
            </w:r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, 2-3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February</w:t>
            </w:r>
            <w:r w:rsidR="00EB41A3" w:rsidRPr="00954A2C">
              <w:rPr>
                <w:rFonts w:ascii="Calibri" w:hAnsi="Calibri"/>
                <w:sz w:val="22"/>
                <w:szCs w:val="22"/>
                <w:lang w:val="en-GB"/>
              </w:rPr>
              <w:t>, 2006.</w:t>
            </w:r>
          </w:p>
          <w:p w:rsidR="005D3B1E" w:rsidRPr="00954A2C" w:rsidRDefault="005D3B1E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EB41A3" w:rsidRPr="00622B4C" w:rsidRDefault="00EB41A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>14</w:t>
            </w:r>
            <w:proofErr w:type="spellStart"/>
            <w:r w:rsidR="003F293F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54A2C">
              <w:rPr>
                <w:rFonts w:ascii="Calibr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Conference</w:t>
            </w:r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Academic</w:t>
            </w:r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Knowledge Management</w:t>
            </w:r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954A2C">
              <w:rPr>
                <w:rFonts w:ascii="Calibri" w:hAnsi="Calibri"/>
                <w:sz w:val="22"/>
                <w:szCs w:val="22"/>
                <w:lang w:val="en-GB"/>
              </w:rPr>
              <w:t>WEB and Information Units</w:t>
            </w:r>
            <w:r w:rsidRPr="00954A2C">
              <w:rPr>
                <w:rFonts w:ascii="Calibri" w:hAnsi="Calibri"/>
                <w:sz w:val="22"/>
                <w:szCs w:val="22"/>
                <w:lang w:val="en-GB"/>
              </w:rPr>
              <w:t>»</w:t>
            </w:r>
            <w:r w:rsidR="00954A2C" w:rsidRPr="00954A2C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954A2C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, 1-</w:t>
            </w:r>
            <w:r w:rsidR="00954A2C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3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December</w:t>
            </w:r>
            <w:r w:rsidRPr="00622B4C">
              <w:rPr>
                <w:rFonts w:ascii="Calibri" w:hAnsi="Calibri"/>
                <w:sz w:val="22"/>
                <w:szCs w:val="22"/>
                <w:lang w:val="en-US"/>
              </w:rPr>
              <w:t>, 2005.</w:t>
            </w:r>
          </w:p>
          <w:p w:rsidR="00EB41A3" w:rsidRPr="00622B4C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EB41A3" w:rsidRPr="00CD7105" w:rsidRDefault="00954A2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Workshop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quality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safety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services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new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environment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electronic</w:t>
            </w:r>
            <w:r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D7105">
              <w:rPr>
                <w:rFonts w:ascii="Calibri" w:hAnsi="Calibri"/>
                <w:sz w:val="22"/>
                <w:szCs w:val="22"/>
                <w:lang w:val="en-US"/>
              </w:rPr>
              <w:t>governance</w:t>
            </w:r>
            <w:r w:rsidR="003F293F"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Name">
              <w:r w:rsidR="003F293F">
                <w:rPr>
                  <w:rFonts w:ascii="Calibri" w:hAnsi="Calibri"/>
                  <w:sz w:val="22"/>
                  <w:szCs w:val="22"/>
                </w:rPr>
                <w:t>ΚΑΤ</w:t>
              </w:r>
              <w:r w:rsidR="003F293F" w:rsidRPr="00CD7105">
                <w:rPr>
                  <w:rFonts w:ascii="Calibri" w:hAnsi="Calibri"/>
                  <w:sz w:val="22"/>
                  <w:szCs w:val="22"/>
                  <w:lang w:val="en-GB"/>
                </w:rPr>
                <w:t>-</w:t>
              </w:r>
              <w:r w:rsidR="003F293F">
                <w:rPr>
                  <w:rFonts w:ascii="Calibri" w:hAnsi="Calibri"/>
                  <w:sz w:val="22"/>
                  <w:szCs w:val="22"/>
                </w:rPr>
                <w:t>ΕΚΑ</w:t>
              </w:r>
            </w:smartTag>
            <w:r w:rsidR="003F293F"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3F293F">
                <w:rPr>
                  <w:rFonts w:ascii="Calibri" w:hAnsi="Calibri"/>
                  <w:sz w:val="22"/>
                  <w:szCs w:val="22"/>
                  <w:lang w:val="en-US"/>
                </w:rPr>
                <w:t>Hospital</w:t>
              </w:r>
            </w:smartTag>
            <w:r w:rsidR="003F293F"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3F293F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3F293F" w:rsidRPr="00CD7105">
              <w:rPr>
                <w:rFonts w:ascii="Calibri" w:hAnsi="Calibri"/>
                <w:sz w:val="22"/>
                <w:szCs w:val="22"/>
                <w:lang w:val="en-GB"/>
              </w:rPr>
              <w:t xml:space="preserve">, 24-25 </w:t>
            </w:r>
            <w:r w:rsidR="003F293F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 w:rsidR="00EB41A3" w:rsidRPr="00CD7105">
              <w:rPr>
                <w:rFonts w:ascii="Calibri" w:hAnsi="Calibri"/>
                <w:sz w:val="22"/>
                <w:szCs w:val="22"/>
                <w:lang w:val="en-GB"/>
              </w:rPr>
              <w:t>, 2005.</w:t>
            </w:r>
          </w:p>
          <w:p w:rsidR="00EB41A3" w:rsidRPr="00CD7105" w:rsidRDefault="00EB41A3" w:rsidP="00D8409E">
            <w:pPr>
              <w:pStyle w:val="CVHeading2Calibri"/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EB41A3" w:rsidRPr="00CD7105" w:rsidRDefault="00CD7105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Workshop</w:t>
            </w:r>
            <w:r w:rsidR="00EB41A3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>-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quality</w:t>
            </w:r>
            <w:r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safety</w:t>
            </w:r>
            <w:r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of healthcare in the knowledge society</w:t>
            </w:r>
            <w:r w:rsidR="00EB41A3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: 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European policies and our national approach</w:t>
            </w:r>
            <w:r w:rsidR="003F293F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», </w:t>
            </w:r>
            <w:smartTag w:uri="urn:schemas-microsoft-com:office:smarttags" w:element="PlaceName">
              <w:r w:rsidR="00EB41A3" w:rsidRPr="000211C1">
                <w:rPr>
                  <w:rFonts w:ascii="Calibri" w:eastAsia="SimHei" w:hAnsi="Calibri"/>
                  <w:sz w:val="22"/>
                  <w:szCs w:val="22"/>
                </w:rPr>
                <w:t>ΚΑΤ</w:t>
              </w:r>
            </w:smartTag>
            <w:r w:rsidR="003F293F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3F293F">
                <w:rPr>
                  <w:rFonts w:ascii="Calibri" w:eastAsia="SimHei" w:hAnsi="Calibri"/>
                  <w:sz w:val="22"/>
                  <w:szCs w:val="22"/>
                  <w:lang w:val="en-US"/>
                </w:rPr>
                <w:t>Hospital</w:t>
              </w:r>
            </w:smartTag>
            <w:r w:rsidR="00EB41A3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3F293F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3F293F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9 </w:t>
            </w:r>
            <w:r w:rsidR="003F293F">
              <w:rPr>
                <w:rFonts w:ascii="Calibri" w:eastAsia="SimHei" w:hAnsi="Calibri"/>
                <w:sz w:val="22"/>
                <w:szCs w:val="22"/>
                <w:lang w:val="en-US"/>
              </w:rPr>
              <w:t>September</w:t>
            </w:r>
            <w:r w:rsidR="00EB41A3" w:rsidRPr="00CD7105">
              <w:rPr>
                <w:rFonts w:ascii="Calibri" w:eastAsia="SimHei" w:hAnsi="Calibri"/>
                <w:sz w:val="22"/>
                <w:szCs w:val="22"/>
                <w:lang w:val="en-GB"/>
              </w:rPr>
              <w:t>, 2005.</w:t>
            </w:r>
          </w:p>
          <w:p w:rsidR="00EB41A3" w:rsidRPr="00CD7105" w:rsidRDefault="00EB41A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9643CF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>13</w:t>
            </w:r>
            <w:proofErr w:type="spellStart"/>
            <w:r w:rsidR="009643CF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Panhellenic</w:t>
            </w:r>
            <w:proofErr w:type="spellEnd"/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Conference of Academic Libraries </w:t>
            </w:r>
            <w:r w:rsidR="009643CF">
              <w:rPr>
                <w:rFonts w:ascii="Calibri" w:hAnsi="Calibri"/>
                <w:sz w:val="22"/>
                <w:szCs w:val="22"/>
                <w:lang w:val="en-GB"/>
              </w:rPr>
              <w:t>«After-Libraries</w:t>
            </w:r>
            <w:r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="009643CF"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after</w:t>
            </w:r>
            <w:r w:rsidR="009643CF"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internet</w:t>
            </w:r>
            <w:r w:rsidR="009643CF"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and</w:t>
            </w:r>
            <w:r w:rsidR="009643CF"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web</w:t>
            </w:r>
            <w:r w:rsidRPr="009643CF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9643CF">
              <w:rPr>
                <w:rFonts w:ascii="Calibri" w:hAnsi="Calibri"/>
                <w:sz w:val="22"/>
                <w:szCs w:val="22"/>
                <w:lang w:val="en-US"/>
              </w:rPr>
              <w:t>Towards a new logic assembly, operation and tools</w:t>
            </w:r>
            <w:r w:rsidRPr="009643CF">
              <w:rPr>
                <w:rFonts w:ascii="Calibri" w:hAnsi="Calibri"/>
                <w:sz w:val="22"/>
                <w:szCs w:val="22"/>
                <w:lang w:val="en-GB"/>
              </w:rPr>
              <w:t>».</w:t>
            </w:r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Type">
              <w:r w:rsidR="003F293F">
                <w:rPr>
                  <w:rFonts w:ascii="Calibri" w:eastAsia="SimHei" w:hAnsi="Calibri"/>
                  <w:sz w:val="22"/>
                  <w:szCs w:val="22"/>
                  <w:lang w:val="en-US"/>
                </w:rPr>
                <w:t>University</w:t>
              </w:r>
            </w:smartTag>
            <w:r w:rsidR="003F293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3F293F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="003F293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smartTag w:uri="urn:schemas-microsoft-com:office:smarttags" w:element="PlaceName">
              <w:r w:rsidR="003F293F">
                <w:rPr>
                  <w:rFonts w:ascii="Calibri" w:eastAsia="SimHei" w:hAnsi="Calibri"/>
                  <w:sz w:val="22"/>
                  <w:szCs w:val="22"/>
                  <w:lang w:val="en-US"/>
                </w:rPr>
                <w:t>Ionio</w:t>
              </w:r>
            </w:smartTag>
            <w:proofErr w:type="spellEnd"/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r w:rsidR="003F293F">
                <w:rPr>
                  <w:rFonts w:ascii="Calibri" w:eastAsia="SimHei" w:hAnsi="Calibri"/>
                  <w:sz w:val="22"/>
                  <w:szCs w:val="22"/>
                  <w:lang w:val="en-US"/>
                </w:rPr>
                <w:t>Corfu</w:t>
              </w:r>
            </w:smartTag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13-15 </w:t>
            </w:r>
            <w:r w:rsidR="003F293F">
              <w:rPr>
                <w:rFonts w:ascii="Calibri" w:eastAsia="SimHei" w:hAnsi="Calibri"/>
                <w:sz w:val="22"/>
                <w:szCs w:val="22"/>
                <w:lang w:val="en-US"/>
              </w:rPr>
              <w:t>October</w:t>
            </w:r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>, 2004.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FA335C" w:rsidRPr="009643CF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A335C" w:rsidRPr="00630896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Interna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tional Congress of Anthropology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”Homo Sapiens Past, Present and Future”, </w:t>
            </w:r>
          </w:p>
          <w:p w:rsidR="00FA335C" w:rsidRPr="00622B4C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Paleoanthropology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and Modern Human Populations of </w:t>
            </w:r>
            <w:smartTag w:uri="urn:schemas-microsoft-com:office:smarttags" w:element="place"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>Eastern Mediterranean</w:t>
              </w:r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21-23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November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, 2003.</w:t>
            </w:r>
          </w:p>
          <w:p w:rsidR="00EB41A3" w:rsidRDefault="00EB41A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9643CF" w:rsidRDefault="009643C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Workshop</w:t>
            </w:r>
            <w:r w:rsidR="000816EA" w:rsidRPr="009643CF">
              <w:rPr>
                <w:rFonts w:ascii="Calibri" w:eastAsia="SimHei" w:hAnsi="Calibri"/>
                <w:sz w:val="22"/>
                <w:szCs w:val="22"/>
                <w:lang w:val="en-US"/>
              </w:rPr>
              <w:t>-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Developing Digital Libraries</w:t>
            </w:r>
            <w:r w:rsidRPr="009643C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», </w:t>
            </w:r>
            <w:smartTag w:uri="urn:schemas-microsoft-com:office:smarttags" w:element="PlaceType"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>University</w:t>
              </w:r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of </w:t>
            </w:r>
            <w:proofErr w:type="spellStart"/>
            <w:smartTag w:uri="urn:schemas-microsoft-com:office:smarttags" w:element="PlaceName"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>Ionio</w:t>
              </w:r>
            </w:smartTag>
            <w:proofErr w:type="spellEnd"/>
            <w:r w:rsidR="00954A2C" w:rsidRPr="009643C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r>
                <w:rPr>
                  <w:rFonts w:ascii="Calibri" w:eastAsia="SimHei" w:hAnsi="Calibri"/>
                  <w:sz w:val="22"/>
                  <w:szCs w:val="22"/>
                  <w:lang w:val="en-US"/>
                </w:rPr>
                <w:t>Corfu</w:t>
              </w:r>
            </w:smartTag>
            <w:r w:rsidR="00954A2C" w:rsidRPr="009643CF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21 </w:t>
            </w:r>
            <w:r w:rsidR="00954A2C">
              <w:rPr>
                <w:rFonts w:ascii="Calibri" w:eastAsia="SimHei" w:hAnsi="Calibri"/>
                <w:sz w:val="22"/>
                <w:szCs w:val="22"/>
                <w:lang w:val="en-US"/>
              </w:rPr>
              <w:t>June</w:t>
            </w:r>
            <w:r w:rsidR="000816EA" w:rsidRPr="009643CF">
              <w:rPr>
                <w:rFonts w:ascii="Calibri" w:eastAsia="SimHei" w:hAnsi="Calibri"/>
                <w:sz w:val="22"/>
                <w:szCs w:val="22"/>
                <w:lang w:val="en-US"/>
              </w:rPr>
              <w:t>, 2002.</w:t>
            </w:r>
          </w:p>
          <w:p w:rsidR="000816EA" w:rsidRPr="009643CF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0211C1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0211C1">
              <w:rPr>
                <w:rFonts w:ascii="Calibri" w:hAnsi="Calibri"/>
                <w:sz w:val="22"/>
                <w:szCs w:val="22"/>
                <w:lang w:val="en-US"/>
              </w:rPr>
              <w:t>Symposium 2000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2B0DAE">
              <w:rPr>
                <w:rFonts w:ascii="Calibri" w:hAnsi="Calibri"/>
                <w:sz w:val="22"/>
                <w:szCs w:val="22"/>
                <w:lang w:val="en-GB"/>
              </w:rPr>
              <w:t>«</w:t>
            </w:r>
            <w:r w:rsidRPr="002B0DAE">
              <w:rPr>
                <w:rFonts w:ascii="Calibri" w:hAnsi="Calibri"/>
                <w:sz w:val="22"/>
                <w:szCs w:val="22"/>
                <w:lang w:val="en-US"/>
              </w:rPr>
              <w:t>The Evolving Profile of Emergency Medicine</w:t>
            </w:r>
            <w:r w:rsidRPr="002B0DAE">
              <w:rPr>
                <w:rFonts w:ascii="Calibri" w:hAnsi="Calibri"/>
                <w:sz w:val="22"/>
                <w:szCs w:val="22"/>
                <w:lang w:val="en-GB"/>
              </w:rPr>
              <w:t>»,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280AA0">
                  <w:rPr>
                    <w:rFonts w:ascii="Calibri" w:hAnsi="Calibri"/>
                    <w:sz w:val="22"/>
                    <w:szCs w:val="22"/>
                    <w:lang w:val="en-GB"/>
                  </w:rPr>
                  <w:t>University</w:t>
                </w:r>
              </w:smartTag>
              <w:r>
                <w:rPr>
                  <w:rFonts w:ascii="Calibri" w:hAnsi="Calibri"/>
                  <w:sz w:val="22"/>
                  <w:szCs w:val="22"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bri" w:hAnsi="Calibri"/>
                    <w:sz w:val="22"/>
                    <w:szCs w:val="22"/>
                    <w:lang w:val="en-GB"/>
                  </w:rPr>
                  <w:t>Crete</w:t>
                </w:r>
              </w:smartTag>
            </w:smartTag>
            <w:r>
              <w:rPr>
                <w:rFonts w:ascii="Calibri" w:hAnsi="Calibri"/>
                <w:sz w:val="22"/>
                <w:szCs w:val="22"/>
                <w:lang w:val="en-GB"/>
              </w:rPr>
              <w:t>, 20-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 xml:space="preserve">22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October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0211C1">
              <w:rPr>
                <w:rFonts w:ascii="Calibri" w:hAnsi="Calibri"/>
                <w:sz w:val="22"/>
                <w:szCs w:val="22"/>
                <w:lang w:val="en-GB"/>
              </w:rPr>
              <w:t>2000.</w:t>
            </w:r>
          </w:p>
          <w:p w:rsidR="000816EA" w:rsidRPr="00AB019F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EB047F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EB047F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EB047F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International Congress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EB047F">
              <w:rPr>
                <w:rFonts w:ascii="Calibri" w:hAnsi="Calibri"/>
                <w:sz w:val="22"/>
                <w:szCs w:val="22"/>
                <w:lang w:val="en-US"/>
              </w:rPr>
              <w:t>on Medical Librarianship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EB047F">
                  <w:rPr>
                    <w:rFonts w:ascii="Calibri" w:hAnsi="Calibri"/>
                    <w:sz w:val="22"/>
                    <w:szCs w:val="22"/>
                    <w:lang w:val="en-GB"/>
                  </w:rPr>
                  <w:t>London</w:t>
                </w:r>
              </w:smartTag>
            </w:smartTag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 xml:space="preserve"> SW1, 2-5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July</w:t>
            </w:r>
            <w:r w:rsidRPr="00BF63F2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EB047F">
              <w:rPr>
                <w:rFonts w:ascii="Calibri" w:hAnsi="Calibri"/>
                <w:sz w:val="22"/>
                <w:szCs w:val="22"/>
                <w:lang w:val="en-GB"/>
              </w:rPr>
              <w:t>2000.</w:t>
            </w:r>
          </w:p>
          <w:p w:rsidR="000816EA" w:rsidRDefault="000816EA" w:rsidP="00D8409E">
            <w:pPr>
              <w:jc w:val="both"/>
              <w:rPr>
                <w:rFonts w:eastAsia="SimHei"/>
                <w:lang w:val="en-GB"/>
              </w:rPr>
            </w:pPr>
          </w:p>
          <w:p w:rsidR="000816EA" w:rsidRPr="00EB41A3" w:rsidRDefault="00954A2C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Panipirotic</w:t>
            </w:r>
            <w:proofErr w:type="spellEnd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Conference</w:t>
            </w:r>
            <w:r w:rsidR="000816EA" w:rsidRPr="00954A2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Road</w:t>
            </w:r>
            <w:r w:rsidRPr="00954A2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Accidents</w:t>
            </w:r>
            <w:r w:rsidR="000816EA" w:rsidRPr="00954A2C">
              <w:rPr>
                <w:rFonts w:ascii="Calibri" w:eastAsia="SimHei" w:hAnsi="Calibri"/>
                <w:sz w:val="22"/>
                <w:szCs w:val="22"/>
                <w:lang w:val="en-GB"/>
              </w:rPr>
              <w:t>»</w:t>
            </w:r>
            <w:r w:rsidR="000816EA" w:rsidRPr="00954A2C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Iwannina</w:t>
            </w:r>
            <w:proofErr w:type="spellEnd"/>
            <w:r w:rsidR="000816EA" w:rsidRPr="00EB41A3">
              <w:rPr>
                <w:rFonts w:ascii="Calibri" w:eastAsia="SimHei" w:hAnsi="Calibri"/>
                <w:sz w:val="22"/>
                <w:szCs w:val="22"/>
                <w:lang w:val="en-GB"/>
              </w:rPr>
              <w:t>, 2000.</w:t>
            </w:r>
          </w:p>
          <w:p w:rsidR="000816EA" w:rsidRPr="00EB41A3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0816EA" w:rsidRPr="00622B4C" w:rsidRDefault="009643CF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6</w:t>
            </w:r>
            <w:r w:rsidRPr="009643CF">
              <w:rPr>
                <w:rFonts w:ascii="Calibri" w:eastAsia="SimHei" w:hAnsi="Calibr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0816EA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EAHIL CONFERENCE OF </w:t>
            </w:r>
            <w:r w:rsidR="000816EA">
              <w:rPr>
                <w:rFonts w:ascii="Calibri" w:eastAsia="SimHei" w:hAnsi="Calibri"/>
                <w:sz w:val="22"/>
                <w:szCs w:val="22"/>
                <w:lang w:val="en-US"/>
              </w:rPr>
              <w:t>MEDICAL HEALTH LIBRARIES- “Libraries without limits: Changing Needs-Changing Roles. The</w:t>
            </w:r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0816EA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Netherlands</w:t>
                </w:r>
              </w:smartTag>
            </w:smartTag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22-27 </w:t>
            </w:r>
            <w:r w:rsidR="000816EA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June</w:t>
            </w:r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, 1998.</w:t>
            </w: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Conference of Ministry of Transportation and Communication</w:t>
            </w:r>
            <w:r w:rsid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643C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>«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Road</w:t>
            </w:r>
            <w:r w:rsidR="009643C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Accidents</w:t>
            </w:r>
            <w:r w:rsidR="009643C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Before</w:t>
            </w:r>
            <w:r w:rsidR="009643C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="009643CF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After</w:t>
            </w:r>
            <w:r w:rsidR="00954A2C"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>».</w:t>
            </w:r>
            <w:r w:rsidRPr="009643CF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954A2C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7-8 </w:t>
            </w:r>
            <w:r w:rsidR="00954A2C">
              <w:rPr>
                <w:rFonts w:ascii="Calibri" w:eastAsia="SimHei" w:hAnsi="Calibri"/>
                <w:sz w:val="22"/>
                <w:szCs w:val="22"/>
                <w:lang w:val="en-US"/>
              </w:rPr>
              <w:t>March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, 1998.</w:t>
            </w: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US"/>
              </w:rPr>
            </w:pP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CONGRESS/ EUROPEAN PARLIAMENT /M&amp;M CONSEIL</w:t>
            </w:r>
            <w:r w:rsidRPr="008D62D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“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Road Safety in </w:t>
            </w:r>
            <w:smartTag w:uri="urn:schemas-microsoft-com:office:smarttags" w:element="place">
              <w:r w:rsidR="009643CF" w:rsidRPr="000211C1">
                <w:rPr>
                  <w:rFonts w:ascii="Calibri" w:eastAsia="SimHei" w:hAnsi="Calibri"/>
                  <w:sz w:val="22"/>
                  <w:szCs w:val="22"/>
                  <w:lang w:val="en-US"/>
                </w:rPr>
                <w:t>Europe</w:t>
              </w:r>
            </w:smartTag>
            <w:r w:rsidR="009643CF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: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 shared responsib</w:t>
            </w:r>
            <w:r w:rsidR="00C14483">
              <w:rPr>
                <w:rFonts w:ascii="Calibri" w:eastAsia="SimHei" w:hAnsi="Calibri"/>
                <w:sz w:val="22"/>
                <w:szCs w:val="22"/>
                <w:lang w:val="en-US"/>
              </w:rPr>
              <w:t>i</w:t>
            </w:r>
            <w:r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lity”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8D62D5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Paris</w:t>
                </w:r>
              </w:smartTag>
            </w:smartTag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14 </w:t>
            </w:r>
            <w:r w:rsidRPr="008D62D5">
              <w:rPr>
                <w:rFonts w:ascii="Calibri" w:eastAsia="SimHei" w:hAnsi="Calibri"/>
                <w:sz w:val="22"/>
                <w:szCs w:val="22"/>
                <w:lang w:val="en-US"/>
              </w:rPr>
              <w:t>Oct</w:t>
            </w:r>
            <w:r w:rsidR="009643CF">
              <w:rPr>
                <w:rFonts w:ascii="Calibri" w:eastAsia="SimHei" w:hAnsi="Calibri"/>
                <w:sz w:val="22"/>
                <w:szCs w:val="22"/>
                <w:lang w:val="en-US"/>
              </w:rPr>
              <w:t>ober</w:t>
            </w:r>
            <w:r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, 1997.</w:t>
            </w: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0816EA" w:rsidRPr="00622B4C" w:rsidRDefault="008E6AB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Workshop</w:t>
            </w:r>
            <w:r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for</w:t>
            </w:r>
            <w:r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the</w:t>
            </w:r>
            <w:r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community</w:t>
            </w:r>
            <w:r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programme</w:t>
            </w:r>
            <w:proofErr w:type="spellEnd"/>
            <w:r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>‘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Libraries</w:t>
            </w:r>
            <w:r w:rsidR="000816EA"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>’ «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Conditions and opportunities for the participation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9643CF" w:rsidRPr="008E6AB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». </w:t>
            </w:r>
            <w:proofErr w:type="spellStart"/>
            <w:smartTag w:uri="urn:schemas-microsoft-com:office:smarttags" w:element="PlaceName">
              <w:r w:rsidR="009643CF">
                <w:rPr>
                  <w:rFonts w:ascii="Calibri" w:eastAsia="SimHei" w:hAnsi="Calibri"/>
                  <w:sz w:val="22"/>
                  <w:szCs w:val="22"/>
                  <w:lang w:val="en-US"/>
                </w:rPr>
                <w:t>Padio</w:t>
              </w:r>
            </w:smartTag>
            <w:proofErr w:type="spellEnd"/>
            <w:r w:rsidR="009643CF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="009643CF">
                <w:rPr>
                  <w:rFonts w:ascii="Calibri" w:eastAsia="SimHei" w:hAnsi="Calibri"/>
                  <w:sz w:val="22"/>
                  <w:szCs w:val="22"/>
                  <w:lang w:val="en-US"/>
                </w:rPr>
                <w:t>University</w:t>
              </w:r>
            </w:smartTag>
            <w:r w:rsidR="00954A2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954A2C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954A2C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4 </w:t>
            </w:r>
            <w:r w:rsidR="00954A2C">
              <w:rPr>
                <w:rFonts w:ascii="Calibri" w:eastAsia="SimHei" w:hAnsi="Calibri"/>
                <w:sz w:val="22"/>
                <w:szCs w:val="22"/>
                <w:lang w:val="en-US"/>
              </w:rPr>
              <w:t>December</w:t>
            </w:r>
            <w:r w:rsidR="000816EA" w:rsidRPr="00622B4C">
              <w:rPr>
                <w:rFonts w:ascii="Calibri" w:eastAsia="SimHei" w:hAnsi="Calibri"/>
                <w:sz w:val="22"/>
                <w:szCs w:val="22"/>
                <w:lang w:val="en-US"/>
              </w:rPr>
              <w:t>, 1990.</w:t>
            </w: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0816EA" w:rsidRPr="00622B4C" w:rsidRDefault="008E6AB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Workshop</w:t>
            </w:r>
            <w:r w:rsidR="000816EA"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«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Action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plan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for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Libraries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the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European</w:t>
            </w:r>
            <w:r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Community</w:t>
            </w:r>
            <w:r w:rsidR="000816EA"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Conditions and opportunities for the participation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alibri" w:hAnsi="Calibri"/>
                    <w:sz w:val="22"/>
                    <w:szCs w:val="22"/>
                    <w:lang w:val="en-GB"/>
                  </w:rPr>
                  <w:t>Greece</w:t>
                </w:r>
              </w:smartTag>
            </w:smartTag>
            <w:r w:rsidR="00954A2C" w:rsidRPr="008E6ABA">
              <w:rPr>
                <w:rFonts w:ascii="Calibri" w:hAnsi="Calibri"/>
                <w:sz w:val="22"/>
                <w:szCs w:val="22"/>
                <w:lang w:val="en-GB"/>
              </w:rPr>
              <w:t xml:space="preserve">». </w:t>
            </w:r>
            <w:smartTag w:uri="urn:schemas-microsoft-com:office:smarttags" w:element="place">
              <w:smartTag w:uri="urn:schemas-microsoft-com:office:smarttags" w:element="City">
                <w:r w:rsidR="00954A2C">
                  <w:rPr>
                    <w:rFonts w:ascii="Calibr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0816EA" w:rsidRPr="00622B4C">
              <w:rPr>
                <w:rFonts w:ascii="Calibri" w:hAnsi="Calibri"/>
                <w:sz w:val="22"/>
                <w:szCs w:val="22"/>
                <w:lang w:val="en-US"/>
              </w:rPr>
              <w:t xml:space="preserve">, 7 </w:t>
            </w:r>
            <w:r w:rsidR="00954A2C"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="000816EA" w:rsidRPr="00622B4C">
              <w:rPr>
                <w:rFonts w:ascii="Calibri" w:hAnsi="Calibri"/>
                <w:sz w:val="22"/>
                <w:szCs w:val="22"/>
                <w:lang w:val="en-US"/>
              </w:rPr>
              <w:t>, 1990.</w:t>
            </w:r>
          </w:p>
          <w:p w:rsidR="000816EA" w:rsidRPr="00622B4C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US"/>
              </w:rPr>
            </w:pPr>
          </w:p>
          <w:p w:rsidR="000816EA" w:rsidRPr="00680094" w:rsidRDefault="000816EA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>1</w:t>
            </w:r>
            <w:r w:rsidRPr="00680094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ST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EUROPEAN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CONFERENCE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ON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LIBRARY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E6ABA">
              <w:rPr>
                <w:rFonts w:ascii="Calibri" w:eastAsia="SimHei" w:hAnsi="Calibri"/>
                <w:sz w:val="22"/>
                <w:szCs w:val="22"/>
                <w:lang w:val="en-US"/>
              </w:rPr>
              <w:t>AU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TOMATION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AND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8E6ABA">
              <w:rPr>
                <w:rFonts w:ascii="Calibri" w:eastAsia="SimHei" w:hAnsi="Calibri"/>
                <w:sz w:val="22"/>
                <w:szCs w:val="22"/>
                <w:lang w:val="en-US"/>
              </w:rPr>
              <w:t>NET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WORKING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8009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9-11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680094">
              <w:rPr>
                <w:rFonts w:ascii="Calibri" w:eastAsia="SimHei" w:hAnsi="Calibri"/>
                <w:sz w:val="22"/>
                <w:szCs w:val="22"/>
                <w:lang w:val="en-US"/>
              </w:rPr>
              <w:t>May</w:t>
            </w:r>
            <w:r w:rsidRPr="00680094">
              <w:rPr>
                <w:rFonts w:ascii="Calibri" w:eastAsia="SimHei" w:hAnsi="Calibri"/>
                <w:sz w:val="22"/>
                <w:szCs w:val="22"/>
                <w:lang w:val="en-GB"/>
              </w:rPr>
              <w:t>, 1990.</w:t>
            </w:r>
          </w:p>
          <w:p w:rsidR="000816EA" w:rsidRPr="000816EA" w:rsidRDefault="000816EA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857" w:rsidRPr="00F05EC2" w:rsidTr="000816EA">
        <w:trPr>
          <w:cantSplit/>
          <w:trHeight w:val="6619"/>
        </w:trPr>
        <w:tc>
          <w:tcPr>
            <w:tcW w:w="3119" w:type="dxa"/>
            <w:shd w:val="clear" w:color="auto" w:fill="FFFFFF"/>
          </w:tcPr>
          <w:p w:rsidR="00D25857" w:rsidRPr="000816EA" w:rsidRDefault="00D25857" w:rsidP="00D8409E">
            <w:pPr>
              <w:jc w:val="both"/>
              <w:rPr>
                <w:lang w:val="en-US"/>
              </w:rPr>
            </w:pPr>
          </w:p>
        </w:tc>
        <w:tc>
          <w:tcPr>
            <w:tcW w:w="7539" w:type="dxa"/>
            <w:gridSpan w:val="4"/>
          </w:tcPr>
          <w:p w:rsidR="00EB41A3" w:rsidRPr="00680094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EB41A3" w:rsidRPr="000816EA" w:rsidRDefault="0038299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CONVENTION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INFORMATION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MARKET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POLICY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ACTIONS IMPACT PROGRAMME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>-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“Commission of the European communities. TELECOMONICATIONS,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2F083A">
              <w:rPr>
                <w:rFonts w:ascii="Calibri" w:eastAsia="SimHei" w:hAnsi="Calibri"/>
                <w:sz w:val="22"/>
                <w:szCs w:val="22"/>
                <w:lang w:val="en-US"/>
              </w:rPr>
              <w:t>INFORMATI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ON,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INDUSTRIES AND INNOVATION”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>.</w:t>
            </w:r>
            <w:r w:rsidR="00EB41A3" w:rsidRPr="000816EA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="00EB41A3" w:rsidRPr="002F083A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EB41A3" w:rsidRPr="002F083A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EB41A3" w:rsidRPr="000816EA">
              <w:rPr>
                <w:rFonts w:ascii="Calibri" w:eastAsia="SimHei" w:hAnsi="Calibri"/>
                <w:sz w:val="22"/>
                <w:szCs w:val="22"/>
                <w:lang w:val="en-US"/>
              </w:rPr>
              <w:t>, 1989.</w:t>
            </w:r>
          </w:p>
          <w:p w:rsidR="00EB41A3" w:rsidRPr="000816EA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</w:p>
          <w:p w:rsidR="00EB41A3" w:rsidRPr="002E7FFC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>2</w:t>
            </w:r>
            <w:r w:rsidRPr="002E7FFC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ND</w:t>
            </w: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EUROPEAN CONFERENCE OF MEDICAL LIBRARIES</w:t>
            </w:r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2E7FFC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Bologna</w:t>
                </w:r>
              </w:smartTag>
              <w:r w:rsidR="00382996" w:rsidRPr="002E7FFC">
                <w:rPr>
                  <w:rFonts w:ascii="Calibri" w:eastAsia="SimHei" w:hAnsi="Calibri"/>
                  <w:sz w:val="22"/>
                  <w:szCs w:val="22"/>
                  <w:lang w:val="en-GB"/>
                </w:rPr>
                <w:t>,</w:t>
              </w:r>
              <w:r w:rsidR="00382996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country-region">
                <w:r w:rsidR="00382996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Italy</w:t>
                </w:r>
              </w:smartTag>
            </w:smartTag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r w:rsidRPr="002E7FFC">
              <w:rPr>
                <w:rFonts w:ascii="Calibri" w:eastAsia="SimHei" w:hAnsi="Calibri"/>
                <w:sz w:val="22"/>
                <w:szCs w:val="22"/>
                <w:lang w:val="en-US"/>
              </w:rPr>
              <w:t>2-6 November</w:t>
            </w:r>
            <w:r w:rsidRPr="002E7FFC">
              <w:rPr>
                <w:rFonts w:ascii="Calibri" w:eastAsia="SimHei" w:hAnsi="Calibri"/>
                <w:sz w:val="22"/>
                <w:szCs w:val="22"/>
                <w:lang w:val="en-GB"/>
              </w:rPr>
              <w:t>, 1988.</w:t>
            </w:r>
          </w:p>
          <w:p w:rsidR="00EB41A3" w:rsidRPr="00EB41A3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EB41A3" w:rsidRPr="00382996" w:rsidRDefault="00382996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Informative Convention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Programme</w:t>
            </w:r>
            <w:proofErr w:type="spellEnd"/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>
              <w:rPr>
                <w:rFonts w:ascii="Calibri" w:eastAsia="SimHei" w:hAnsi="Calibri"/>
                <w:sz w:val="22"/>
                <w:szCs w:val="22"/>
              </w:rPr>
              <w:t>ΑΙΜ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(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>Advance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>Informatics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>in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>Medicine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of European Community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Calibri" w:eastAsia="SimHei" w:hAnsi="Calibri"/>
                <w:sz w:val="22"/>
                <w:szCs w:val="22"/>
                <w:lang w:val="en-GB"/>
              </w:rPr>
              <w:t>Patra</w:t>
            </w:r>
            <w:proofErr w:type="spellEnd"/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4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October</w:t>
            </w:r>
            <w:r w:rsidR="00EB41A3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>, 1988.</w:t>
            </w:r>
            <w:r w:rsidR="00EB41A3" w:rsidRPr="00382996">
              <w:rPr>
                <w:rFonts w:ascii="Calibri" w:eastAsia="SimHe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:rsidR="00EB41A3" w:rsidRPr="00382996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EB41A3" w:rsidRPr="00727D95" w:rsidRDefault="00382996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Conference</w:t>
            </w:r>
            <w:r w:rsidR="00EB41A3" w:rsidRPr="00727D95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 w:rsidR="00EB41A3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Evaluating the Effectiveness of </w:t>
            </w:r>
            <w:smartTag w:uri="urn:schemas-microsoft-com:office:smarttags" w:element="place">
              <w:smartTag w:uri="urn:schemas-microsoft-com:office:smarttags" w:element="PlaceName">
                <w:r w:rsidR="00EB41A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Information</w:t>
                </w:r>
              </w:smartTag>
              <w:r w:rsidR="00EB41A3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="00EB41A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Centers</w:t>
                </w:r>
              </w:smartTag>
            </w:smartTag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and Services”. </w:t>
            </w:r>
            <w:smartTag w:uri="urn:schemas-microsoft-com:office:smarttags" w:element="place">
              <w:smartTag w:uri="urn:schemas-microsoft-com:office:smarttags" w:element="City">
                <w:r w:rsidR="00EB41A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  <w:r w:rsidR="00EB41A3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EB41A3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Greece</w:t>
                </w:r>
              </w:smartTag>
            </w:smartTag>
            <w:r w:rsidR="00EB41A3">
              <w:rPr>
                <w:rFonts w:ascii="Calibri" w:eastAsia="SimHei" w:hAnsi="Calibri"/>
                <w:sz w:val="22"/>
                <w:szCs w:val="22"/>
                <w:lang w:val="en-US"/>
              </w:rPr>
              <w:t>, 8-9 September, 1988.</w:t>
            </w:r>
          </w:p>
          <w:p w:rsidR="00EB41A3" w:rsidRPr="000211C1" w:rsidRDefault="00EB41A3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0C7A1D" w:rsidRPr="00622B4C" w:rsidRDefault="000C7A1D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US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AGARD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- </w:t>
            </w:r>
            <w:r w:rsidR="00382996">
              <w:rPr>
                <w:rFonts w:ascii="Calibri" w:eastAsia="SimHei" w:hAnsi="Calibri"/>
                <w:sz w:val="22"/>
                <w:szCs w:val="22"/>
                <w:lang w:val="en-US"/>
              </w:rPr>
              <w:t>General Cadre of Aviation</w:t>
            </w:r>
            <w:r w:rsidR="00382996"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>.</w:t>
            </w:r>
            <w:r w:rsidR="00382996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Department of Research and Technology</w:t>
            </w:r>
            <w:r w:rsidRPr="000C7A1D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. 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>“</w:t>
            </w:r>
            <w:r w:rsidRPr="00F77179">
              <w:rPr>
                <w:rFonts w:ascii="Calibri" w:eastAsia="SimHei" w:hAnsi="Calibri"/>
                <w:sz w:val="22"/>
                <w:szCs w:val="22"/>
              </w:rPr>
              <w:t>Τ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he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application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of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Microcomputers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to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aerospace</w:t>
            </w:r>
            <w:r w:rsidRPr="00F77179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r w:rsidRPr="00F77179">
              <w:rPr>
                <w:rFonts w:ascii="Calibri" w:eastAsia="SimHei" w:hAnsi="Calibri"/>
                <w:sz w:val="22"/>
                <w:szCs w:val="22"/>
                <w:lang w:val="en-US"/>
              </w:rPr>
              <w:t>Defe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nse and other Library Services”.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18-19 June, 1987.</w:t>
            </w:r>
          </w:p>
          <w:p w:rsidR="00EB41A3" w:rsidRDefault="00EB41A3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A335C" w:rsidRPr="000211C1" w:rsidRDefault="00382996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Seminar</w:t>
            </w:r>
            <w:r w:rsidR="00FA335C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 </w:t>
            </w:r>
            <w:r w:rsidR="00FA335C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ECHO</w:t>
            </w:r>
            <w:r w:rsidR="00FA335C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National Institution of Research</w:t>
            </w:r>
            <w:r w:rsidR="00FA335C" w:rsidRPr="00382996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FA335C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Athens</w:t>
                </w:r>
              </w:smartTag>
            </w:smartTag>
            <w:r w:rsidR="00FA335C">
              <w:rPr>
                <w:rFonts w:ascii="Calibri" w:eastAsia="SimHei" w:hAnsi="Calibri"/>
                <w:sz w:val="22"/>
                <w:szCs w:val="22"/>
                <w:lang w:val="en-US"/>
              </w:rPr>
              <w:t>, 26-28</w:t>
            </w:r>
            <w:r w:rsidR="00FA335C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May</w:t>
            </w:r>
            <w:r w:rsidR="00FA335C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, </w:t>
            </w:r>
            <w:r w:rsidR="00FA335C" w:rsidRPr="000211C1">
              <w:rPr>
                <w:rFonts w:ascii="Calibri" w:eastAsia="SimHei" w:hAnsi="Calibri"/>
                <w:sz w:val="22"/>
                <w:szCs w:val="22"/>
                <w:lang w:val="en-US"/>
              </w:rPr>
              <w:t>1987.</w:t>
            </w:r>
          </w:p>
          <w:p w:rsidR="00FA335C" w:rsidRPr="000211C1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i/>
                <w:sz w:val="22"/>
                <w:szCs w:val="22"/>
                <w:lang w:val="en-GB"/>
              </w:rPr>
            </w:pPr>
          </w:p>
          <w:p w:rsidR="00FA335C" w:rsidRPr="00DA7604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>7</w:t>
            </w:r>
            <w:r w:rsidRPr="00DA7604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th</w:t>
            </w: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 w:rsidRPr="00DA7604">
              <w:rPr>
                <w:rFonts w:ascii="Calibri" w:eastAsia="SimHei" w:hAnsi="Calibri"/>
                <w:sz w:val="22"/>
                <w:szCs w:val="22"/>
              </w:rPr>
              <w:t>Ε</w:t>
            </w:r>
            <w:r w:rsidRPr="00DA7604">
              <w:rPr>
                <w:rFonts w:ascii="Calibri" w:eastAsia="SimHei" w:hAnsi="Calibri"/>
                <w:sz w:val="22"/>
                <w:szCs w:val="22"/>
                <w:lang w:val="en-US"/>
              </w:rPr>
              <w:t>UROPEAN FEDERETION FOR MEDICAL INFORMATICS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A760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Urbiana</w:t>
                </w:r>
              </w:smartTag>
              <w:proofErr w:type="spellEnd"/>
              <w:r w:rsidRPr="00DA7604">
                <w:rPr>
                  <w:rFonts w:ascii="Calibri" w:eastAsia="SimHei" w:hAnsi="Calibr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DA7604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, Roma 21-25 September, 1987.</w:t>
            </w:r>
          </w:p>
          <w:p w:rsidR="00FA335C" w:rsidRPr="00AB019F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</w:p>
          <w:p w:rsidR="00FA335C" w:rsidRPr="00247D98" w:rsidRDefault="00FA335C" w:rsidP="00D8409E">
            <w:pPr>
              <w:pStyle w:val="CVHeading2Calibri"/>
              <w:jc w:val="both"/>
              <w:rPr>
                <w:rFonts w:ascii="Calibri" w:eastAsia="SimHei" w:hAnsi="Calibri"/>
                <w:sz w:val="22"/>
                <w:szCs w:val="22"/>
                <w:lang w:val="en-GB"/>
              </w:rPr>
            </w:pP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>1</w:t>
            </w:r>
            <w:r w:rsidRPr="00247D98">
              <w:rPr>
                <w:rFonts w:ascii="Calibri" w:eastAsia="SimHei" w:hAnsi="Calibri"/>
                <w:sz w:val="22"/>
                <w:szCs w:val="22"/>
                <w:vertAlign w:val="superscript"/>
                <w:lang w:val="en-US"/>
              </w:rPr>
              <w:t>st</w:t>
            </w: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EUROPEAN CONFERENCE OF MEDICAL LIBRARIES</w:t>
            </w:r>
            <w:r w:rsidRPr="00247D9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47D98">
                  <w:rPr>
                    <w:rFonts w:ascii="Calibri" w:eastAsia="SimHei" w:hAnsi="Calibri"/>
                    <w:sz w:val="22"/>
                    <w:szCs w:val="22"/>
                    <w:lang w:val="en-US"/>
                  </w:rPr>
                  <w:t>Brussels</w:t>
                </w:r>
              </w:smartTag>
            </w:smartTag>
            <w:r w:rsidRPr="00247D98">
              <w:rPr>
                <w:rFonts w:ascii="Calibri" w:eastAsia="SimHei" w:hAnsi="Calibri"/>
                <w:sz w:val="22"/>
                <w:szCs w:val="22"/>
                <w:lang w:val="en-GB"/>
              </w:rPr>
              <w:t xml:space="preserve">, 22-25 </w:t>
            </w:r>
            <w:r>
              <w:rPr>
                <w:rFonts w:ascii="Calibri" w:eastAsia="SimHei" w:hAnsi="Calibri"/>
                <w:sz w:val="22"/>
                <w:szCs w:val="22"/>
                <w:lang w:val="en-US"/>
              </w:rPr>
              <w:t>Oct, 1986.</w:t>
            </w:r>
            <w:r w:rsidRPr="00247D98">
              <w:rPr>
                <w:rFonts w:ascii="Calibri" w:eastAsia="SimHei" w:hAnsi="Calibri"/>
                <w:sz w:val="22"/>
                <w:szCs w:val="22"/>
                <w:lang w:val="en-US"/>
              </w:rPr>
              <w:t xml:space="preserve"> </w:t>
            </w:r>
          </w:p>
          <w:p w:rsidR="00FA335C" w:rsidRPr="00EB41A3" w:rsidRDefault="00FA335C" w:rsidP="00D8409E">
            <w:pPr>
              <w:pStyle w:val="CVHeading2Calibri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0816EA" w:rsidRDefault="000816EA" w:rsidP="00D8409E">
      <w:pPr>
        <w:pStyle w:val="CVNormal"/>
        <w:jc w:val="both"/>
        <w:rPr>
          <w:lang w:val="en-US"/>
        </w:rPr>
      </w:pPr>
    </w:p>
    <w:p w:rsidR="006E06C2" w:rsidRPr="00FA335C" w:rsidRDefault="006E06C2" w:rsidP="00D8409E">
      <w:pPr>
        <w:pStyle w:val="CVNormal"/>
        <w:jc w:val="both"/>
        <w:rPr>
          <w:lang w:val="en-US"/>
        </w:rPr>
      </w:pPr>
    </w:p>
    <w:sectPr w:rsidR="006E06C2" w:rsidRPr="00FA335C" w:rsidSect="003328E3">
      <w:footerReference w:type="default" r:id="rId24"/>
      <w:footnotePr>
        <w:pos w:val="beneathText"/>
      </w:footnotePr>
      <w:pgSz w:w="11905" w:h="16837"/>
      <w:pgMar w:top="284" w:right="567" w:bottom="99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CD" w:rsidRDefault="00B35BCD">
      <w:r>
        <w:separator/>
      </w:r>
    </w:p>
  </w:endnote>
  <w:endnote w:type="continuationSeparator" w:id="0">
    <w:p w:rsidR="00B35BCD" w:rsidRDefault="00B3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45B54">
      <w:trPr>
        <w:cantSplit/>
      </w:trPr>
      <w:tc>
        <w:tcPr>
          <w:tcW w:w="3117" w:type="dxa"/>
        </w:tcPr>
        <w:p w:rsidR="00245B54" w:rsidRPr="002444D2" w:rsidRDefault="00245B54" w:rsidP="004712D7">
          <w:pPr>
            <w:pStyle w:val="CVFooterLeft"/>
            <w:snapToGrid w:val="0"/>
            <w:rPr>
              <w:lang w:val="en-US"/>
            </w:rPr>
          </w:pPr>
          <w:r>
            <w:rPr>
              <w:lang w:val="en-US"/>
            </w:rPr>
            <w:t>Page</w:t>
          </w:r>
          <w:r>
            <w:t xml:space="preserve">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DA67D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DA67D0">
            <w:rPr>
              <w:noProof/>
              <w:shd w:val="clear" w:color="auto" w:fill="FFFFFF"/>
            </w:rPr>
            <w:t>14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 - </w:t>
          </w:r>
          <w:r>
            <w:rPr>
              <w:lang w:val="en-US"/>
            </w:rPr>
            <w:t xml:space="preserve">CV </w:t>
          </w:r>
          <w:proofErr w:type="spellStart"/>
          <w:r>
            <w:rPr>
              <w:lang w:val="en-US"/>
            </w:rPr>
            <w:t>Evagelia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Lappa</w:t>
          </w:r>
          <w:proofErr w:type="spellEnd"/>
        </w:p>
      </w:tc>
      <w:tc>
        <w:tcPr>
          <w:tcW w:w="7655" w:type="dxa"/>
          <w:tcBorders>
            <w:left w:val="single" w:sz="1" w:space="0" w:color="000000"/>
          </w:tcBorders>
        </w:tcPr>
        <w:p w:rsidR="00245B54" w:rsidRDefault="00245B54">
          <w:pPr>
            <w:pStyle w:val="CVFooterRight"/>
          </w:pPr>
        </w:p>
      </w:tc>
    </w:tr>
  </w:tbl>
  <w:p w:rsidR="00245B54" w:rsidRDefault="00245B54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CD" w:rsidRDefault="00B35BCD">
      <w:r>
        <w:separator/>
      </w:r>
    </w:p>
  </w:footnote>
  <w:footnote w:type="continuationSeparator" w:id="0">
    <w:p w:rsidR="00B35BCD" w:rsidRDefault="00B35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7CF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045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8C1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40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50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A0A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C0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44C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2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163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>
    <w:nsid w:val="05792A7E"/>
    <w:multiLevelType w:val="hybridMultilevel"/>
    <w:tmpl w:val="CA20A542"/>
    <w:lvl w:ilvl="0" w:tplc="3CA0463C">
      <w:start w:val="1991"/>
      <w:numFmt w:val="decimal"/>
      <w:lvlText w:val="%1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0BAE56C2"/>
    <w:multiLevelType w:val="hybridMultilevel"/>
    <w:tmpl w:val="9E220232"/>
    <w:lvl w:ilvl="0" w:tplc="A24CC86E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6A72E4"/>
    <w:multiLevelType w:val="hybridMultilevel"/>
    <w:tmpl w:val="87EA88A4"/>
    <w:lvl w:ilvl="0" w:tplc="EF16A21E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585"/>
        </w:tabs>
        <w:ind w:left="75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305"/>
        </w:tabs>
        <w:ind w:left="83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025"/>
        </w:tabs>
        <w:ind w:left="9025" w:hanging="360"/>
      </w:pPr>
      <w:rPr>
        <w:rFonts w:ascii="Wingdings" w:hAnsi="Wingdings" w:hint="default"/>
      </w:rPr>
    </w:lvl>
  </w:abstractNum>
  <w:abstractNum w:abstractNumId="14">
    <w:nsid w:val="1DF7513B"/>
    <w:multiLevelType w:val="hybridMultilevel"/>
    <w:tmpl w:val="9E1ACDDE"/>
    <w:lvl w:ilvl="0" w:tplc="FFFFFFFF">
      <w:start w:val="1988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21711C2"/>
    <w:multiLevelType w:val="hybridMultilevel"/>
    <w:tmpl w:val="076616E8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24701A1D"/>
    <w:multiLevelType w:val="hybridMultilevel"/>
    <w:tmpl w:val="0E540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D70F5"/>
    <w:multiLevelType w:val="hybridMultilevel"/>
    <w:tmpl w:val="C37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73B5"/>
    <w:multiLevelType w:val="hybridMultilevel"/>
    <w:tmpl w:val="8D5C8F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225763"/>
    <w:multiLevelType w:val="hybridMultilevel"/>
    <w:tmpl w:val="5AD2989A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>
    <w:nsid w:val="2F3D68E7"/>
    <w:multiLevelType w:val="hybridMultilevel"/>
    <w:tmpl w:val="56F2DA5A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A1EED9C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B4447"/>
    <w:multiLevelType w:val="hybridMultilevel"/>
    <w:tmpl w:val="6E5AD2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081E"/>
    <w:multiLevelType w:val="hybridMultilevel"/>
    <w:tmpl w:val="50DEE0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A5246E"/>
    <w:multiLevelType w:val="hybridMultilevel"/>
    <w:tmpl w:val="7D14FA42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70EC0"/>
    <w:multiLevelType w:val="hybridMultilevel"/>
    <w:tmpl w:val="9110A7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AC251F"/>
    <w:multiLevelType w:val="hybridMultilevel"/>
    <w:tmpl w:val="7D9A137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3F3F173A"/>
    <w:multiLevelType w:val="hybridMultilevel"/>
    <w:tmpl w:val="7C6CB702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43179"/>
    <w:multiLevelType w:val="hybridMultilevel"/>
    <w:tmpl w:val="DD8CCE38"/>
    <w:lvl w:ilvl="0" w:tplc="FFFFFFFF">
      <w:start w:val="1992"/>
      <w:numFmt w:val="decimal"/>
      <w:lvlText w:val="%1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29778D"/>
    <w:multiLevelType w:val="hybridMultilevel"/>
    <w:tmpl w:val="0082CBF6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>
    <w:nsid w:val="55DF1211"/>
    <w:multiLevelType w:val="hybridMultilevel"/>
    <w:tmpl w:val="66985820"/>
    <w:lvl w:ilvl="0" w:tplc="040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>
    <w:nsid w:val="5BB7447F"/>
    <w:multiLevelType w:val="hybridMultilevel"/>
    <w:tmpl w:val="2A601148"/>
    <w:lvl w:ilvl="0" w:tplc="EF16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EF16A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57B20"/>
    <w:multiLevelType w:val="hybridMultilevel"/>
    <w:tmpl w:val="646607B0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3C247D18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</w:rPr>
    </w:lvl>
    <w:lvl w:ilvl="2" w:tplc="0408000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2">
    <w:nsid w:val="665B7CFF"/>
    <w:multiLevelType w:val="hybridMultilevel"/>
    <w:tmpl w:val="6BE216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A72D2"/>
    <w:multiLevelType w:val="hybridMultilevel"/>
    <w:tmpl w:val="8EEA4320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>
    <w:nsid w:val="6BEB6FF1"/>
    <w:multiLevelType w:val="hybridMultilevel"/>
    <w:tmpl w:val="A1AC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730EE"/>
    <w:multiLevelType w:val="multilevel"/>
    <w:tmpl w:val="A10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4433C3"/>
    <w:multiLevelType w:val="multilevel"/>
    <w:tmpl w:val="9E220232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F4A03"/>
    <w:multiLevelType w:val="hybridMultilevel"/>
    <w:tmpl w:val="694AD386"/>
    <w:lvl w:ilvl="0" w:tplc="FFFFFFFF">
      <w:start w:val="199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827391D"/>
    <w:multiLevelType w:val="hybridMultilevel"/>
    <w:tmpl w:val="CC520946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7904570E"/>
    <w:multiLevelType w:val="hybridMultilevel"/>
    <w:tmpl w:val="676AD1AE"/>
    <w:lvl w:ilvl="0" w:tplc="FFFFFFFF">
      <w:start w:val="1988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17"/>
  </w:num>
  <w:num w:numId="5">
    <w:abstractNumId w:val="10"/>
  </w:num>
  <w:num w:numId="6">
    <w:abstractNumId w:val="3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30"/>
  </w:num>
  <w:num w:numId="20">
    <w:abstractNumId w:val="33"/>
  </w:num>
  <w:num w:numId="21">
    <w:abstractNumId w:val="21"/>
  </w:num>
  <w:num w:numId="22">
    <w:abstractNumId w:val="23"/>
  </w:num>
  <w:num w:numId="23">
    <w:abstractNumId w:val="28"/>
  </w:num>
  <w:num w:numId="24">
    <w:abstractNumId w:val="15"/>
  </w:num>
  <w:num w:numId="25">
    <w:abstractNumId w:val="20"/>
  </w:num>
  <w:num w:numId="26">
    <w:abstractNumId w:val="32"/>
  </w:num>
  <w:num w:numId="27">
    <w:abstractNumId w:val="31"/>
  </w:num>
  <w:num w:numId="28">
    <w:abstractNumId w:val="24"/>
  </w:num>
  <w:num w:numId="29">
    <w:abstractNumId w:val="34"/>
  </w:num>
  <w:num w:numId="30">
    <w:abstractNumId w:val="26"/>
  </w:num>
  <w:num w:numId="31">
    <w:abstractNumId w:val="16"/>
  </w:num>
  <w:num w:numId="32">
    <w:abstractNumId w:val="22"/>
  </w:num>
  <w:num w:numId="33">
    <w:abstractNumId w:val="12"/>
  </w:num>
  <w:num w:numId="34">
    <w:abstractNumId w:val="36"/>
  </w:num>
  <w:num w:numId="35">
    <w:abstractNumId w:val="37"/>
  </w:num>
  <w:num w:numId="36">
    <w:abstractNumId w:val="27"/>
  </w:num>
  <w:num w:numId="37">
    <w:abstractNumId w:val="11"/>
  </w:num>
  <w:num w:numId="38">
    <w:abstractNumId w:val="39"/>
  </w:num>
  <w:num w:numId="39">
    <w:abstractNumId w:val="1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1A40"/>
    <w:rsid w:val="00002261"/>
    <w:rsid w:val="0000398A"/>
    <w:rsid w:val="000102F2"/>
    <w:rsid w:val="00012A7B"/>
    <w:rsid w:val="00012FBB"/>
    <w:rsid w:val="00013DBB"/>
    <w:rsid w:val="00014060"/>
    <w:rsid w:val="0001766C"/>
    <w:rsid w:val="00017929"/>
    <w:rsid w:val="00017D07"/>
    <w:rsid w:val="0002111E"/>
    <w:rsid w:val="000211C1"/>
    <w:rsid w:val="00026C83"/>
    <w:rsid w:val="000320F6"/>
    <w:rsid w:val="00034BA1"/>
    <w:rsid w:val="00042846"/>
    <w:rsid w:val="00043DB2"/>
    <w:rsid w:val="0004507B"/>
    <w:rsid w:val="000451B2"/>
    <w:rsid w:val="00045EDA"/>
    <w:rsid w:val="0004717A"/>
    <w:rsid w:val="00055ED4"/>
    <w:rsid w:val="00063C36"/>
    <w:rsid w:val="00066654"/>
    <w:rsid w:val="00066C85"/>
    <w:rsid w:val="0007279C"/>
    <w:rsid w:val="0008103E"/>
    <w:rsid w:val="000816EA"/>
    <w:rsid w:val="00082601"/>
    <w:rsid w:val="00084FCC"/>
    <w:rsid w:val="00086563"/>
    <w:rsid w:val="00086A52"/>
    <w:rsid w:val="0009607E"/>
    <w:rsid w:val="000965C5"/>
    <w:rsid w:val="00097440"/>
    <w:rsid w:val="000A04BB"/>
    <w:rsid w:val="000A190D"/>
    <w:rsid w:val="000A61D1"/>
    <w:rsid w:val="000B1340"/>
    <w:rsid w:val="000B1B4D"/>
    <w:rsid w:val="000B536D"/>
    <w:rsid w:val="000B5741"/>
    <w:rsid w:val="000B642C"/>
    <w:rsid w:val="000C0CC8"/>
    <w:rsid w:val="000C38AA"/>
    <w:rsid w:val="000C69DC"/>
    <w:rsid w:val="000C7784"/>
    <w:rsid w:val="000C7A1D"/>
    <w:rsid w:val="000D3D6F"/>
    <w:rsid w:val="000D43A5"/>
    <w:rsid w:val="000E1907"/>
    <w:rsid w:val="000E259E"/>
    <w:rsid w:val="000E7E3A"/>
    <w:rsid w:val="000F4A77"/>
    <w:rsid w:val="000F6453"/>
    <w:rsid w:val="00101297"/>
    <w:rsid w:val="00102264"/>
    <w:rsid w:val="00102864"/>
    <w:rsid w:val="001041E3"/>
    <w:rsid w:val="001067C4"/>
    <w:rsid w:val="00107B9C"/>
    <w:rsid w:val="00110C20"/>
    <w:rsid w:val="001139E5"/>
    <w:rsid w:val="0011428A"/>
    <w:rsid w:val="00115398"/>
    <w:rsid w:val="00124C92"/>
    <w:rsid w:val="0012787B"/>
    <w:rsid w:val="00130605"/>
    <w:rsid w:val="001308AD"/>
    <w:rsid w:val="001329EB"/>
    <w:rsid w:val="0014140E"/>
    <w:rsid w:val="00145280"/>
    <w:rsid w:val="00145959"/>
    <w:rsid w:val="001605B7"/>
    <w:rsid w:val="00162342"/>
    <w:rsid w:val="00162897"/>
    <w:rsid w:val="001663BD"/>
    <w:rsid w:val="001706BD"/>
    <w:rsid w:val="00170D2D"/>
    <w:rsid w:val="001718AB"/>
    <w:rsid w:val="00172661"/>
    <w:rsid w:val="00173AB4"/>
    <w:rsid w:val="001747BD"/>
    <w:rsid w:val="001751E8"/>
    <w:rsid w:val="001776AD"/>
    <w:rsid w:val="00180EE4"/>
    <w:rsid w:val="00181676"/>
    <w:rsid w:val="00192457"/>
    <w:rsid w:val="001933E7"/>
    <w:rsid w:val="001935EF"/>
    <w:rsid w:val="001948CB"/>
    <w:rsid w:val="0019670C"/>
    <w:rsid w:val="00196B97"/>
    <w:rsid w:val="001A0776"/>
    <w:rsid w:val="001A43F0"/>
    <w:rsid w:val="001A613A"/>
    <w:rsid w:val="001A6F39"/>
    <w:rsid w:val="001B2157"/>
    <w:rsid w:val="001B268E"/>
    <w:rsid w:val="001B3CA3"/>
    <w:rsid w:val="001B7CE3"/>
    <w:rsid w:val="001C083E"/>
    <w:rsid w:val="001C18D1"/>
    <w:rsid w:val="001C55E7"/>
    <w:rsid w:val="001C586C"/>
    <w:rsid w:val="001C6AD8"/>
    <w:rsid w:val="001D1770"/>
    <w:rsid w:val="001E0CA9"/>
    <w:rsid w:val="001E24A8"/>
    <w:rsid w:val="001E3F38"/>
    <w:rsid w:val="001F42B8"/>
    <w:rsid w:val="002043F7"/>
    <w:rsid w:val="00205281"/>
    <w:rsid w:val="002058DB"/>
    <w:rsid w:val="00206FAD"/>
    <w:rsid w:val="00210007"/>
    <w:rsid w:val="0021045A"/>
    <w:rsid w:val="002206FF"/>
    <w:rsid w:val="002264B8"/>
    <w:rsid w:val="0022743F"/>
    <w:rsid w:val="0023133B"/>
    <w:rsid w:val="0023279D"/>
    <w:rsid w:val="00236A84"/>
    <w:rsid w:val="00241FC5"/>
    <w:rsid w:val="002444D2"/>
    <w:rsid w:val="00245B54"/>
    <w:rsid w:val="00247D98"/>
    <w:rsid w:val="00254D82"/>
    <w:rsid w:val="00256010"/>
    <w:rsid w:val="00260F3B"/>
    <w:rsid w:val="00262215"/>
    <w:rsid w:val="00273380"/>
    <w:rsid w:val="002809B2"/>
    <w:rsid w:val="00280AA0"/>
    <w:rsid w:val="00280E79"/>
    <w:rsid w:val="002810CA"/>
    <w:rsid w:val="002832D4"/>
    <w:rsid w:val="00292B0C"/>
    <w:rsid w:val="00297049"/>
    <w:rsid w:val="002A5440"/>
    <w:rsid w:val="002B03FD"/>
    <w:rsid w:val="002B0DAE"/>
    <w:rsid w:val="002B1DF0"/>
    <w:rsid w:val="002B3238"/>
    <w:rsid w:val="002B4DE8"/>
    <w:rsid w:val="002C23A7"/>
    <w:rsid w:val="002C4EDD"/>
    <w:rsid w:val="002C6B68"/>
    <w:rsid w:val="002C7EBE"/>
    <w:rsid w:val="002D390D"/>
    <w:rsid w:val="002D5895"/>
    <w:rsid w:val="002D6B8D"/>
    <w:rsid w:val="002E4231"/>
    <w:rsid w:val="002E5415"/>
    <w:rsid w:val="002E7D5B"/>
    <w:rsid w:val="002E7FFC"/>
    <w:rsid w:val="002F0238"/>
    <w:rsid w:val="002F083A"/>
    <w:rsid w:val="002F0907"/>
    <w:rsid w:val="002F3265"/>
    <w:rsid w:val="002F32B7"/>
    <w:rsid w:val="002F57E6"/>
    <w:rsid w:val="00310344"/>
    <w:rsid w:val="00310FE2"/>
    <w:rsid w:val="003234FC"/>
    <w:rsid w:val="003328E3"/>
    <w:rsid w:val="003346F6"/>
    <w:rsid w:val="0033611C"/>
    <w:rsid w:val="00340856"/>
    <w:rsid w:val="0034127F"/>
    <w:rsid w:val="00343475"/>
    <w:rsid w:val="00343908"/>
    <w:rsid w:val="003456B5"/>
    <w:rsid w:val="0034699A"/>
    <w:rsid w:val="00350403"/>
    <w:rsid w:val="003512A3"/>
    <w:rsid w:val="00357247"/>
    <w:rsid w:val="00362F45"/>
    <w:rsid w:val="003638A9"/>
    <w:rsid w:val="00363A85"/>
    <w:rsid w:val="00366E7D"/>
    <w:rsid w:val="0037260C"/>
    <w:rsid w:val="003739EA"/>
    <w:rsid w:val="00374CAF"/>
    <w:rsid w:val="00375CB3"/>
    <w:rsid w:val="00376974"/>
    <w:rsid w:val="00382996"/>
    <w:rsid w:val="00384C71"/>
    <w:rsid w:val="00392C59"/>
    <w:rsid w:val="003953B2"/>
    <w:rsid w:val="00396C33"/>
    <w:rsid w:val="003A0E47"/>
    <w:rsid w:val="003A121F"/>
    <w:rsid w:val="003A2550"/>
    <w:rsid w:val="003A283C"/>
    <w:rsid w:val="003A4748"/>
    <w:rsid w:val="003B0646"/>
    <w:rsid w:val="003B1A40"/>
    <w:rsid w:val="003B3022"/>
    <w:rsid w:val="003D1FD6"/>
    <w:rsid w:val="003E1F3D"/>
    <w:rsid w:val="003E2031"/>
    <w:rsid w:val="003E53F0"/>
    <w:rsid w:val="003F0EC9"/>
    <w:rsid w:val="003F293F"/>
    <w:rsid w:val="003F3590"/>
    <w:rsid w:val="003F486A"/>
    <w:rsid w:val="003F5667"/>
    <w:rsid w:val="003F6595"/>
    <w:rsid w:val="00402649"/>
    <w:rsid w:val="00410DF2"/>
    <w:rsid w:val="00432197"/>
    <w:rsid w:val="00434055"/>
    <w:rsid w:val="004342E9"/>
    <w:rsid w:val="004346BA"/>
    <w:rsid w:val="004354D7"/>
    <w:rsid w:val="00435C10"/>
    <w:rsid w:val="00435DBB"/>
    <w:rsid w:val="0043613F"/>
    <w:rsid w:val="0043685C"/>
    <w:rsid w:val="00441DF1"/>
    <w:rsid w:val="004428AE"/>
    <w:rsid w:val="00442916"/>
    <w:rsid w:val="004432FE"/>
    <w:rsid w:val="00443E04"/>
    <w:rsid w:val="00444351"/>
    <w:rsid w:val="00447673"/>
    <w:rsid w:val="00450068"/>
    <w:rsid w:val="00450202"/>
    <w:rsid w:val="00450B79"/>
    <w:rsid w:val="0045207D"/>
    <w:rsid w:val="00455693"/>
    <w:rsid w:val="004558D6"/>
    <w:rsid w:val="00461425"/>
    <w:rsid w:val="0046646E"/>
    <w:rsid w:val="004712D7"/>
    <w:rsid w:val="00471B53"/>
    <w:rsid w:val="004733BB"/>
    <w:rsid w:val="00473BB4"/>
    <w:rsid w:val="00480546"/>
    <w:rsid w:val="004831A5"/>
    <w:rsid w:val="00485EEF"/>
    <w:rsid w:val="00487611"/>
    <w:rsid w:val="00492E72"/>
    <w:rsid w:val="00493AEF"/>
    <w:rsid w:val="00493D04"/>
    <w:rsid w:val="004A0262"/>
    <w:rsid w:val="004A3AA8"/>
    <w:rsid w:val="004B4B8E"/>
    <w:rsid w:val="004C40AE"/>
    <w:rsid w:val="004C45D3"/>
    <w:rsid w:val="004C59E8"/>
    <w:rsid w:val="004D7AF4"/>
    <w:rsid w:val="004E07F9"/>
    <w:rsid w:val="004E093D"/>
    <w:rsid w:val="004E131C"/>
    <w:rsid w:val="004E4184"/>
    <w:rsid w:val="004F106C"/>
    <w:rsid w:val="004F4BEB"/>
    <w:rsid w:val="0050042B"/>
    <w:rsid w:val="0050089F"/>
    <w:rsid w:val="00504CF3"/>
    <w:rsid w:val="00505421"/>
    <w:rsid w:val="00514707"/>
    <w:rsid w:val="0052038A"/>
    <w:rsid w:val="00521B5D"/>
    <w:rsid w:val="00527576"/>
    <w:rsid w:val="005314CA"/>
    <w:rsid w:val="00531564"/>
    <w:rsid w:val="00533E74"/>
    <w:rsid w:val="005355A9"/>
    <w:rsid w:val="00540A21"/>
    <w:rsid w:val="00543EE9"/>
    <w:rsid w:val="0054745E"/>
    <w:rsid w:val="005612F6"/>
    <w:rsid w:val="00562602"/>
    <w:rsid w:val="005731D1"/>
    <w:rsid w:val="00574858"/>
    <w:rsid w:val="00583C5C"/>
    <w:rsid w:val="00583D32"/>
    <w:rsid w:val="00584E72"/>
    <w:rsid w:val="0058604A"/>
    <w:rsid w:val="00587B97"/>
    <w:rsid w:val="005A0670"/>
    <w:rsid w:val="005A3963"/>
    <w:rsid w:val="005A39B1"/>
    <w:rsid w:val="005A3F3F"/>
    <w:rsid w:val="005A549E"/>
    <w:rsid w:val="005A6355"/>
    <w:rsid w:val="005A650C"/>
    <w:rsid w:val="005A6B44"/>
    <w:rsid w:val="005A72DC"/>
    <w:rsid w:val="005A74C3"/>
    <w:rsid w:val="005B2BFE"/>
    <w:rsid w:val="005B4FEE"/>
    <w:rsid w:val="005B6DA6"/>
    <w:rsid w:val="005C2579"/>
    <w:rsid w:val="005C61F3"/>
    <w:rsid w:val="005C72F0"/>
    <w:rsid w:val="005C7710"/>
    <w:rsid w:val="005C7E98"/>
    <w:rsid w:val="005D3B1E"/>
    <w:rsid w:val="005D67B1"/>
    <w:rsid w:val="005D6870"/>
    <w:rsid w:val="005E3316"/>
    <w:rsid w:val="005E648B"/>
    <w:rsid w:val="005F1244"/>
    <w:rsid w:val="005F5D3E"/>
    <w:rsid w:val="00602C81"/>
    <w:rsid w:val="00607741"/>
    <w:rsid w:val="00607A29"/>
    <w:rsid w:val="00611A52"/>
    <w:rsid w:val="00620059"/>
    <w:rsid w:val="00621953"/>
    <w:rsid w:val="00622B4C"/>
    <w:rsid w:val="0062580A"/>
    <w:rsid w:val="00625B3A"/>
    <w:rsid w:val="0062653E"/>
    <w:rsid w:val="00630896"/>
    <w:rsid w:val="00636771"/>
    <w:rsid w:val="006408D6"/>
    <w:rsid w:val="00647242"/>
    <w:rsid w:val="006536C6"/>
    <w:rsid w:val="00654FD7"/>
    <w:rsid w:val="00657E67"/>
    <w:rsid w:val="0066514C"/>
    <w:rsid w:val="006666B4"/>
    <w:rsid w:val="00667484"/>
    <w:rsid w:val="006738FF"/>
    <w:rsid w:val="00674BF7"/>
    <w:rsid w:val="00677DB2"/>
    <w:rsid w:val="00680094"/>
    <w:rsid w:val="0068228A"/>
    <w:rsid w:val="00682397"/>
    <w:rsid w:val="00687F46"/>
    <w:rsid w:val="00691458"/>
    <w:rsid w:val="006922AE"/>
    <w:rsid w:val="00692AC9"/>
    <w:rsid w:val="006A0C40"/>
    <w:rsid w:val="006A1357"/>
    <w:rsid w:val="006A1C33"/>
    <w:rsid w:val="006A50D4"/>
    <w:rsid w:val="006A7A69"/>
    <w:rsid w:val="006B4B6D"/>
    <w:rsid w:val="006B4EAA"/>
    <w:rsid w:val="006C003B"/>
    <w:rsid w:val="006C0F6E"/>
    <w:rsid w:val="006C37FA"/>
    <w:rsid w:val="006C3A6C"/>
    <w:rsid w:val="006C3D65"/>
    <w:rsid w:val="006E06C2"/>
    <w:rsid w:val="006F0AB0"/>
    <w:rsid w:val="006F1193"/>
    <w:rsid w:val="006F4FB6"/>
    <w:rsid w:val="006F50C5"/>
    <w:rsid w:val="006F7D13"/>
    <w:rsid w:val="00707024"/>
    <w:rsid w:val="00715081"/>
    <w:rsid w:val="00721BCB"/>
    <w:rsid w:val="00725810"/>
    <w:rsid w:val="00727D95"/>
    <w:rsid w:val="007310AA"/>
    <w:rsid w:val="00733F1F"/>
    <w:rsid w:val="007404D9"/>
    <w:rsid w:val="00740FD2"/>
    <w:rsid w:val="00745ADB"/>
    <w:rsid w:val="00747790"/>
    <w:rsid w:val="0074782A"/>
    <w:rsid w:val="00747C0C"/>
    <w:rsid w:val="007515A8"/>
    <w:rsid w:val="00752EB2"/>
    <w:rsid w:val="007571B5"/>
    <w:rsid w:val="0077186B"/>
    <w:rsid w:val="00771D92"/>
    <w:rsid w:val="00772EBB"/>
    <w:rsid w:val="00781C1D"/>
    <w:rsid w:val="007834D6"/>
    <w:rsid w:val="0079007E"/>
    <w:rsid w:val="00791869"/>
    <w:rsid w:val="00791B45"/>
    <w:rsid w:val="007B5547"/>
    <w:rsid w:val="007B6E6F"/>
    <w:rsid w:val="007C0DD8"/>
    <w:rsid w:val="007C2B08"/>
    <w:rsid w:val="007C33C6"/>
    <w:rsid w:val="007D1AE4"/>
    <w:rsid w:val="007D3333"/>
    <w:rsid w:val="007D37E5"/>
    <w:rsid w:val="007D4F41"/>
    <w:rsid w:val="007D51FD"/>
    <w:rsid w:val="007D66E4"/>
    <w:rsid w:val="007E0B0F"/>
    <w:rsid w:val="007E0D17"/>
    <w:rsid w:val="007E7FF8"/>
    <w:rsid w:val="007F0FB4"/>
    <w:rsid w:val="007F1CD5"/>
    <w:rsid w:val="007F2334"/>
    <w:rsid w:val="007F2AED"/>
    <w:rsid w:val="007F5285"/>
    <w:rsid w:val="007F6BF4"/>
    <w:rsid w:val="007F7488"/>
    <w:rsid w:val="00810182"/>
    <w:rsid w:val="00812C0D"/>
    <w:rsid w:val="00812D7C"/>
    <w:rsid w:val="00821408"/>
    <w:rsid w:val="00824923"/>
    <w:rsid w:val="00825F5F"/>
    <w:rsid w:val="00833714"/>
    <w:rsid w:val="00833F72"/>
    <w:rsid w:val="008354D5"/>
    <w:rsid w:val="00841F19"/>
    <w:rsid w:val="00842998"/>
    <w:rsid w:val="00842B6E"/>
    <w:rsid w:val="00845052"/>
    <w:rsid w:val="00846EE6"/>
    <w:rsid w:val="00852C71"/>
    <w:rsid w:val="00857F96"/>
    <w:rsid w:val="0086702C"/>
    <w:rsid w:val="00870BDC"/>
    <w:rsid w:val="00874DCE"/>
    <w:rsid w:val="008752A2"/>
    <w:rsid w:val="00877C6E"/>
    <w:rsid w:val="00877EED"/>
    <w:rsid w:val="00877F3A"/>
    <w:rsid w:val="0088000B"/>
    <w:rsid w:val="00883734"/>
    <w:rsid w:val="00890B92"/>
    <w:rsid w:val="00892D68"/>
    <w:rsid w:val="00893D27"/>
    <w:rsid w:val="00897882"/>
    <w:rsid w:val="00897E76"/>
    <w:rsid w:val="008A0AD4"/>
    <w:rsid w:val="008A2640"/>
    <w:rsid w:val="008A2D45"/>
    <w:rsid w:val="008A2F84"/>
    <w:rsid w:val="008A515D"/>
    <w:rsid w:val="008A7C9F"/>
    <w:rsid w:val="008B17E1"/>
    <w:rsid w:val="008B2935"/>
    <w:rsid w:val="008B525A"/>
    <w:rsid w:val="008B5762"/>
    <w:rsid w:val="008C3E39"/>
    <w:rsid w:val="008D464B"/>
    <w:rsid w:val="008D62D5"/>
    <w:rsid w:val="008E0531"/>
    <w:rsid w:val="008E0ACE"/>
    <w:rsid w:val="008E0BFD"/>
    <w:rsid w:val="008E1809"/>
    <w:rsid w:val="008E43C6"/>
    <w:rsid w:val="008E6ABA"/>
    <w:rsid w:val="008F237C"/>
    <w:rsid w:val="008F490F"/>
    <w:rsid w:val="00903776"/>
    <w:rsid w:val="0090448A"/>
    <w:rsid w:val="00907A34"/>
    <w:rsid w:val="00917CDA"/>
    <w:rsid w:val="00920F88"/>
    <w:rsid w:val="00921D09"/>
    <w:rsid w:val="00922F5C"/>
    <w:rsid w:val="009300D4"/>
    <w:rsid w:val="00930949"/>
    <w:rsid w:val="00930A1B"/>
    <w:rsid w:val="00931A2D"/>
    <w:rsid w:val="00931ABC"/>
    <w:rsid w:val="009337E8"/>
    <w:rsid w:val="0093773D"/>
    <w:rsid w:val="009424BE"/>
    <w:rsid w:val="00951BBE"/>
    <w:rsid w:val="00952D9A"/>
    <w:rsid w:val="0095314B"/>
    <w:rsid w:val="009542B8"/>
    <w:rsid w:val="009547AD"/>
    <w:rsid w:val="00954A2C"/>
    <w:rsid w:val="009558DE"/>
    <w:rsid w:val="00955DB3"/>
    <w:rsid w:val="009643CF"/>
    <w:rsid w:val="0096637C"/>
    <w:rsid w:val="00970872"/>
    <w:rsid w:val="009733DA"/>
    <w:rsid w:val="009750E6"/>
    <w:rsid w:val="00983190"/>
    <w:rsid w:val="009831E0"/>
    <w:rsid w:val="009841CF"/>
    <w:rsid w:val="009846CF"/>
    <w:rsid w:val="00984CCF"/>
    <w:rsid w:val="00986C83"/>
    <w:rsid w:val="00991D4F"/>
    <w:rsid w:val="009955F9"/>
    <w:rsid w:val="009A1DE2"/>
    <w:rsid w:val="009A358C"/>
    <w:rsid w:val="009A38DD"/>
    <w:rsid w:val="009A5138"/>
    <w:rsid w:val="009B010C"/>
    <w:rsid w:val="009B0675"/>
    <w:rsid w:val="009B12A7"/>
    <w:rsid w:val="009B413D"/>
    <w:rsid w:val="009C1294"/>
    <w:rsid w:val="009C1AB2"/>
    <w:rsid w:val="009C32DB"/>
    <w:rsid w:val="009C3DED"/>
    <w:rsid w:val="009D10B5"/>
    <w:rsid w:val="009D6BBC"/>
    <w:rsid w:val="009E0594"/>
    <w:rsid w:val="009E0B54"/>
    <w:rsid w:val="009E1D51"/>
    <w:rsid w:val="009F70F1"/>
    <w:rsid w:val="00A0065F"/>
    <w:rsid w:val="00A0784B"/>
    <w:rsid w:val="00A120DA"/>
    <w:rsid w:val="00A168E4"/>
    <w:rsid w:val="00A1769D"/>
    <w:rsid w:val="00A24DA4"/>
    <w:rsid w:val="00A25B45"/>
    <w:rsid w:val="00A31EF9"/>
    <w:rsid w:val="00A33D34"/>
    <w:rsid w:val="00A415BD"/>
    <w:rsid w:val="00A427B9"/>
    <w:rsid w:val="00A47A0C"/>
    <w:rsid w:val="00A47A2D"/>
    <w:rsid w:val="00A50FCC"/>
    <w:rsid w:val="00A54E38"/>
    <w:rsid w:val="00A54EFC"/>
    <w:rsid w:val="00A565C2"/>
    <w:rsid w:val="00A5766D"/>
    <w:rsid w:val="00A60AAA"/>
    <w:rsid w:val="00A60EAE"/>
    <w:rsid w:val="00A62252"/>
    <w:rsid w:val="00A74F37"/>
    <w:rsid w:val="00A85B9F"/>
    <w:rsid w:val="00AA072D"/>
    <w:rsid w:val="00AA465C"/>
    <w:rsid w:val="00AA586A"/>
    <w:rsid w:val="00AA729E"/>
    <w:rsid w:val="00AB019F"/>
    <w:rsid w:val="00AB739F"/>
    <w:rsid w:val="00AB7875"/>
    <w:rsid w:val="00AC4CE7"/>
    <w:rsid w:val="00AD2027"/>
    <w:rsid w:val="00AD64F8"/>
    <w:rsid w:val="00AE2474"/>
    <w:rsid w:val="00AE7307"/>
    <w:rsid w:val="00AE730C"/>
    <w:rsid w:val="00B237AB"/>
    <w:rsid w:val="00B3018C"/>
    <w:rsid w:val="00B32B48"/>
    <w:rsid w:val="00B35BCD"/>
    <w:rsid w:val="00B41C09"/>
    <w:rsid w:val="00B43063"/>
    <w:rsid w:val="00B43485"/>
    <w:rsid w:val="00B47F89"/>
    <w:rsid w:val="00B50EE1"/>
    <w:rsid w:val="00B523C2"/>
    <w:rsid w:val="00B525F8"/>
    <w:rsid w:val="00B568BB"/>
    <w:rsid w:val="00B61E3D"/>
    <w:rsid w:val="00B63A37"/>
    <w:rsid w:val="00B667F0"/>
    <w:rsid w:val="00B711DA"/>
    <w:rsid w:val="00B7779F"/>
    <w:rsid w:val="00B7783A"/>
    <w:rsid w:val="00B80F63"/>
    <w:rsid w:val="00B8344A"/>
    <w:rsid w:val="00B917F3"/>
    <w:rsid w:val="00B92402"/>
    <w:rsid w:val="00B9656E"/>
    <w:rsid w:val="00BB1E94"/>
    <w:rsid w:val="00BC3219"/>
    <w:rsid w:val="00BD20D8"/>
    <w:rsid w:val="00BE709F"/>
    <w:rsid w:val="00BE7161"/>
    <w:rsid w:val="00BE74F3"/>
    <w:rsid w:val="00BF63F2"/>
    <w:rsid w:val="00C01975"/>
    <w:rsid w:val="00C01B04"/>
    <w:rsid w:val="00C10369"/>
    <w:rsid w:val="00C111FD"/>
    <w:rsid w:val="00C13D49"/>
    <w:rsid w:val="00C14483"/>
    <w:rsid w:val="00C220B0"/>
    <w:rsid w:val="00C22209"/>
    <w:rsid w:val="00C3482E"/>
    <w:rsid w:val="00C40E75"/>
    <w:rsid w:val="00C41C9D"/>
    <w:rsid w:val="00C428A5"/>
    <w:rsid w:val="00C56DC2"/>
    <w:rsid w:val="00C61ADE"/>
    <w:rsid w:val="00C63F5A"/>
    <w:rsid w:val="00C71E89"/>
    <w:rsid w:val="00C773CD"/>
    <w:rsid w:val="00C815F8"/>
    <w:rsid w:val="00C840F2"/>
    <w:rsid w:val="00C8749F"/>
    <w:rsid w:val="00C91958"/>
    <w:rsid w:val="00C91A59"/>
    <w:rsid w:val="00C9219D"/>
    <w:rsid w:val="00C95C17"/>
    <w:rsid w:val="00C97A3D"/>
    <w:rsid w:val="00CA626B"/>
    <w:rsid w:val="00CB0697"/>
    <w:rsid w:val="00CB229B"/>
    <w:rsid w:val="00CB292D"/>
    <w:rsid w:val="00CB4034"/>
    <w:rsid w:val="00CB5BD9"/>
    <w:rsid w:val="00CB7E67"/>
    <w:rsid w:val="00CC0C2E"/>
    <w:rsid w:val="00CC3E0C"/>
    <w:rsid w:val="00CD7105"/>
    <w:rsid w:val="00CE04E6"/>
    <w:rsid w:val="00CE2344"/>
    <w:rsid w:val="00CF49FA"/>
    <w:rsid w:val="00CF5DBE"/>
    <w:rsid w:val="00D002AE"/>
    <w:rsid w:val="00D01D97"/>
    <w:rsid w:val="00D050A6"/>
    <w:rsid w:val="00D11F96"/>
    <w:rsid w:val="00D12485"/>
    <w:rsid w:val="00D174B3"/>
    <w:rsid w:val="00D25857"/>
    <w:rsid w:val="00D27960"/>
    <w:rsid w:val="00D325F6"/>
    <w:rsid w:val="00D368EA"/>
    <w:rsid w:val="00D3756C"/>
    <w:rsid w:val="00D47522"/>
    <w:rsid w:val="00D47FCB"/>
    <w:rsid w:val="00D52D35"/>
    <w:rsid w:val="00D61FC7"/>
    <w:rsid w:val="00D633D5"/>
    <w:rsid w:val="00D635B3"/>
    <w:rsid w:val="00D67952"/>
    <w:rsid w:val="00D71D9B"/>
    <w:rsid w:val="00D73427"/>
    <w:rsid w:val="00D81BE1"/>
    <w:rsid w:val="00D8409E"/>
    <w:rsid w:val="00D86746"/>
    <w:rsid w:val="00DA056B"/>
    <w:rsid w:val="00DA2EAD"/>
    <w:rsid w:val="00DA36BA"/>
    <w:rsid w:val="00DA4A11"/>
    <w:rsid w:val="00DA4E92"/>
    <w:rsid w:val="00DA67D0"/>
    <w:rsid w:val="00DA7604"/>
    <w:rsid w:val="00DA7CE2"/>
    <w:rsid w:val="00DB4B2E"/>
    <w:rsid w:val="00DB4F7F"/>
    <w:rsid w:val="00DB61D5"/>
    <w:rsid w:val="00DB6CAF"/>
    <w:rsid w:val="00DC6E58"/>
    <w:rsid w:val="00DD125A"/>
    <w:rsid w:val="00DD3E82"/>
    <w:rsid w:val="00DD4D5F"/>
    <w:rsid w:val="00DD4FF5"/>
    <w:rsid w:val="00DD6976"/>
    <w:rsid w:val="00DE1ABA"/>
    <w:rsid w:val="00DE1C89"/>
    <w:rsid w:val="00E00EFD"/>
    <w:rsid w:val="00E024B4"/>
    <w:rsid w:val="00E144C4"/>
    <w:rsid w:val="00E2154F"/>
    <w:rsid w:val="00E22844"/>
    <w:rsid w:val="00E2325E"/>
    <w:rsid w:val="00E24033"/>
    <w:rsid w:val="00E2529C"/>
    <w:rsid w:val="00E261B6"/>
    <w:rsid w:val="00E30161"/>
    <w:rsid w:val="00E34514"/>
    <w:rsid w:val="00E374A0"/>
    <w:rsid w:val="00E404E1"/>
    <w:rsid w:val="00E4099E"/>
    <w:rsid w:val="00E446FF"/>
    <w:rsid w:val="00E44A8D"/>
    <w:rsid w:val="00E540BF"/>
    <w:rsid w:val="00E56BCE"/>
    <w:rsid w:val="00E67896"/>
    <w:rsid w:val="00E70BAA"/>
    <w:rsid w:val="00E70BFE"/>
    <w:rsid w:val="00E719EB"/>
    <w:rsid w:val="00E725D6"/>
    <w:rsid w:val="00E755C5"/>
    <w:rsid w:val="00E75A19"/>
    <w:rsid w:val="00E8151F"/>
    <w:rsid w:val="00E8617A"/>
    <w:rsid w:val="00E87DD6"/>
    <w:rsid w:val="00E90077"/>
    <w:rsid w:val="00EA21AC"/>
    <w:rsid w:val="00EA369F"/>
    <w:rsid w:val="00EA52EB"/>
    <w:rsid w:val="00EA711B"/>
    <w:rsid w:val="00EA7122"/>
    <w:rsid w:val="00EA79FD"/>
    <w:rsid w:val="00EB047F"/>
    <w:rsid w:val="00EB2948"/>
    <w:rsid w:val="00EB41A3"/>
    <w:rsid w:val="00EC01E1"/>
    <w:rsid w:val="00EC1038"/>
    <w:rsid w:val="00EC2AFD"/>
    <w:rsid w:val="00EC32E6"/>
    <w:rsid w:val="00ED16DB"/>
    <w:rsid w:val="00ED44AA"/>
    <w:rsid w:val="00ED7A14"/>
    <w:rsid w:val="00EE55E6"/>
    <w:rsid w:val="00EE65B1"/>
    <w:rsid w:val="00F0094E"/>
    <w:rsid w:val="00F051A7"/>
    <w:rsid w:val="00F05EC2"/>
    <w:rsid w:val="00F142B9"/>
    <w:rsid w:val="00F14987"/>
    <w:rsid w:val="00F16B96"/>
    <w:rsid w:val="00F20F46"/>
    <w:rsid w:val="00F21C65"/>
    <w:rsid w:val="00F21DF8"/>
    <w:rsid w:val="00F27061"/>
    <w:rsid w:val="00F27EAC"/>
    <w:rsid w:val="00F32561"/>
    <w:rsid w:val="00F32E16"/>
    <w:rsid w:val="00F36C1C"/>
    <w:rsid w:val="00F42994"/>
    <w:rsid w:val="00F55A99"/>
    <w:rsid w:val="00F600A1"/>
    <w:rsid w:val="00F606A6"/>
    <w:rsid w:val="00F6272D"/>
    <w:rsid w:val="00F6785C"/>
    <w:rsid w:val="00F74BDE"/>
    <w:rsid w:val="00F75FDD"/>
    <w:rsid w:val="00F77179"/>
    <w:rsid w:val="00F86732"/>
    <w:rsid w:val="00F90EE6"/>
    <w:rsid w:val="00F92C53"/>
    <w:rsid w:val="00F935F8"/>
    <w:rsid w:val="00FA335C"/>
    <w:rsid w:val="00FA3933"/>
    <w:rsid w:val="00FA7004"/>
    <w:rsid w:val="00FA719B"/>
    <w:rsid w:val="00FB293D"/>
    <w:rsid w:val="00FC2C4A"/>
    <w:rsid w:val="00FC316E"/>
    <w:rsid w:val="00FC7A05"/>
    <w:rsid w:val="00FD0C9E"/>
    <w:rsid w:val="00FD1364"/>
    <w:rsid w:val="00FD5743"/>
    <w:rsid w:val="00FE27FB"/>
    <w:rsid w:val="00FE5E64"/>
    <w:rsid w:val="00FF145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0C"/>
    <w:pPr>
      <w:suppressAutoHyphens/>
    </w:pPr>
    <w:rPr>
      <w:rFonts w:ascii="Arial Narrow" w:hAnsi="Arial Narrow"/>
      <w:lang w:eastAsia="ar-SA"/>
    </w:rPr>
  </w:style>
  <w:style w:type="paragraph" w:styleId="1">
    <w:name w:val="heading 1"/>
    <w:basedOn w:val="a"/>
    <w:next w:val="a"/>
    <w:qFormat/>
    <w:rsid w:val="005D3B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355A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uppressAutoHyphens w:val="0"/>
      <w:spacing w:before="200" w:line="276" w:lineRule="auto"/>
      <w:outlineLvl w:val="1"/>
    </w:pPr>
    <w:rPr>
      <w:rFonts w:ascii="Calibri" w:hAnsi="Calibri" w:cs="Calibri"/>
      <w:caps/>
      <w:spacing w:val="15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E0C"/>
  </w:style>
  <w:style w:type="character" w:customStyle="1" w:styleId="WW-Absatz-Standardschriftart">
    <w:name w:val="WW-Absatz-Standardschriftart"/>
    <w:rsid w:val="00CC3E0C"/>
  </w:style>
  <w:style w:type="character" w:customStyle="1" w:styleId="WW-Absatz-Standardschriftart1">
    <w:name w:val="WW-Absatz-Standardschriftart1"/>
    <w:rsid w:val="00CC3E0C"/>
  </w:style>
  <w:style w:type="character" w:customStyle="1" w:styleId="FootnoteCharacters">
    <w:name w:val="Footnote Characters"/>
    <w:rsid w:val="00CC3E0C"/>
  </w:style>
  <w:style w:type="character" w:customStyle="1" w:styleId="WW-DefaultParagraphFont">
    <w:name w:val="WW-Default Paragraph Font"/>
    <w:rsid w:val="00CC3E0C"/>
  </w:style>
  <w:style w:type="character" w:styleId="a3">
    <w:name w:val="page number"/>
    <w:basedOn w:val="WW-DefaultParagraphFont"/>
    <w:semiHidden/>
    <w:rsid w:val="00CC3E0C"/>
  </w:style>
  <w:style w:type="character" w:styleId="-">
    <w:name w:val="Hyperlink"/>
    <w:semiHidden/>
    <w:rsid w:val="00CC3E0C"/>
    <w:rPr>
      <w:color w:val="0000FF"/>
      <w:u w:val="single"/>
    </w:rPr>
  </w:style>
  <w:style w:type="character" w:customStyle="1" w:styleId="EndnoteCharacters">
    <w:name w:val="Endnote Characters"/>
    <w:rsid w:val="00CC3E0C"/>
  </w:style>
  <w:style w:type="paragraph" w:customStyle="1" w:styleId="Heading">
    <w:name w:val="Heading"/>
    <w:basedOn w:val="a"/>
    <w:next w:val="a4"/>
    <w:rsid w:val="00CC3E0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CC3E0C"/>
    <w:pPr>
      <w:spacing w:after="120"/>
    </w:pPr>
  </w:style>
  <w:style w:type="paragraph" w:styleId="a5">
    <w:name w:val="List"/>
    <w:basedOn w:val="a4"/>
    <w:semiHidden/>
    <w:rsid w:val="00CC3E0C"/>
    <w:rPr>
      <w:rFonts w:cs="Tahoma"/>
    </w:rPr>
  </w:style>
  <w:style w:type="paragraph" w:styleId="a6">
    <w:name w:val="caption"/>
    <w:basedOn w:val="a"/>
    <w:qFormat/>
    <w:rsid w:val="00CC3E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CC3E0C"/>
    <w:pPr>
      <w:suppressLineNumbers/>
    </w:pPr>
    <w:rPr>
      <w:rFonts w:cs="Tahoma"/>
    </w:rPr>
  </w:style>
  <w:style w:type="paragraph" w:styleId="a7">
    <w:name w:val="footer"/>
    <w:basedOn w:val="a"/>
    <w:semiHidden/>
    <w:rsid w:val="00CC3E0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4"/>
    <w:rsid w:val="00CC3E0C"/>
    <w:pPr>
      <w:suppressLineNumbers/>
    </w:pPr>
  </w:style>
  <w:style w:type="paragraph" w:customStyle="1" w:styleId="TableHeading">
    <w:name w:val="Table Heading"/>
    <w:basedOn w:val="TableContents"/>
    <w:rsid w:val="00CC3E0C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rsid w:val="00CC3E0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CC3E0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CC3E0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C3E0C"/>
    <w:pPr>
      <w:spacing w:before="74"/>
    </w:pPr>
  </w:style>
  <w:style w:type="paragraph" w:customStyle="1" w:styleId="CVHeading3">
    <w:name w:val="CV Heading 3"/>
    <w:basedOn w:val="a"/>
    <w:next w:val="a"/>
    <w:rsid w:val="00CC3E0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C3E0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C3E0C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CC3E0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C3E0C"/>
    <w:pPr>
      <w:textAlignment w:val="bottom"/>
    </w:pPr>
  </w:style>
  <w:style w:type="paragraph" w:customStyle="1" w:styleId="SmallGap">
    <w:name w:val="Small Gap"/>
    <w:basedOn w:val="a"/>
    <w:next w:val="a"/>
    <w:rsid w:val="00CC3E0C"/>
    <w:rPr>
      <w:sz w:val="10"/>
    </w:rPr>
  </w:style>
  <w:style w:type="paragraph" w:customStyle="1" w:styleId="CVHeadingLevel">
    <w:name w:val="CV Heading Level"/>
    <w:basedOn w:val="CVHeading3"/>
    <w:next w:val="a"/>
    <w:rsid w:val="00CC3E0C"/>
    <w:rPr>
      <w:i/>
    </w:rPr>
  </w:style>
  <w:style w:type="paragraph" w:customStyle="1" w:styleId="LevelAssessment-Heading1">
    <w:name w:val="Level Assessment - Heading 1"/>
    <w:basedOn w:val="LevelAssessment-Code"/>
    <w:rsid w:val="00CC3E0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CC3E0C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C3E0C"/>
    <w:pPr>
      <w:ind w:left="113"/>
      <w:jc w:val="left"/>
    </w:pPr>
    <w:rPr>
      <w:i/>
    </w:rPr>
  </w:style>
  <w:style w:type="paragraph" w:customStyle="1" w:styleId="CVMajor">
    <w:name w:val="CV Major"/>
    <w:basedOn w:val="a"/>
    <w:link w:val="CVMajorChar"/>
    <w:rsid w:val="00CC3E0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link w:val="CVMajor-FirstLineChar"/>
    <w:rsid w:val="00CC3E0C"/>
    <w:pPr>
      <w:spacing w:before="74"/>
    </w:pPr>
  </w:style>
  <w:style w:type="paragraph" w:customStyle="1" w:styleId="CVMedium">
    <w:name w:val="CV Medium"/>
    <w:basedOn w:val="CVMajor"/>
    <w:link w:val="CVMediumChar"/>
    <w:rsid w:val="00CC3E0C"/>
    <w:rPr>
      <w:sz w:val="22"/>
    </w:rPr>
  </w:style>
  <w:style w:type="paragraph" w:customStyle="1" w:styleId="CVMedium-FirstLine">
    <w:name w:val="CV Medium - First Line"/>
    <w:basedOn w:val="CVMedium"/>
    <w:next w:val="CVMedium"/>
    <w:rsid w:val="00CC3E0C"/>
    <w:pPr>
      <w:spacing w:before="74"/>
    </w:pPr>
  </w:style>
  <w:style w:type="paragraph" w:customStyle="1" w:styleId="CVNormal">
    <w:name w:val="CV Normal"/>
    <w:basedOn w:val="CVMedium"/>
    <w:rsid w:val="00CC3E0C"/>
    <w:rPr>
      <w:b w:val="0"/>
      <w:sz w:val="20"/>
    </w:rPr>
  </w:style>
  <w:style w:type="paragraph" w:customStyle="1" w:styleId="CVSpacer">
    <w:name w:val="CV Spacer"/>
    <w:basedOn w:val="CVNormal"/>
    <w:rsid w:val="00CC3E0C"/>
    <w:rPr>
      <w:sz w:val="4"/>
    </w:rPr>
  </w:style>
  <w:style w:type="paragraph" w:customStyle="1" w:styleId="CVNormal-FirstLine">
    <w:name w:val="CV Normal - First Line"/>
    <w:basedOn w:val="CVNormal"/>
    <w:next w:val="CVNormal"/>
    <w:rsid w:val="00CC3E0C"/>
    <w:pPr>
      <w:spacing w:before="74"/>
    </w:pPr>
  </w:style>
  <w:style w:type="paragraph" w:customStyle="1" w:styleId="CVFooterLeft">
    <w:name w:val="CV Footer Left"/>
    <w:basedOn w:val="a"/>
    <w:rsid w:val="00CC3E0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CC3E0C"/>
    <w:rPr>
      <w:bCs/>
      <w:sz w:val="16"/>
      <w:lang w:val="de-DE"/>
    </w:rPr>
  </w:style>
  <w:style w:type="paragraph" w:styleId="a8">
    <w:name w:val="header"/>
    <w:basedOn w:val="a"/>
    <w:link w:val="Char"/>
    <w:uiPriority w:val="99"/>
    <w:semiHidden/>
    <w:unhideWhenUsed/>
    <w:rsid w:val="00F92C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uiPriority w:val="99"/>
    <w:semiHidden/>
    <w:rsid w:val="00F92C53"/>
    <w:rPr>
      <w:rFonts w:ascii="Arial Narrow" w:hAnsi="Arial Narrow"/>
      <w:lang w:eastAsia="ar-SA"/>
    </w:rPr>
  </w:style>
  <w:style w:type="paragraph" w:customStyle="1" w:styleId="ECVSectionBullet">
    <w:name w:val="_ECV_SectionBullet"/>
    <w:basedOn w:val="a"/>
    <w:rsid w:val="00674BF7"/>
    <w:pPr>
      <w:widowControl w:val="0"/>
      <w:suppressLineNumber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674BF7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2Char">
    <w:name w:val="Επικεφαλίδα 2 Char"/>
    <w:link w:val="2"/>
    <w:locked/>
    <w:rsid w:val="005355A9"/>
    <w:rPr>
      <w:rFonts w:ascii="Calibri" w:hAnsi="Calibri" w:cs="Calibri"/>
      <w:caps/>
      <w:spacing w:val="15"/>
      <w:sz w:val="22"/>
      <w:szCs w:val="22"/>
      <w:lang w:val="en-US" w:eastAsia="en-US" w:bidi="ar-SA"/>
    </w:rPr>
  </w:style>
  <w:style w:type="paragraph" w:customStyle="1" w:styleId="10">
    <w:name w:val="Παράγραφος λίστας1"/>
    <w:basedOn w:val="a"/>
    <w:qFormat/>
    <w:rsid w:val="005355A9"/>
    <w:pPr>
      <w:suppressAutoHyphens w:val="0"/>
      <w:spacing w:before="200" w:after="200" w:line="276" w:lineRule="auto"/>
      <w:ind w:left="720"/>
      <w:contextualSpacing/>
    </w:pPr>
    <w:rPr>
      <w:rFonts w:ascii="Calibri" w:hAnsi="Calibri" w:cs="Calibri"/>
      <w:lang w:val="en-US" w:eastAsia="en-US"/>
    </w:rPr>
  </w:style>
  <w:style w:type="paragraph" w:customStyle="1" w:styleId="CVHeading2Calibri">
    <w:name w:val="CV Heading 2 + Calibri"/>
    <w:aliases w:val="12 pt,Έντονα + Calibri,11 pt + Calibri,11 pt + Calibri..."/>
    <w:basedOn w:val="a"/>
    <w:rsid w:val="005355A9"/>
  </w:style>
  <w:style w:type="character" w:customStyle="1" w:styleId="CVMajorChar">
    <w:name w:val="CV Major Char"/>
    <w:link w:val="CVMajor"/>
    <w:rsid w:val="00A60EAE"/>
    <w:rPr>
      <w:rFonts w:ascii="Arial Narrow" w:hAnsi="Arial Narrow"/>
      <w:b/>
      <w:sz w:val="24"/>
      <w:lang w:val="el-GR" w:eastAsia="ar-SA" w:bidi="ar-SA"/>
    </w:rPr>
  </w:style>
  <w:style w:type="character" w:customStyle="1" w:styleId="CVMediumChar">
    <w:name w:val="CV Medium Char"/>
    <w:link w:val="CVMedium"/>
    <w:rsid w:val="00A60EAE"/>
    <w:rPr>
      <w:rFonts w:ascii="Arial Narrow" w:hAnsi="Arial Narrow"/>
      <w:b/>
      <w:sz w:val="22"/>
      <w:lang w:val="el-GR" w:eastAsia="ar-SA" w:bidi="ar-SA"/>
    </w:rPr>
  </w:style>
  <w:style w:type="character" w:styleId="a9">
    <w:name w:val="Strong"/>
    <w:qFormat/>
    <w:rsid w:val="0062580A"/>
    <w:rPr>
      <w:rFonts w:cs="Times New Roman"/>
      <w:b/>
      <w:bCs/>
    </w:rPr>
  </w:style>
  <w:style w:type="character" w:customStyle="1" w:styleId="CVMajor-FirstLineChar">
    <w:name w:val="CV Major - First Line Char"/>
    <w:basedOn w:val="CVMajorChar"/>
    <w:link w:val="CVMajor-FirstLine"/>
    <w:rsid w:val="000102F2"/>
  </w:style>
  <w:style w:type="paragraph" w:styleId="aa">
    <w:name w:val="Balloon Text"/>
    <w:basedOn w:val="a"/>
    <w:semiHidden/>
    <w:rsid w:val="002B1DF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95C17"/>
    <w:pPr>
      <w:spacing w:after="120" w:line="480" w:lineRule="auto"/>
      <w:ind w:left="283"/>
    </w:pPr>
  </w:style>
  <w:style w:type="paragraph" w:customStyle="1" w:styleId="CVMediumCalibri">
    <w:name w:val="CV Medium + Calibri"/>
    <w:aliases w:val="Όχι Έντονα"/>
    <w:basedOn w:val="20"/>
    <w:rsid w:val="00C95C17"/>
    <w:pPr>
      <w:ind w:left="0"/>
    </w:pPr>
    <w:rPr>
      <w:rFonts w:ascii="Calibri" w:eastAsia="SimHei" w:hAnsi="Calibri"/>
      <w:b/>
      <w:bCs/>
      <w:sz w:val="24"/>
      <w:szCs w:val="24"/>
    </w:rPr>
  </w:style>
  <w:style w:type="paragraph" w:styleId="ab">
    <w:name w:val="Body Text Indent"/>
    <w:basedOn w:val="a"/>
    <w:rsid w:val="00621953"/>
    <w:pPr>
      <w:spacing w:after="120"/>
      <w:ind w:left="283"/>
    </w:pPr>
  </w:style>
  <w:style w:type="paragraph" w:customStyle="1" w:styleId="21">
    <w:name w:val="Επικεφαλίδα 2 + Έντονα"/>
    <w:aliases w:val="Δεξιά"/>
    <w:basedOn w:val="2"/>
    <w:rsid w:val="0019670C"/>
    <w:pPr>
      <w:shd w:val="clear" w:color="auto" w:fill="99CCFF"/>
    </w:pPr>
    <w:rPr>
      <w:b/>
      <w:lang w:val="el-GR"/>
    </w:rPr>
  </w:style>
  <w:style w:type="paragraph" w:styleId="3">
    <w:name w:val="Body Text Indent 3"/>
    <w:basedOn w:val="a"/>
    <w:rsid w:val="00DA056B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4F4BEB"/>
    <w:pPr>
      <w:spacing w:after="120" w:line="480" w:lineRule="auto"/>
    </w:pPr>
  </w:style>
  <w:style w:type="paragraph" w:customStyle="1" w:styleId="23">
    <w:name w:val="Επικεφαλίδα 2 + Δεξιά"/>
    <w:basedOn w:val="a"/>
    <w:rsid w:val="00D25857"/>
  </w:style>
  <w:style w:type="paragraph" w:customStyle="1" w:styleId="210pt">
    <w:name w:val="Επικεφαλίδα 2 + 10 pt"/>
    <w:aliases w:val="Έντονα"/>
    <w:basedOn w:val="a"/>
    <w:rsid w:val="000D43A5"/>
    <w:rPr>
      <w:rFonts w:ascii="Calibri" w:hAnsi="Calibri"/>
      <w:b/>
      <w:bCs/>
      <w:sz w:val="24"/>
      <w:szCs w:val="24"/>
    </w:rPr>
  </w:style>
  <w:style w:type="character" w:styleId="-0">
    <w:name w:val="FollowedHyperlink"/>
    <w:basedOn w:val="a0"/>
    <w:rsid w:val="0033611C"/>
    <w:rPr>
      <w:color w:val="800080"/>
      <w:u w:val="single"/>
    </w:rPr>
  </w:style>
  <w:style w:type="paragraph" w:styleId="Web">
    <w:name w:val="Normal (Web)"/>
    <w:basedOn w:val="a"/>
    <w:rsid w:val="00F21C6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B5762"/>
  </w:style>
  <w:style w:type="character" w:customStyle="1" w:styleId="hps">
    <w:name w:val="hps"/>
    <w:basedOn w:val="a0"/>
    <w:rsid w:val="00E024B4"/>
  </w:style>
  <w:style w:type="character" w:customStyle="1" w:styleId="citationvolume">
    <w:name w:val="citationvolume"/>
    <w:basedOn w:val="a0"/>
    <w:rsid w:val="00D8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a.org/pubs/serial/io/2003/sep03/toc.htm" TargetMode="External"/><Relationship Id="rId18" Type="http://schemas.openxmlformats.org/officeDocument/2006/relationships/hyperlink" Target="http://history.icininfo.net/2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istory.icininfo.net/2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ubmed.com" TargetMode="External"/><Relationship Id="rId17" Type="http://schemas.openxmlformats.org/officeDocument/2006/relationships/hyperlink" Target="http://www.library.teiath.gr/~notes/udc-nlm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hil.org/mewsletter/" TargetMode="External"/><Relationship Id="rId20" Type="http://schemas.openxmlformats.org/officeDocument/2006/relationships/hyperlink" Target="http://history.icininfo.net/2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hil.org/mewsletter/67/67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ahil.org/mewsletter/50/50pdf" TargetMode="External"/><Relationship Id="rId23" Type="http://schemas.openxmlformats.org/officeDocument/2006/relationships/hyperlink" Target="http://www.thessalonikibookfair.com/2009/pdfs/lappa.pdf" TargetMode="External"/><Relationship Id="rId10" Type="http://schemas.openxmlformats.org/officeDocument/2006/relationships/hyperlink" Target="http://195.74.235.70/shareddocs/lappa.pdf" TargetMode="External"/><Relationship Id="rId19" Type="http://schemas.openxmlformats.org/officeDocument/2006/relationships/hyperlink" Target="http://history.icininfo.net/2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63/1.4907854" TargetMode="External"/><Relationship Id="rId14" Type="http://schemas.openxmlformats.org/officeDocument/2006/relationships/hyperlink" Target="http://www.pubmed.com" TargetMode="External"/><Relationship Id="rId22" Type="http://schemas.openxmlformats.org/officeDocument/2006/relationships/hyperlink" Target="http://hdl.handle.net/10797/1071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A5BB035-9AA7-4B55-83B1-8C10E46D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4099</Words>
  <Characters>22139</Characters>
  <Application>Microsoft Office Word</Application>
  <DocSecurity>0</DocSecurity>
  <Lines>184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 σημείωμα Europass</vt:lpstr>
    </vt:vector>
  </TitlesOfParts>
  <Company>Hewlett-Packard</Company>
  <LinksUpToDate>false</LinksUpToDate>
  <CharactersWithSpaces>26186</CharactersWithSpaces>
  <SharedDoc>false</SharedDoc>
  <HLinks>
    <vt:vector size="84" baseType="variant"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http://www.thessalonikibookfair.com/2009/pdfs/lappa.pdf</vt:lpwstr>
      </vt:variant>
      <vt:variant>
        <vt:lpwstr/>
      </vt:variant>
      <vt:variant>
        <vt:i4>393230</vt:i4>
      </vt:variant>
      <vt:variant>
        <vt:i4>36</vt:i4>
      </vt:variant>
      <vt:variant>
        <vt:i4>0</vt:i4>
      </vt:variant>
      <vt:variant>
        <vt:i4>5</vt:i4>
      </vt:variant>
      <vt:variant>
        <vt:lpwstr>http://hdl.handle.net/10797/10710</vt:lpwstr>
      </vt:variant>
      <vt:variant>
        <vt:lpwstr/>
      </vt:variant>
      <vt:variant>
        <vt:i4>4980829</vt:i4>
      </vt:variant>
      <vt:variant>
        <vt:i4>33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4980829</vt:i4>
      </vt:variant>
      <vt:variant>
        <vt:i4>30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5177437</vt:i4>
      </vt:variant>
      <vt:variant>
        <vt:i4>27</vt:i4>
      </vt:variant>
      <vt:variant>
        <vt:i4>0</vt:i4>
      </vt:variant>
      <vt:variant>
        <vt:i4>5</vt:i4>
      </vt:variant>
      <vt:variant>
        <vt:lpwstr>http://history.icininfo.net/2012/</vt:lpwstr>
      </vt:variant>
      <vt:variant>
        <vt:lpwstr/>
      </vt:variant>
      <vt:variant>
        <vt:i4>4980829</vt:i4>
      </vt:variant>
      <vt:variant>
        <vt:i4>24</vt:i4>
      </vt:variant>
      <vt:variant>
        <vt:i4>0</vt:i4>
      </vt:variant>
      <vt:variant>
        <vt:i4>5</vt:i4>
      </vt:variant>
      <vt:variant>
        <vt:lpwstr>http://history.icininfo.net/2011</vt:lpwstr>
      </vt:variant>
      <vt:variant>
        <vt:lpwstr/>
      </vt:variant>
      <vt:variant>
        <vt:i4>3604523</vt:i4>
      </vt:variant>
      <vt:variant>
        <vt:i4>21</vt:i4>
      </vt:variant>
      <vt:variant>
        <vt:i4>0</vt:i4>
      </vt:variant>
      <vt:variant>
        <vt:i4>5</vt:i4>
      </vt:variant>
      <vt:variant>
        <vt:lpwstr>http://www.library.teiath.gr/~notes/udc-nlm.doc</vt:lpwstr>
      </vt:variant>
      <vt:variant>
        <vt:lpwstr/>
      </vt:variant>
      <vt:variant>
        <vt:i4>655454</vt:i4>
      </vt:variant>
      <vt:variant>
        <vt:i4>18</vt:i4>
      </vt:variant>
      <vt:variant>
        <vt:i4>0</vt:i4>
      </vt:variant>
      <vt:variant>
        <vt:i4>5</vt:i4>
      </vt:variant>
      <vt:variant>
        <vt:lpwstr>http://www.eahil.org/mewsletter/</vt:lpwstr>
      </vt:variant>
      <vt:variant>
        <vt:lpwstr/>
      </vt:variant>
      <vt:variant>
        <vt:i4>1638416</vt:i4>
      </vt:variant>
      <vt:variant>
        <vt:i4>15</vt:i4>
      </vt:variant>
      <vt:variant>
        <vt:i4>0</vt:i4>
      </vt:variant>
      <vt:variant>
        <vt:i4>5</vt:i4>
      </vt:variant>
      <vt:variant>
        <vt:lpwstr>http://www.eahil.org/mewsletter/50/50pdf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http://www.pubmed.com/</vt:lpwstr>
      </vt:variant>
      <vt:variant>
        <vt:lpwstr/>
      </vt:variant>
      <vt:variant>
        <vt:i4>720907</vt:i4>
      </vt:variant>
      <vt:variant>
        <vt:i4>9</vt:i4>
      </vt:variant>
      <vt:variant>
        <vt:i4>0</vt:i4>
      </vt:variant>
      <vt:variant>
        <vt:i4>5</vt:i4>
      </vt:variant>
      <vt:variant>
        <vt:lpwstr>http://www.sla.org/pubs/serial/io/2003/sep03/toc.htm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http://www.pubmed.com/</vt:lpwstr>
      </vt:variant>
      <vt:variant>
        <vt:lpwstr/>
      </vt:variant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http://www.eahil.org/mewsletter/67/67pdf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http://195.74.235.70/shareddocs/lappa.pdf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σημείωμα Europass</dc:title>
  <dc:subject/>
  <dc:creator>PHT</dc:creator>
  <cp:keywords/>
  <cp:lastModifiedBy>admin</cp:lastModifiedBy>
  <cp:revision>5</cp:revision>
  <cp:lastPrinted>2015-12-11T09:39:00Z</cp:lastPrinted>
  <dcterms:created xsi:type="dcterms:W3CDTF">2015-12-11T09:25:00Z</dcterms:created>
  <dcterms:modified xsi:type="dcterms:W3CDTF">2015-12-11T09:41:00Z</dcterms:modified>
</cp:coreProperties>
</file>