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60" w:rsidRPr="002F2972" w:rsidRDefault="00500223" w:rsidP="002F2972">
      <w:pPr>
        <w:jc w:val="center"/>
        <w:rPr>
          <w:rFonts w:ascii="Comic Sans MS" w:hAnsi="Comic Sans MS"/>
          <w:sz w:val="24"/>
          <w:szCs w:val="24"/>
        </w:rPr>
      </w:pPr>
      <w:r w:rsidRPr="002F2972">
        <w:rPr>
          <w:rFonts w:ascii="Comic Sans MS" w:hAnsi="Comic Sans MS"/>
          <w:sz w:val="24"/>
          <w:szCs w:val="24"/>
        </w:rPr>
        <w:t>ΕΞΕΤΑΣΗ ΠΤΥΧΙΑΚΩΝ  ΕΡΓΑΣΙΩΝ</w:t>
      </w:r>
    </w:p>
    <w:tbl>
      <w:tblPr>
        <w:tblStyle w:val="a3"/>
        <w:tblW w:w="14466" w:type="dxa"/>
        <w:tblInd w:w="-572" w:type="dxa"/>
        <w:tblBorders>
          <w:top w:val="dashSmallGap" w:sz="4" w:space="0" w:color="1F4E79" w:themeColor="accent1" w:themeShade="80"/>
          <w:left w:val="dashSmallGap" w:sz="4" w:space="0" w:color="1F4E79" w:themeColor="accent1" w:themeShade="80"/>
          <w:bottom w:val="dashSmallGap" w:sz="4" w:space="0" w:color="1F4E79" w:themeColor="accent1" w:themeShade="80"/>
          <w:right w:val="dashSmallGap" w:sz="4" w:space="0" w:color="1F4E79" w:themeColor="accent1" w:themeShade="80"/>
          <w:insideH w:val="dashSmallGap" w:sz="4" w:space="0" w:color="1F4E79" w:themeColor="accent1" w:themeShade="80"/>
          <w:insideV w:val="dashSmallGap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7"/>
        <w:gridCol w:w="2724"/>
        <w:gridCol w:w="2264"/>
        <w:gridCol w:w="3250"/>
        <w:gridCol w:w="1421"/>
      </w:tblGrid>
      <w:tr w:rsidR="00F5380D" w:rsidRPr="00F5380D" w:rsidTr="00C30BA9">
        <w:tc>
          <w:tcPr>
            <w:tcW w:w="14466" w:type="dxa"/>
            <w:gridSpan w:val="5"/>
            <w:shd w:val="clear" w:color="auto" w:fill="2E74B5" w:themeFill="accent1" w:themeFillShade="BF"/>
          </w:tcPr>
          <w:p w:rsidR="00F5380D" w:rsidRPr="00F5380D" w:rsidRDefault="005D798D" w:rsidP="00F538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Ημερομηνία εξέτασης Παρασκευή 24</w:t>
            </w:r>
            <w:r w:rsidR="00C30BA9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/</w:t>
            </w:r>
            <w:r w:rsidR="00C71137"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11/2017</w:t>
            </w:r>
          </w:p>
        </w:tc>
      </w:tr>
      <w:tr w:rsidR="00C30BA9" w:rsidRPr="00C30BA9" w:rsidTr="00444D50">
        <w:tc>
          <w:tcPr>
            <w:tcW w:w="4807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ΟΝΟΜΑΤΕΠΩΝΥΜΟ ΦΟΙΤΗΤΡΙΑΣ</w:t>
            </w: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 xml:space="preserve"> / Α.Μ.</w:t>
            </w:r>
          </w:p>
        </w:tc>
        <w:tc>
          <w:tcPr>
            <w:tcW w:w="2724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A17395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ΘΕΜΑ ΠΤΥΧΙΑΚΗΣ</w:t>
            </w:r>
          </w:p>
        </w:tc>
        <w:tc>
          <w:tcPr>
            <w:tcW w:w="2264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ΕΠΙΒΛΕΠΩΝ</w:t>
            </w:r>
          </w:p>
        </w:tc>
        <w:tc>
          <w:tcPr>
            <w:tcW w:w="3250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ΕΠΙΤΡΟΠΗ</w:t>
            </w:r>
          </w:p>
        </w:tc>
        <w:tc>
          <w:tcPr>
            <w:tcW w:w="1421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ΩΡΑ</w:t>
            </w:r>
          </w:p>
          <w:p w:rsidR="00DF2F52" w:rsidRPr="00C30BA9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5D5563" w:rsidRPr="005D5563" w:rsidTr="00444D50">
        <w:tc>
          <w:tcPr>
            <w:tcW w:w="4807" w:type="dxa"/>
            <w:shd w:val="clear" w:color="auto" w:fill="FFFFFF" w:themeFill="background1"/>
          </w:tcPr>
          <w:p w:rsidR="005D5563" w:rsidRPr="005D5563" w:rsidRDefault="005D5563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ΠΑΝΤΟΥ ΣΤΥΛΙΑΝΗ / 13049</w:t>
            </w:r>
          </w:p>
        </w:tc>
        <w:tc>
          <w:tcPr>
            <w:tcW w:w="2724" w:type="dxa"/>
            <w:shd w:val="clear" w:color="auto" w:fill="FFFFFF" w:themeFill="background1"/>
          </w:tcPr>
          <w:p w:rsidR="005D5563" w:rsidRPr="005D5563" w:rsidRDefault="005D5563" w:rsidP="00C3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Αιμορραγία μετά τον τοκετό πρόληψη και αντιμετώπιση</w:t>
            </w:r>
          </w:p>
        </w:tc>
        <w:tc>
          <w:tcPr>
            <w:tcW w:w="2264" w:type="dxa"/>
            <w:shd w:val="clear" w:color="auto" w:fill="FFFFFF" w:themeFill="background1"/>
          </w:tcPr>
          <w:p w:rsidR="005D5563" w:rsidRPr="005D5563" w:rsidRDefault="005D5563" w:rsidP="00C3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50" w:type="dxa"/>
            <w:shd w:val="clear" w:color="auto" w:fill="FFFFFF" w:themeFill="background1"/>
          </w:tcPr>
          <w:p w:rsidR="005D5563" w:rsidRPr="005D5563" w:rsidRDefault="005D5563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5D5563" w:rsidRPr="005D5563" w:rsidRDefault="005D5563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  <w:p w:rsidR="005D5563" w:rsidRPr="005D5563" w:rsidRDefault="005D5563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Δάγλα Μαρία</w:t>
            </w:r>
          </w:p>
        </w:tc>
        <w:tc>
          <w:tcPr>
            <w:tcW w:w="1421" w:type="dxa"/>
            <w:shd w:val="clear" w:color="auto" w:fill="FFFFFF" w:themeFill="background1"/>
          </w:tcPr>
          <w:p w:rsidR="005D5563" w:rsidRPr="005D5563" w:rsidRDefault="005D5563" w:rsidP="00C3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563">
              <w:rPr>
                <w:rFonts w:ascii="Comic Sans MS" w:hAnsi="Comic Sans MS"/>
                <w:sz w:val="20"/>
                <w:szCs w:val="20"/>
              </w:rPr>
              <w:t>9.30</w:t>
            </w:r>
          </w:p>
        </w:tc>
      </w:tr>
      <w:tr w:rsidR="00C30BA9" w:rsidRPr="00C30BA9" w:rsidTr="00444D50">
        <w:tc>
          <w:tcPr>
            <w:tcW w:w="4807" w:type="dxa"/>
            <w:shd w:val="clear" w:color="auto" w:fill="FFFFFF" w:themeFill="background1"/>
          </w:tcPr>
          <w:p w:rsidR="00437241" w:rsidRPr="00C30BA9" w:rsidRDefault="00C30BA9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ΠΑΤΟΓΙΑΝΝΗ ΓΕΩΡΓΙΑ / 13110</w:t>
            </w:r>
          </w:p>
        </w:tc>
        <w:tc>
          <w:tcPr>
            <w:tcW w:w="2724" w:type="dxa"/>
            <w:shd w:val="clear" w:color="auto" w:fill="FFFFFF" w:themeFill="background1"/>
          </w:tcPr>
          <w:p w:rsidR="00437241" w:rsidRPr="00C30BA9" w:rsidRDefault="00C30BA9" w:rsidP="00BB24FB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 xml:space="preserve">Ηλεκτροκαρδιοτοκογράφημα </w:t>
            </w:r>
          </w:p>
        </w:tc>
        <w:tc>
          <w:tcPr>
            <w:tcW w:w="2264" w:type="dxa"/>
            <w:shd w:val="clear" w:color="auto" w:fill="FFFFFF" w:themeFill="background1"/>
          </w:tcPr>
          <w:p w:rsidR="00437241" w:rsidRPr="00C30BA9" w:rsidRDefault="00C30BA9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>Γουρουντή Κλεάνθη</w:t>
            </w:r>
          </w:p>
        </w:tc>
        <w:tc>
          <w:tcPr>
            <w:tcW w:w="3250" w:type="dxa"/>
            <w:shd w:val="clear" w:color="auto" w:fill="FFFFFF" w:themeFill="background1"/>
          </w:tcPr>
          <w:p w:rsidR="00A17395" w:rsidRPr="00C30BA9" w:rsidRDefault="00C30BA9" w:rsidP="005D556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30BA9"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  <w:r w:rsidRPr="00C30BA9">
              <w:rPr>
                <w:rFonts w:ascii="Comic Sans MS" w:hAnsi="Comic Sans MS"/>
                <w:sz w:val="20"/>
                <w:szCs w:val="20"/>
              </w:rPr>
              <w:t xml:space="preserve"> Κλεάνθη</w:t>
            </w:r>
          </w:p>
          <w:p w:rsidR="00C30BA9" w:rsidRPr="00C30BA9" w:rsidRDefault="00C30BA9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>Πεχλιβάνη Φανή</w:t>
            </w:r>
          </w:p>
          <w:p w:rsidR="00C30BA9" w:rsidRDefault="00C30BA9" w:rsidP="005D5563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DF2F52" w:rsidRPr="00C30BA9" w:rsidRDefault="00DF2F52" w:rsidP="005D55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37241" w:rsidRPr="00C30BA9" w:rsidRDefault="00DF2F52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C30BA9" w:rsidRPr="00C30BA9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</w:tr>
      <w:tr w:rsidR="00F32FE7" w:rsidRPr="00C30BA9" w:rsidTr="00444D50">
        <w:tc>
          <w:tcPr>
            <w:tcW w:w="4807" w:type="dxa"/>
            <w:shd w:val="clear" w:color="auto" w:fill="FFFFFF" w:themeFill="background1"/>
          </w:tcPr>
          <w:p w:rsidR="00F32FE7" w:rsidRDefault="00F32FE7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ΜΠΟΥΚΟΥΡΑ ΠΑΝΑΓΙΩΤΑ / 13105</w:t>
            </w:r>
          </w:p>
        </w:tc>
        <w:tc>
          <w:tcPr>
            <w:tcW w:w="2724" w:type="dxa"/>
            <w:shd w:val="clear" w:color="auto" w:fill="FFFFFF" w:themeFill="background1"/>
          </w:tcPr>
          <w:p w:rsidR="00F32FE7" w:rsidRDefault="00F32FE7" w:rsidP="00BB2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Σακχαρώδης διαβήτης κύησης</w:t>
            </w:r>
          </w:p>
        </w:tc>
        <w:tc>
          <w:tcPr>
            <w:tcW w:w="2264" w:type="dxa"/>
            <w:shd w:val="clear" w:color="auto" w:fill="FFFFFF" w:themeFill="background1"/>
          </w:tcPr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50" w:type="dxa"/>
            <w:shd w:val="clear" w:color="auto" w:fill="FFFFFF" w:themeFill="background1"/>
          </w:tcPr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Πεχλιβάνη Φανή </w:t>
            </w:r>
          </w:p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1421" w:type="dxa"/>
            <w:shd w:val="clear" w:color="auto" w:fill="FFFFFF" w:themeFill="background1"/>
          </w:tcPr>
          <w:p w:rsidR="00F32FE7" w:rsidRDefault="001C3587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10.30</w:t>
            </w:r>
          </w:p>
        </w:tc>
      </w:tr>
      <w:tr w:rsidR="00444D50" w:rsidRPr="00C30BA9" w:rsidTr="00444D50">
        <w:tc>
          <w:tcPr>
            <w:tcW w:w="4807" w:type="dxa"/>
            <w:shd w:val="clear" w:color="auto" w:fill="FFFFFF" w:themeFill="background1"/>
          </w:tcPr>
          <w:p w:rsidR="00444D50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ΚΑΡΚΑΝΗ ΟΥΡΑΝΙΑ / 13078</w:t>
            </w:r>
          </w:p>
          <w:p w:rsidR="00444D50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ΚΑΡΟΥΤΣΕΡΗ ΑΙΚΑΤΕΡΙΝΗ / 12056</w:t>
            </w:r>
          </w:p>
          <w:p w:rsidR="00444D50" w:rsidRPr="00DF2F52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ΚΑΡΑΝΔΡΕΑ ΒΑΡΒΑΡΑ-ΜΑΡΙ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0DF2F52">
              <w:rPr>
                <w:rFonts w:ascii="Comic Sans MS" w:hAnsi="Comic Sans MS"/>
                <w:sz w:val="20"/>
                <w:szCs w:val="20"/>
              </w:rPr>
              <w:t xml:space="preserve"> / 12004</w:t>
            </w:r>
          </w:p>
        </w:tc>
        <w:tc>
          <w:tcPr>
            <w:tcW w:w="2724" w:type="dxa"/>
            <w:shd w:val="clear" w:color="auto" w:fill="FFFFFF" w:themeFill="background1"/>
          </w:tcPr>
          <w:p w:rsidR="00444D50" w:rsidRPr="00DF2F52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Ακράτεια ούρων και ποιότητα ζωής</w:t>
            </w:r>
          </w:p>
        </w:tc>
        <w:tc>
          <w:tcPr>
            <w:tcW w:w="2264" w:type="dxa"/>
            <w:shd w:val="clear" w:color="auto" w:fill="FFFFFF" w:themeFill="background1"/>
          </w:tcPr>
          <w:p w:rsidR="00444D50" w:rsidRPr="00C30BA9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Δελτσίδου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΄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Αννα</w:t>
            </w:r>
            <w:proofErr w:type="spellEnd"/>
          </w:p>
        </w:tc>
        <w:tc>
          <w:tcPr>
            <w:tcW w:w="3250" w:type="dxa"/>
            <w:shd w:val="clear" w:color="auto" w:fill="FFFFFF" w:themeFill="background1"/>
          </w:tcPr>
          <w:p w:rsidR="00444D50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Δελτσίδου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΄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Αννα</w:t>
            </w:r>
            <w:proofErr w:type="spellEnd"/>
          </w:p>
          <w:p w:rsidR="00444D50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444D50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444D50" w:rsidRPr="00C30BA9" w:rsidRDefault="00444D50" w:rsidP="00444D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44D50" w:rsidRPr="00C30BA9" w:rsidRDefault="00444D50" w:rsidP="0044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CD11AE" w:rsidRPr="00500223" w:rsidSect="006D18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85245"/>
    <w:rsid w:val="000936C5"/>
    <w:rsid w:val="000A1D01"/>
    <w:rsid w:val="000C5306"/>
    <w:rsid w:val="000D44FE"/>
    <w:rsid w:val="001304F2"/>
    <w:rsid w:val="00133260"/>
    <w:rsid w:val="001342E6"/>
    <w:rsid w:val="001C3587"/>
    <w:rsid w:val="001D0BEC"/>
    <w:rsid w:val="001E2E76"/>
    <w:rsid w:val="001E3290"/>
    <w:rsid w:val="00257612"/>
    <w:rsid w:val="00267D31"/>
    <w:rsid w:val="002769A5"/>
    <w:rsid w:val="00290939"/>
    <w:rsid w:val="00295E92"/>
    <w:rsid w:val="002C2B85"/>
    <w:rsid w:val="002D70F3"/>
    <w:rsid w:val="002F2972"/>
    <w:rsid w:val="0031084F"/>
    <w:rsid w:val="003151BD"/>
    <w:rsid w:val="00323B56"/>
    <w:rsid w:val="00326CA9"/>
    <w:rsid w:val="003547A3"/>
    <w:rsid w:val="003B4840"/>
    <w:rsid w:val="003E17A8"/>
    <w:rsid w:val="00437241"/>
    <w:rsid w:val="00444D50"/>
    <w:rsid w:val="004E7782"/>
    <w:rsid w:val="004F7D5F"/>
    <w:rsid w:val="00500223"/>
    <w:rsid w:val="00533C25"/>
    <w:rsid w:val="00537C64"/>
    <w:rsid w:val="005A756E"/>
    <w:rsid w:val="005D5563"/>
    <w:rsid w:val="005D798D"/>
    <w:rsid w:val="006776DE"/>
    <w:rsid w:val="00697C51"/>
    <w:rsid w:val="006D183B"/>
    <w:rsid w:val="00700225"/>
    <w:rsid w:val="007974F0"/>
    <w:rsid w:val="007A3D98"/>
    <w:rsid w:val="007C406F"/>
    <w:rsid w:val="007D1AFF"/>
    <w:rsid w:val="007E38FE"/>
    <w:rsid w:val="00983A72"/>
    <w:rsid w:val="009E43D2"/>
    <w:rsid w:val="00A17395"/>
    <w:rsid w:val="00AC0B5F"/>
    <w:rsid w:val="00AC483F"/>
    <w:rsid w:val="00B14FD5"/>
    <w:rsid w:val="00B622A0"/>
    <w:rsid w:val="00B87D5E"/>
    <w:rsid w:val="00BB24FB"/>
    <w:rsid w:val="00C17D72"/>
    <w:rsid w:val="00C2577B"/>
    <w:rsid w:val="00C30BA9"/>
    <w:rsid w:val="00C71137"/>
    <w:rsid w:val="00C90086"/>
    <w:rsid w:val="00CD11AE"/>
    <w:rsid w:val="00D43542"/>
    <w:rsid w:val="00DF2F52"/>
    <w:rsid w:val="00E25944"/>
    <w:rsid w:val="00E635E7"/>
    <w:rsid w:val="00E94DCA"/>
    <w:rsid w:val="00F32FE7"/>
    <w:rsid w:val="00F5380D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EC55-60DE-4A88-A384-8B35746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6</cp:revision>
  <cp:lastPrinted>2017-11-06T07:18:00Z</cp:lastPrinted>
  <dcterms:created xsi:type="dcterms:W3CDTF">2017-11-23T06:17:00Z</dcterms:created>
  <dcterms:modified xsi:type="dcterms:W3CDTF">2017-11-23T07:31:00Z</dcterms:modified>
</cp:coreProperties>
</file>