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3C" w:rsidRPr="00B45072" w:rsidRDefault="00DA24C0" w:rsidP="00DA24C0">
      <w:pPr>
        <w:shd w:val="clear" w:color="auto" w:fill="FFFFFF" w:themeFill="background1"/>
        <w:jc w:val="center"/>
        <w:rPr>
          <w:rFonts w:ascii="Comic Sans MS" w:hAnsi="Comic Sans MS"/>
          <w:b/>
          <w:color w:val="538135" w:themeColor="accent6" w:themeShade="BF"/>
          <w:sz w:val="36"/>
          <w:szCs w:val="36"/>
        </w:rPr>
      </w:pPr>
      <w:r w:rsidRPr="00B45072">
        <w:rPr>
          <w:rFonts w:ascii="Comic Sans MS" w:hAnsi="Comic Sans MS"/>
          <w:b/>
          <w:color w:val="538135" w:themeColor="accent6" w:themeShade="BF"/>
          <w:sz w:val="36"/>
          <w:szCs w:val="36"/>
        </w:rPr>
        <w:t xml:space="preserve">ΤΕΛΕΤΗ ΟΡΚΩΜΟΣΙΑΣ </w:t>
      </w:r>
    </w:p>
    <w:p w:rsidR="00DA24C0" w:rsidRPr="00DA24C0" w:rsidRDefault="00DA24C0" w:rsidP="00DA24C0">
      <w:pPr>
        <w:jc w:val="center"/>
        <w:rPr>
          <w:rFonts w:ascii="Comic Sans MS" w:hAnsi="Comic Sans MS"/>
          <w:color w:val="FF0000"/>
          <w:sz w:val="28"/>
          <w:szCs w:val="28"/>
        </w:rPr>
      </w:pPr>
    </w:p>
    <w:p w:rsidR="00DA24C0" w:rsidRPr="00DA24C0" w:rsidRDefault="00DA24C0" w:rsidP="00DA24C0">
      <w:pPr>
        <w:jc w:val="both"/>
        <w:rPr>
          <w:rFonts w:ascii="Comic Sans MS" w:hAnsi="Comic Sans MS"/>
          <w:sz w:val="28"/>
          <w:szCs w:val="28"/>
        </w:rPr>
      </w:pPr>
      <w:r w:rsidRPr="00DA24C0">
        <w:rPr>
          <w:rFonts w:ascii="Comic Sans MS" w:hAnsi="Comic Sans MS"/>
          <w:sz w:val="28"/>
          <w:szCs w:val="28"/>
        </w:rPr>
        <w:t>Η τελετή ορκωμοσίας των αποφοίτων του Τμήματος</w:t>
      </w:r>
      <w:r>
        <w:rPr>
          <w:rFonts w:ascii="Comic Sans MS" w:hAnsi="Comic Sans MS"/>
          <w:sz w:val="28"/>
          <w:szCs w:val="28"/>
        </w:rPr>
        <w:t xml:space="preserve"> Μαιευτικής</w:t>
      </w:r>
      <w:r w:rsidRPr="00DA24C0">
        <w:rPr>
          <w:rFonts w:ascii="Comic Sans MS" w:hAnsi="Comic Sans MS"/>
          <w:sz w:val="28"/>
          <w:szCs w:val="28"/>
        </w:rPr>
        <w:t xml:space="preserve"> θα πραγματοποιηθεί την </w:t>
      </w:r>
      <w:r w:rsidRPr="00DA24C0">
        <w:rPr>
          <w:rFonts w:ascii="Comic Sans MS" w:hAnsi="Comic Sans MS"/>
          <w:b/>
          <w:color w:val="FF0000"/>
          <w:sz w:val="28"/>
          <w:szCs w:val="28"/>
        </w:rPr>
        <w:t>Τρίτη 12 Δεκεμβρίου 2017</w:t>
      </w:r>
      <w:r w:rsidRPr="00DA24C0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DA24C0">
        <w:rPr>
          <w:rFonts w:ascii="Comic Sans MS" w:hAnsi="Comic Sans MS"/>
          <w:sz w:val="28"/>
          <w:szCs w:val="28"/>
        </w:rPr>
        <w:t>ώρα 10:30 – 12:00 στο συνεδριακό κέντρο των κεντρικών εγκαταστάσεων του Τ.Ε.Ι. Αθήνας (οδός Αγίου Σπυρίδωνος – Αιγάλεω).</w:t>
      </w:r>
      <w:bookmarkStart w:id="0" w:name="_GoBack"/>
      <w:bookmarkEnd w:id="0"/>
    </w:p>
    <w:p w:rsidR="00DA24C0" w:rsidRPr="00DA24C0" w:rsidRDefault="00DA24C0" w:rsidP="00DA24C0">
      <w:pPr>
        <w:jc w:val="both"/>
        <w:rPr>
          <w:rFonts w:ascii="Comic Sans MS" w:hAnsi="Comic Sans MS"/>
          <w:sz w:val="28"/>
          <w:szCs w:val="28"/>
        </w:rPr>
      </w:pPr>
    </w:p>
    <w:p w:rsidR="00DA24C0" w:rsidRPr="00DA24C0" w:rsidRDefault="00DA24C0" w:rsidP="00DA24C0">
      <w:pPr>
        <w:jc w:val="both"/>
        <w:rPr>
          <w:rFonts w:ascii="Comic Sans MS" w:hAnsi="Comic Sans MS"/>
          <w:sz w:val="28"/>
          <w:szCs w:val="28"/>
        </w:rPr>
      </w:pPr>
      <w:r w:rsidRPr="00DA24C0">
        <w:rPr>
          <w:rFonts w:ascii="Comic Sans MS" w:hAnsi="Comic Sans MS"/>
          <w:sz w:val="28"/>
          <w:szCs w:val="28"/>
        </w:rPr>
        <w:t xml:space="preserve">Οι φοιτήτριες / </w:t>
      </w:r>
      <w:proofErr w:type="spellStart"/>
      <w:r w:rsidRPr="00DA24C0">
        <w:rPr>
          <w:rFonts w:ascii="Comic Sans MS" w:hAnsi="Comic Sans MS"/>
          <w:sz w:val="28"/>
          <w:szCs w:val="28"/>
        </w:rPr>
        <w:t>ές</w:t>
      </w:r>
      <w:proofErr w:type="spellEnd"/>
      <w:r w:rsidRPr="00DA24C0">
        <w:rPr>
          <w:rFonts w:ascii="Comic Sans MS" w:hAnsi="Comic Sans MS"/>
          <w:sz w:val="28"/>
          <w:szCs w:val="28"/>
        </w:rPr>
        <w:t xml:space="preserve">  που πρόκειται να συμμετάσχουν στην ορκωμοσία θα πρέπει μέχρι </w:t>
      </w:r>
      <w:r>
        <w:rPr>
          <w:rFonts w:ascii="Comic Sans MS" w:hAnsi="Comic Sans MS"/>
          <w:b/>
          <w:color w:val="2E74B5" w:themeColor="accent1" w:themeShade="BF"/>
          <w:sz w:val="28"/>
          <w:szCs w:val="28"/>
        </w:rPr>
        <w:t>25 Νοεμβρίου</w:t>
      </w:r>
      <w:r w:rsidRPr="00DA24C0">
        <w:rPr>
          <w:rFonts w:ascii="Comic Sans MS" w:hAnsi="Comic Sans MS"/>
          <w:color w:val="2E74B5" w:themeColor="accent1" w:themeShade="BF"/>
          <w:sz w:val="28"/>
          <w:szCs w:val="28"/>
        </w:rPr>
        <w:t xml:space="preserve"> </w:t>
      </w:r>
      <w:r w:rsidRPr="00DA24C0">
        <w:rPr>
          <w:rFonts w:ascii="Comic Sans MS" w:hAnsi="Comic Sans MS"/>
          <w:sz w:val="28"/>
          <w:szCs w:val="28"/>
        </w:rPr>
        <w:t>να έχουν καταθέσει στην Γραμματεία αίτηση ορκωμοσίας</w:t>
      </w:r>
      <w:r>
        <w:rPr>
          <w:rFonts w:ascii="Comic Sans MS" w:hAnsi="Comic Sans MS"/>
          <w:sz w:val="28"/>
          <w:szCs w:val="28"/>
        </w:rPr>
        <w:t>,</w:t>
      </w:r>
      <w:r w:rsidRPr="00DA24C0">
        <w:rPr>
          <w:rFonts w:ascii="Comic Sans MS" w:hAnsi="Comic Sans MS"/>
          <w:sz w:val="28"/>
          <w:szCs w:val="28"/>
        </w:rPr>
        <w:t xml:space="preserve"> εφόσον : </w:t>
      </w:r>
    </w:p>
    <w:p w:rsidR="00DA24C0" w:rsidRPr="00DA24C0" w:rsidRDefault="00DA24C0" w:rsidP="00DA24C0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DA24C0">
        <w:rPr>
          <w:rFonts w:ascii="Comic Sans MS" w:hAnsi="Comic Sans MS"/>
          <w:sz w:val="28"/>
          <w:szCs w:val="28"/>
        </w:rPr>
        <w:t xml:space="preserve">Δεν έχουν καμία υποχρέωση ως προς τα μαθήματα </w:t>
      </w:r>
    </w:p>
    <w:p w:rsidR="00DA24C0" w:rsidRPr="00DA24C0" w:rsidRDefault="00DA24C0" w:rsidP="00DA24C0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DA24C0">
        <w:rPr>
          <w:rFonts w:ascii="Comic Sans MS" w:hAnsi="Comic Sans MS"/>
          <w:sz w:val="28"/>
          <w:szCs w:val="28"/>
        </w:rPr>
        <w:t>Έχουν εξεταστεί στην πτυχιακή εργασία / πρακτική άσκηση.</w:t>
      </w:r>
    </w:p>
    <w:p w:rsidR="00DA24C0" w:rsidRPr="00DA24C0" w:rsidRDefault="00DA24C0" w:rsidP="00DA24C0">
      <w:pPr>
        <w:jc w:val="both"/>
        <w:rPr>
          <w:rFonts w:ascii="Comic Sans MS" w:hAnsi="Comic Sans MS"/>
          <w:sz w:val="28"/>
          <w:szCs w:val="28"/>
        </w:rPr>
      </w:pPr>
    </w:p>
    <w:p w:rsidR="00DA24C0" w:rsidRPr="00DA24C0" w:rsidRDefault="00DA24C0" w:rsidP="00DA24C0">
      <w:pPr>
        <w:jc w:val="both"/>
        <w:rPr>
          <w:rFonts w:ascii="Comic Sans MS" w:hAnsi="Comic Sans MS"/>
          <w:sz w:val="28"/>
          <w:szCs w:val="28"/>
        </w:rPr>
      </w:pPr>
    </w:p>
    <w:sectPr w:rsidR="00DA24C0" w:rsidRPr="00DA24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A052C"/>
    <w:multiLevelType w:val="hybridMultilevel"/>
    <w:tmpl w:val="4D6C82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C0"/>
    <w:rsid w:val="004A5E3C"/>
    <w:rsid w:val="00B45072"/>
    <w:rsid w:val="00DA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5A9F4-5C69-4BE6-8D50-0CAC3303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4C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A2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A2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2</cp:revision>
  <cp:lastPrinted>2017-10-24T05:36:00Z</cp:lastPrinted>
  <dcterms:created xsi:type="dcterms:W3CDTF">2017-10-24T05:30:00Z</dcterms:created>
  <dcterms:modified xsi:type="dcterms:W3CDTF">2017-10-24T05:39:00Z</dcterms:modified>
</cp:coreProperties>
</file>