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ΣΧΟΛΗ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C83332" w:rsidRDefault="009C3FFA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C83332">
              <w:rPr>
                <w:rFonts w:ascii="Tahoma" w:hAnsi="Tahoma" w:cs="Tahoma"/>
                <w:b/>
                <w:sz w:val="16"/>
                <w:szCs w:val="16"/>
                <w:lang w:val="el-GR"/>
              </w:rPr>
              <w:t>ΕΠΑΓΓΕΛΜΑΤΩΝ ΥΓΕΙΑΣ ΚΑΙ ΠΡΟΝΟΙΑΣ</w:t>
            </w:r>
          </w:p>
        </w:tc>
      </w:tr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ΤΜΗΜΑ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C83332" w:rsidRDefault="00C83332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C83332">
              <w:rPr>
                <w:rFonts w:ascii="Tahoma" w:hAnsi="Tahoma" w:cs="Tahoma"/>
                <w:b/>
                <w:sz w:val="16"/>
                <w:szCs w:val="16"/>
                <w:lang w:val="el-GR"/>
              </w:rPr>
              <w:t>ΟΠΤΙΚΗΣ &amp; ΟΠΤΟΜΕΤΡΙΑΣ</w:t>
            </w:r>
          </w:p>
        </w:tc>
      </w:tr>
      <w:tr w:rsidR="008C7F09" w:rsidRPr="004C6FDF" w:rsidTr="004C6FDF">
        <w:tc>
          <w:tcPr>
            <w:tcW w:w="1384" w:type="dxa"/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8C7F09">
              <w:rPr>
                <w:rFonts w:ascii="Tahoma" w:hAnsi="Tahoma" w:cs="Tahoma"/>
                <w:b/>
                <w:sz w:val="16"/>
                <w:szCs w:val="16"/>
                <w:lang w:val="el-GR"/>
              </w:rPr>
              <w:t>ΚΑΤΕΥΘΥΝΣΗ</w:t>
            </w:r>
          </w:p>
        </w:tc>
        <w:tc>
          <w:tcPr>
            <w:tcW w:w="287" w:type="dxa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8C7F09" w:rsidRPr="00C83332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</w:p>
        </w:tc>
      </w:tr>
      <w:tr w:rsidR="00C27466" w:rsidRPr="004C6FDF" w:rsidTr="00C27466">
        <w:tc>
          <w:tcPr>
            <w:tcW w:w="7605" w:type="dxa"/>
            <w:gridSpan w:val="3"/>
          </w:tcPr>
          <w:p w:rsidR="00C27466" w:rsidRPr="004C6FDF" w:rsidRDefault="00C27466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287" w:type="dxa"/>
          </w:tcPr>
          <w:p w:rsidR="00C27466" w:rsidRPr="004C6FDF" w:rsidRDefault="00C27466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962" w:type="dxa"/>
          </w:tcPr>
          <w:p w:rsidR="00C27466" w:rsidRPr="004C6FDF" w:rsidRDefault="00C27466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D61BF9" w:rsidRPr="004C6FDF" w:rsidTr="00E23845">
        <w:tc>
          <w:tcPr>
            <w:tcW w:w="9854" w:type="dxa"/>
            <w:gridSpan w:val="5"/>
          </w:tcPr>
          <w:p w:rsidR="00D61BF9" w:rsidRPr="00D61BF9" w:rsidRDefault="00D61BF9" w:rsidP="00D61BF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D61BF9">
              <w:rPr>
                <w:rFonts w:ascii="Tahoma" w:hAnsi="Tahoma" w:cs="Tahoma"/>
                <w:b/>
                <w:sz w:val="20"/>
                <w:szCs w:val="20"/>
                <w:lang w:val="el-GR"/>
              </w:rPr>
              <w:t>Προς τη Γραμματεία</w:t>
            </w:r>
          </w:p>
        </w:tc>
      </w:tr>
      <w:tr w:rsidR="00D61BF9" w:rsidRPr="004C6FDF" w:rsidTr="00E23845">
        <w:tc>
          <w:tcPr>
            <w:tcW w:w="9854" w:type="dxa"/>
            <w:gridSpan w:val="5"/>
          </w:tcPr>
          <w:p w:rsidR="00D61BF9" w:rsidRPr="00D61BF9" w:rsidRDefault="00D61BF9" w:rsidP="00D61BF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Αρ. Πρωτ</w:t>
            </w:r>
            <w:r w:rsidR="006E3A36" w:rsidRPr="004C6FDF">
              <w:rPr>
                <w:rFonts w:ascii="Tahoma" w:hAnsi="Tahoma" w:cs="Tahoma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proofErr w:type="spellStart"/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Ημ</w:t>
            </w:r>
            <w:proofErr w:type="spellEnd"/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/</w:t>
            </w:r>
            <w:proofErr w:type="spellStart"/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νία</w:t>
            </w:r>
            <w:proofErr w:type="spellEnd"/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A45784" w:rsidRDefault="00A45784" w:rsidP="002E4740">
      <w:pPr>
        <w:rPr>
          <w:rFonts w:ascii="Tahoma" w:hAnsi="Tahoma" w:cs="Tahoma"/>
          <w:sz w:val="20"/>
          <w:szCs w:val="20"/>
          <w:lang w:val="el-GR"/>
        </w:rPr>
      </w:pPr>
    </w:p>
    <w:p w:rsidR="00E42569" w:rsidRPr="00F36488" w:rsidRDefault="00E42569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9"/>
        <w:gridCol w:w="136"/>
        <w:gridCol w:w="992"/>
        <w:gridCol w:w="6344"/>
      </w:tblGrid>
      <w:tr w:rsidR="008C7F09" w:rsidRPr="004C6FDF" w:rsidTr="00982579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3C35F5" w:rsidRDefault="008D7203" w:rsidP="008D7203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Βαθμολογία Π</w:t>
            </w:r>
            <w:r w:rsidR="003C35F5">
              <w:rPr>
                <w:rFonts w:ascii="Tahoma" w:hAnsi="Tahoma" w:cs="Tahoma"/>
                <w:b/>
                <w:sz w:val="20"/>
                <w:szCs w:val="20"/>
                <w:lang w:val="el-GR"/>
              </w:rPr>
              <w:t>ρακτ</w:t>
            </w:r>
            <w:bookmarkStart w:id="0" w:name="_GoBack"/>
            <w:bookmarkEnd w:id="0"/>
            <w:r w:rsidR="003C35F5">
              <w:rPr>
                <w:rFonts w:ascii="Tahoma" w:hAnsi="Tahoma" w:cs="Tahoma"/>
                <w:b/>
                <w:sz w:val="20"/>
                <w:szCs w:val="20"/>
                <w:lang w:val="el-GR"/>
              </w:rPr>
              <w:t xml:space="preserve">ικής </w:t>
            </w: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Ά</w:t>
            </w:r>
            <w:r w:rsidR="003C35F5">
              <w:rPr>
                <w:rFonts w:ascii="Tahoma" w:hAnsi="Tahoma" w:cs="Tahoma"/>
                <w:b/>
                <w:sz w:val="20"/>
                <w:szCs w:val="20"/>
                <w:lang w:val="el-GR"/>
              </w:rPr>
              <w:t>σκησης</w:t>
            </w:r>
          </w:p>
        </w:tc>
      </w:tr>
      <w:tr w:rsidR="00982579" w:rsidRPr="00D61BF9" w:rsidTr="00D61BF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2579" w:rsidRDefault="00D61BF9" w:rsidP="0098257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l-GR"/>
              </w:rPr>
              <w:t>Σχετ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l-GR"/>
              </w:rPr>
              <w:t>.:</w:t>
            </w:r>
          </w:p>
          <w:p w:rsidR="00D61BF9" w:rsidRPr="00982579" w:rsidRDefault="00D61BF9" w:rsidP="0098257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8D7203" w:rsidRPr="008D7203" w:rsidTr="00D61BF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982579" w:rsidRDefault="008D7203" w:rsidP="008D7203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 xml:space="preserve">Βεβαιώνεται ότι ο/η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l-GR"/>
              </w:rPr>
              <w:t>φοιτ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 …………………………………………………………….. του ………………………………………..</w:t>
            </w:r>
          </w:p>
        </w:tc>
      </w:tr>
      <w:tr w:rsidR="008D7203" w:rsidRPr="00C83332" w:rsidTr="00D61BF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982579" w:rsidRDefault="008D7203" w:rsidP="008D7203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>με Α.Μ. ………………… στο πλαίσιο της Πρακτικής Άσκησης του ΤΕΙ Αθήνας ασκήθηκε ανελλιπώς στο φορέα:</w:t>
            </w:r>
          </w:p>
        </w:tc>
      </w:tr>
      <w:tr w:rsidR="008D7203" w:rsidRPr="008D7203" w:rsidTr="00D61BF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18693F" w:rsidRDefault="008D7203" w:rsidP="008D7203">
            <w:pPr>
              <w:pStyle w:val="ab"/>
              <w:spacing w:before="120"/>
              <w:ind w:left="0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…………………………………………………………………………………………………………………………………………………………..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927E58" w:rsidRDefault="008D7203" w:rsidP="008D7203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>Αντικείμενο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927E58" w:rsidRDefault="008D7203" w:rsidP="008D7203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>: ……………………………………………………………………………………………………………….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18693F" w:rsidRDefault="008D7203" w:rsidP="008D7203">
            <w:pPr>
              <w:pStyle w:val="ab"/>
              <w:spacing w:before="120"/>
              <w:ind w:left="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Επόπτης από το Φορέα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18693F" w:rsidRDefault="008D7203" w:rsidP="008D7203">
            <w:pPr>
              <w:pStyle w:val="ab"/>
              <w:spacing w:before="120"/>
              <w:ind w:left="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 xml:space="preserve">: </w:t>
            </w:r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Επόπτης από το Τμήμα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 xml:space="preserve">: </w:t>
            </w:r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Ημερομηνία Έναρξης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 xml:space="preserve">: </w:t>
            </w:r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Ημερομηνία Λήξης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 xml:space="preserve">: </w:t>
            </w:r>
            <w:r>
              <w:rPr>
                <w:rFonts w:ascii="Tahoma" w:hAnsi="Tahoma" w:cs="Tahom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……………………………………………………………………………………………………………….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Κατάσταση</w:t>
            </w:r>
          </w:p>
        </w:tc>
        <w:tc>
          <w:tcPr>
            <w:tcW w:w="73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203" w:rsidRPr="0038038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: Ολοκληρώθηκε</w:t>
            </w:r>
          </w:p>
        </w:tc>
      </w:tr>
      <w:tr w:rsidR="008D7203" w:rsidRPr="008D7203" w:rsidTr="00D61BF9">
        <w:tc>
          <w:tcPr>
            <w:tcW w:w="25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720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  <w:tc>
          <w:tcPr>
            <w:tcW w:w="7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7203" w:rsidRDefault="008D7203" w:rsidP="008D720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8D7203" w:rsidRPr="008D7203" w:rsidTr="00D61BF9"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D7203" w:rsidRPr="00380383" w:rsidRDefault="008D7203" w:rsidP="00D61BF9">
            <w:pPr>
              <w:spacing w:before="120" w:after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>Βαθμός (ολογράφως και αριθμητικά)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203" w:rsidRPr="00380383" w:rsidRDefault="008D7203" w:rsidP="00D61BF9">
            <w:pPr>
              <w:spacing w:before="120" w:after="120"/>
              <w:rPr>
                <w:rFonts w:ascii="Tahoma" w:hAnsi="Tahoma" w:cs="Tahoma"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lang w:val="el-GR"/>
              </w:rPr>
              <w:t xml:space="preserve">: </w:t>
            </w:r>
          </w:p>
        </w:tc>
      </w:tr>
    </w:tbl>
    <w:p w:rsidR="00E42569" w:rsidRDefault="00E42569" w:rsidP="00E42569">
      <w:pPr>
        <w:spacing w:before="120"/>
        <w:rPr>
          <w:rFonts w:ascii="Tahoma" w:hAnsi="Tahoma" w:cs="Tahoma"/>
          <w:sz w:val="18"/>
          <w:szCs w:val="18"/>
          <w:lang w:val="el-GR"/>
        </w:rPr>
      </w:pPr>
    </w:p>
    <w:p w:rsidR="00E42569" w:rsidRPr="00E42569" w:rsidRDefault="00E42569" w:rsidP="00E42569">
      <w:pPr>
        <w:spacing w:before="120"/>
        <w:rPr>
          <w:rFonts w:ascii="Tahoma" w:hAnsi="Tahoma" w:cs="Tahoma"/>
          <w:sz w:val="18"/>
          <w:szCs w:val="18"/>
          <w:lang w:val="el-GR"/>
        </w:rPr>
      </w:pPr>
    </w:p>
    <w:p w:rsidR="005424EA" w:rsidRPr="00F36488" w:rsidRDefault="005424EA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D7203" w:rsidRPr="00E23845" w:rsidTr="00E23845">
        <w:tc>
          <w:tcPr>
            <w:tcW w:w="9854" w:type="dxa"/>
            <w:gridSpan w:val="3"/>
            <w:shd w:val="clear" w:color="auto" w:fill="auto"/>
          </w:tcPr>
          <w:p w:rsidR="008D7203" w:rsidRPr="00E23845" w:rsidRDefault="008D7203" w:rsidP="00E2384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E23845">
              <w:rPr>
                <w:rFonts w:ascii="Tahoma" w:hAnsi="Tahoma" w:cs="Tahoma"/>
                <w:b/>
                <w:sz w:val="20"/>
                <w:szCs w:val="20"/>
                <w:lang w:val="el-GR"/>
              </w:rPr>
              <w:t>Η Επιτροπή Πρακτικής Άσκησης</w:t>
            </w:r>
          </w:p>
        </w:tc>
      </w:tr>
      <w:tr w:rsidR="008D7203" w:rsidRPr="00E23845" w:rsidTr="00E23845">
        <w:tc>
          <w:tcPr>
            <w:tcW w:w="3284" w:type="dxa"/>
            <w:shd w:val="clear" w:color="auto" w:fill="auto"/>
          </w:tcPr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3285" w:type="dxa"/>
            <w:shd w:val="clear" w:color="auto" w:fill="auto"/>
          </w:tcPr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3285" w:type="dxa"/>
            <w:shd w:val="clear" w:color="auto" w:fill="auto"/>
          </w:tcPr>
          <w:p w:rsidR="008D7203" w:rsidRPr="00E23845" w:rsidRDefault="008D7203" w:rsidP="002E4740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8D7203" w:rsidRPr="00E23845" w:rsidTr="00E23845">
        <w:tc>
          <w:tcPr>
            <w:tcW w:w="3284" w:type="dxa"/>
            <w:shd w:val="clear" w:color="auto" w:fill="auto"/>
          </w:tcPr>
          <w:p w:rsidR="008D7203" w:rsidRPr="00E23845" w:rsidRDefault="008D7203" w:rsidP="00E23845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E23845">
              <w:rPr>
                <w:rFonts w:ascii="Tahoma" w:hAnsi="Tahoma" w:cs="Tahoma"/>
                <w:sz w:val="20"/>
                <w:szCs w:val="20"/>
                <w:lang w:val="el-GR"/>
              </w:rPr>
              <w:t>(υπογραφή)</w:t>
            </w:r>
          </w:p>
        </w:tc>
        <w:tc>
          <w:tcPr>
            <w:tcW w:w="3285" w:type="dxa"/>
            <w:shd w:val="clear" w:color="auto" w:fill="auto"/>
          </w:tcPr>
          <w:p w:rsidR="008D7203" w:rsidRPr="00E23845" w:rsidRDefault="008D7203" w:rsidP="00E23845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E23845">
              <w:rPr>
                <w:rFonts w:ascii="Tahoma" w:hAnsi="Tahoma" w:cs="Tahoma"/>
                <w:sz w:val="20"/>
                <w:szCs w:val="20"/>
                <w:lang w:val="el-GR"/>
              </w:rPr>
              <w:t>(υπογραφή)</w:t>
            </w:r>
          </w:p>
        </w:tc>
        <w:tc>
          <w:tcPr>
            <w:tcW w:w="3285" w:type="dxa"/>
            <w:shd w:val="clear" w:color="auto" w:fill="auto"/>
          </w:tcPr>
          <w:p w:rsidR="008D7203" w:rsidRPr="00E23845" w:rsidRDefault="008D7203" w:rsidP="00E23845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E23845">
              <w:rPr>
                <w:rFonts w:ascii="Tahoma" w:hAnsi="Tahoma" w:cs="Tahoma"/>
                <w:sz w:val="20"/>
                <w:szCs w:val="20"/>
                <w:lang w:val="el-GR"/>
              </w:rPr>
              <w:t>(υπογραφή)</w:t>
            </w:r>
          </w:p>
        </w:tc>
      </w:tr>
    </w:tbl>
    <w:p w:rsidR="004C4FC2" w:rsidRPr="00F36488" w:rsidRDefault="004C4FC2" w:rsidP="002E4740">
      <w:pPr>
        <w:rPr>
          <w:rFonts w:ascii="Tahoma" w:hAnsi="Tahoma" w:cs="Tahoma"/>
          <w:sz w:val="20"/>
          <w:szCs w:val="20"/>
          <w:lang w:val="el-GR"/>
        </w:rPr>
      </w:pPr>
    </w:p>
    <w:sectPr w:rsidR="004C4FC2" w:rsidRPr="00F36488" w:rsidSect="005424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876" w:rsidRDefault="00753876">
      <w:r>
        <w:separator/>
      </w:r>
    </w:p>
  </w:endnote>
  <w:endnote w:type="continuationSeparator" w:id="0">
    <w:p w:rsidR="00753876" w:rsidRDefault="0075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33" w:rsidRDefault="00D5423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569" w:rsidRPr="00E42569" w:rsidRDefault="00E42569" w:rsidP="00E42569">
    <w:pPr>
      <w:pStyle w:val="a4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33" w:rsidRDefault="00D542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876" w:rsidRDefault="00753876">
      <w:r>
        <w:separator/>
      </w:r>
    </w:p>
  </w:footnote>
  <w:footnote w:type="continuationSeparator" w:id="0">
    <w:p w:rsidR="00753876" w:rsidRDefault="00753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33" w:rsidRDefault="00D5423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84"/>
      <w:gridCol w:w="8470"/>
    </w:tblGrid>
    <w:tr w:rsidR="008C7F09" w:rsidRPr="008D7203" w:rsidTr="00E23845">
      <w:tc>
        <w:tcPr>
          <w:tcW w:w="1384" w:type="dxa"/>
          <w:vMerge w:val="restart"/>
          <w:vAlign w:val="center"/>
        </w:tcPr>
        <w:p w:rsidR="008C7F09" w:rsidRPr="009C270E" w:rsidRDefault="00A32B82" w:rsidP="00E23845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  <w:lang w:val="el-GR"/>
            </w:rPr>
          </w:pPr>
          <w:r>
            <w:rPr>
              <w:rFonts w:cs="Arial"/>
              <w:noProof/>
              <w:lang w:val="el-GR" w:eastAsia="el-GR"/>
            </w:rPr>
            <w:drawing>
              <wp:inline distT="0" distB="0" distL="0" distR="0">
                <wp:extent cx="647700" cy="685800"/>
                <wp:effectExtent l="19050" t="0" r="0" b="0"/>
                <wp:docPr id="1" name="Εικόνα 1" descr="simaTEI-jpg-f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simaTEI-jpg-fu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0" w:type="dxa"/>
          <w:vAlign w:val="center"/>
        </w:tcPr>
        <w:p w:rsidR="008C7F09" w:rsidRPr="00F66B08" w:rsidRDefault="008C7F09" w:rsidP="00E23845">
          <w:pPr>
            <w:jc w:val="right"/>
            <w:rPr>
              <w:rFonts w:ascii="Arial" w:hAnsi="Arial" w:cs="Arial"/>
              <w:b/>
              <w:lang w:val="el-GR"/>
            </w:rPr>
          </w:pPr>
          <w:r w:rsidRPr="00F66B08">
            <w:rPr>
              <w:rFonts w:ascii="Arial" w:hAnsi="Arial" w:cs="Arial"/>
              <w:b/>
              <w:lang w:val="el-GR"/>
            </w:rPr>
            <w:t>ΕΝ</w:t>
          </w:r>
          <w:r w:rsidR="00982579">
            <w:rPr>
              <w:rFonts w:ascii="Arial" w:hAnsi="Arial" w:cs="Arial"/>
              <w:b/>
              <w:lang w:val="el-GR"/>
            </w:rPr>
            <w:t>42.09</w:t>
          </w:r>
          <w:r>
            <w:rPr>
              <w:rFonts w:ascii="Arial" w:hAnsi="Arial" w:cs="Arial"/>
              <w:b/>
              <w:lang w:val="el-GR"/>
            </w:rPr>
            <w:t>-</w:t>
          </w:r>
          <w:r w:rsidR="008D7203">
            <w:rPr>
              <w:rFonts w:ascii="Arial" w:hAnsi="Arial" w:cs="Arial"/>
              <w:b/>
              <w:lang w:val="el-GR"/>
            </w:rPr>
            <w:t>2</w:t>
          </w:r>
          <w:r w:rsidRPr="00F66B08">
            <w:rPr>
              <w:rFonts w:ascii="Arial" w:hAnsi="Arial" w:cs="Arial"/>
              <w:b/>
              <w:lang w:val="el-GR"/>
            </w:rPr>
            <w:t xml:space="preserve"> </w:t>
          </w:r>
        </w:p>
        <w:p w:rsidR="008C7F09" w:rsidRPr="00F66B08" w:rsidRDefault="008C7F09" w:rsidP="008D7203">
          <w:pPr>
            <w:jc w:val="right"/>
            <w:rPr>
              <w:rFonts w:ascii="Arial" w:hAnsi="Arial" w:cs="Arial"/>
              <w:sz w:val="20"/>
              <w:szCs w:val="20"/>
              <w:lang w:val="el-GR"/>
            </w:rPr>
          </w:pP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Έκδοση: </w:t>
          </w:r>
          <w:r w:rsidR="00003AAA" w:rsidRPr="00003AAA">
            <w:rPr>
              <w:rFonts w:ascii="Arial" w:hAnsi="Arial" w:cs="Arial"/>
              <w:sz w:val="20"/>
              <w:szCs w:val="20"/>
              <w:lang w:val="el-GR"/>
            </w:rPr>
            <w:t>5</w:t>
          </w:r>
          <w:r w:rsidRPr="00F66B08">
            <w:rPr>
              <w:rFonts w:ascii="Arial" w:hAnsi="Arial" w:cs="Arial"/>
              <w:sz w:val="20"/>
              <w:szCs w:val="20"/>
              <w:vertAlign w:val="superscript"/>
              <w:lang w:val="el-GR"/>
            </w:rPr>
            <w:t>η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/</w:t>
          </w:r>
          <w:r w:rsidR="00D54233">
            <w:rPr>
              <w:rFonts w:ascii="Arial" w:hAnsi="Arial" w:cs="Arial"/>
              <w:sz w:val="20"/>
              <w:szCs w:val="20"/>
              <w:lang w:val="el-GR"/>
            </w:rPr>
            <w:t>05-05-2016</w:t>
          </w:r>
        </w:p>
      </w:tc>
    </w:tr>
    <w:tr w:rsidR="008C7F09" w:rsidRPr="00C83332" w:rsidTr="00E23845">
      <w:tc>
        <w:tcPr>
          <w:tcW w:w="1384" w:type="dxa"/>
          <w:vMerge/>
          <w:vAlign w:val="center"/>
        </w:tcPr>
        <w:p w:rsidR="008C7F09" w:rsidRPr="009C270E" w:rsidRDefault="008C7F09" w:rsidP="00E23845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  <w:lang w:val="el-GR"/>
            </w:rPr>
          </w:pPr>
        </w:p>
      </w:tc>
      <w:tc>
        <w:tcPr>
          <w:tcW w:w="8470" w:type="dxa"/>
          <w:vAlign w:val="center"/>
        </w:tcPr>
        <w:p w:rsidR="008C7F09" w:rsidRPr="009C270E" w:rsidRDefault="008D7203" w:rsidP="008D7203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 w:val="34"/>
              <w:szCs w:val="34"/>
              <w:lang w:val="el-GR"/>
            </w:rPr>
          </w:pPr>
          <w:r w:rsidRPr="009C270E">
            <w:rPr>
              <w:rFonts w:cs="Arial"/>
              <w:b/>
              <w:sz w:val="28"/>
              <w:szCs w:val="34"/>
              <w:lang w:val="el-GR"/>
            </w:rPr>
            <w:t xml:space="preserve">Βεβαίωση Επιτυχούς Ολοκλήρωσης </w:t>
          </w:r>
          <w:r w:rsidR="00982579" w:rsidRPr="009C270E">
            <w:rPr>
              <w:rFonts w:cs="Arial"/>
              <w:b/>
              <w:sz w:val="28"/>
              <w:szCs w:val="34"/>
              <w:lang w:val="el-GR"/>
            </w:rPr>
            <w:t>Πρακτικής Άσκησης</w:t>
          </w:r>
        </w:p>
      </w:tc>
    </w:tr>
  </w:tbl>
  <w:p w:rsidR="005A23C2" w:rsidRPr="008C7F09" w:rsidRDefault="005A23C2" w:rsidP="008C7F0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33" w:rsidRDefault="00D542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172275B"/>
    <w:multiLevelType w:val="hybridMultilevel"/>
    <w:tmpl w:val="64C43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3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26"/>
    <w:rsid w:val="00003AAA"/>
    <w:rsid w:val="00007184"/>
    <w:rsid w:val="00017CBF"/>
    <w:rsid w:val="00020E77"/>
    <w:rsid w:val="00022E08"/>
    <w:rsid w:val="0008556A"/>
    <w:rsid w:val="000913A7"/>
    <w:rsid w:val="000D00B7"/>
    <w:rsid w:val="000F4EEC"/>
    <w:rsid w:val="001277CF"/>
    <w:rsid w:val="00164B7E"/>
    <w:rsid w:val="00176057"/>
    <w:rsid w:val="0018693F"/>
    <w:rsid w:val="001B44A0"/>
    <w:rsid w:val="001D1029"/>
    <w:rsid w:val="001D1034"/>
    <w:rsid w:val="001D6E00"/>
    <w:rsid w:val="00204BB6"/>
    <w:rsid w:val="002152B1"/>
    <w:rsid w:val="00275226"/>
    <w:rsid w:val="00292580"/>
    <w:rsid w:val="002A143B"/>
    <w:rsid w:val="002D1402"/>
    <w:rsid w:val="002D650F"/>
    <w:rsid w:val="002E4740"/>
    <w:rsid w:val="00333668"/>
    <w:rsid w:val="00356EB1"/>
    <w:rsid w:val="00380383"/>
    <w:rsid w:val="003C35F5"/>
    <w:rsid w:val="00414C15"/>
    <w:rsid w:val="00421225"/>
    <w:rsid w:val="00435BC1"/>
    <w:rsid w:val="00455FAA"/>
    <w:rsid w:val="004764A7"/>
    <w:rsid w:val="00486DEF"/>
    <w:rsid w:val="004C4FC2"/>
    <w:rsid w:val="004C6FDF"/>
    <w:rsid w:val="004C78E4"/>
    <w:rsid w:val="0050337C"/>
    <w:rsid w:val="00505536"/>
    <w:rsid w:val="005135F4"/>
    <w:rsid w:val="00516D19"/>
    <w:rsid w:val="0052590C"/>
    <w:rsid w:val="005424EA"/>
    <w:rsid w:val="00557EB1"/>
    <w:rsid w:val="0056058E"/>
    <w:rsid w:val="00572FAA"/>
    <w:rsid w:val="005850EF"/>
    <w:rsid w:val="005864C2"/>
    <w:rsid w:val="005A23C2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45662"/>
    <w:rsid w:val="00672ED0"/>
    <w:rsid w:val="006853ED"/>
    <w:rsid w:val="006A6E75"/>
    <w:rsid w:val="006B20CD"/>
    <w:rsid w:val="006B5FAA"/>
    <w:rsid w:val="006B66A9"/>
    <w:rsid w:val="006D41EA"/>
    <w:rsid w:val="006D6203"/>
    <w:rsid w:val="006E3A36"/>
    <w:rsid w:val="006F1CBA"/>
    <w:rsid w:val="006F488F"/>
    <w:rsid w:val="00704030"/>
    <w:rsid w:val="007069E7"/>
    <w:rsid w:val="00713FAD"/>
    <w:rsid w:val="0073473B"/>
    <w:rsid w:val="00753876"/>
    <w:rsid w:val="0075609E"/>
    <w:rsid w:val="007734A5"/>
    <w:rsid w:val="0078615C"/>
    <w:rsid w:val="007864CE"/>
    <w:rsid w:val="007B31A7"/>
    <w:rsid w:val="007C56F7"/>
    <w:rsid w:val="007D5F23"/>
    <w:rsid w:val="007E2A29"/>
    <w:rsid w:val="007F5375"/>
    <w:rsid w:val="007F63F3"/>
    <w:rsid w:val="00825E22"/>
    <w:rsid w:val="00834494"/>
    <w:rsid w:val="008931DB"/>
    <w:rsid w:val="008B3E99"/>
    <w:rsid w:val="008C7F09"/>
    <w:rsid w:val="008D4EC8"/>
    <w:rsid w:val="008D7203"/>
    <w:rsid w:val="008F3C66"/>
    <w:rsid w:val="00916F05"/>
    <w:rsid w:val="0092654D"/>
    <w:rsid w:val="00927E58"/>
    <w:rsid w:val="00935854"/>
    <w:rsid w:val="00982579"/>
    <w:rsid w:val="009A52C6"/>
    <w:rsid w:val="009B092E"/>
    <w:rsid w:val="009C270E"/>
    <w:rsid w:val="009C3FFA"/>
    <w:rsid w:val="00A00587"/>
    <w:rsid w:val="00A03152"/>
    <w:rsid w:val="00A32B82"/>
    <w:rsid w:val="00A34419"/>
    <w:rsid w:val="00A45784"/>
    <w:rsid w:val="00A805CF"/>
    <w:rsid w:val="00A907D4"/>
    <w:rsid w:val="00AB5AC7"/>
    <w:rsid w:val="00AC4D13"/>
    <w:rsid w:val="00AE397D"/>
    <w:rsid w:val="00B00293"/>
    <w:rsid w:val="00B01E56"/>
    <w:rsid w:val="00B245EB"/>
    <w:rsid w:val="00B5536F"/>
    <w:rsid w:val="00B57BC3"/>
    <w:rsid w:val="00B611CA"/>
    <w:rsid w:val="00B61F07"/>
    <w:rsid w:val="00B73A9F"/>
    <w:rsid w:val="00B83763"/>
    <w:rsid w:val="00B93FED"/>
    <w:rsid w:val="00BA14A5"/>
    <w:rsid w:val="00BF0129"/>
    <w:rsid w:val="00BF3EBA"/>
    <w:rsid w:val="00BF5B60"/>
    <w:rsid w:val="00C27466"/>
    <w:rsid w:val="00C73A83"/>
    <w:rsid w:val="00C8149B"/>
    <w:rsid w:val="00C83332"/>
    <w:rsid w:val="00CC7E48"/>
    <w:rsid w:val="00CD7AF6"/>
    <w:rsid w:val="00CE031E"/>
    <w:rsid w:val="00D16002"/>
    <w:rsid w:val="00D36B10"/>
    <w:rsid w:val="00D52468"/>
    <w:rsid w:val="00D54233"/>
    <w:rsid w:val="00D61BF9"/>
    <w:rsid w:val="00D8636C"/>
    <w:rsid w:val="00E23845"/>
    <w:rsid w:val="00E42569"/>
    <w:rsid w:val="00E63908"/>
    <w:rsid w:val="00E8661C"/>
    <w:rsid w:val="00EA1542"/>
    <w:rsid w:val="00EA5822"/>
    <w:rsid w:val="00EF7BC0"/>
    <w:rsid w:val="00F17A6E"/>
    <w:rsid w:val="00F22A53"/>
    <w:rsid w:val="00F36488"/>
    <w:rsid w:val="00F91226"/>
    <w:rsid w:val="00F9440C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1E56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B01E56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B01E56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B01E56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B01E56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paragraph" w:styleId="a5">
    <w:name w:val="header"/>
    <w:basedOn w:val="a0"/>
    <w:semiHidden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B01E56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274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1E56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B01E56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B01E56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B01E56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B01E56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paragraph" w:styleId="a5">
    <w:name w:val="header"/>
    <w:basedOn w:val="a0"/>
    <w:semiHidden/>
    <w:rsid w:val="00B01E56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B01E56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27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0B5D8-AE91-477B-A5C0-A0941208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Hewlett-Packard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ΓΡΑΜΜΑΤΕΙΑ</cp:lastModifiedBy>
  <cp:revision>2</cp:revision>
  <cp:lastPrinted>2014-10-03T03:44:00Z</cp:lastPrinted>
  <dcterms:created xsi:type="dcterms:W3CDTF">2016-09-28T06:29:00Z</dcterms:created>
  <dcterms:modified xsi:type="dcterms:W3CDTF">2016-09-28T06:29:00Z</dcterms:modified>
</cp:coreProperties>
</file>