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6C3426" w:rsidRDefault="006C3426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6C3426">
              <w:rPr>
                <w:rFonts w:ascii="Arial" w:hAnsi="Arial" w:cs="Arial"/>
                <w:b/>
                <w:sz w:val="16"/>
                <w:szCs w:val="16"/>
                <w:lang w:val="el-GR"/>
              </w:rPr>
              <w:t>ΕΠΑΓΓΕΛΜΑΤΩΝ ΥΓΕΙΑΣ ΚΑΙ ΠΡΟΝΟΙΑΣ</w:t>
            </w:r>
          </w:p>
        </w:tc>
      </w:tr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6C3426" w:rsidRDefault="006C3426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r w:rsidRPr="006C3426">
              <w:rPr>
                <w:rFonts w:ascii="Arial" w:hAnsi="Arial" w:cs="Arial"/>
                <w:b/>
                <w:sz w:val="16"/>
                <w:szCs w:val="16"/>
                <w:lang w:val="el-GR"/>
              </w:rPr>
              <w:t>ΠΡΟΣΧΟΛΙΚΗΣ ΑΓΩΓΗΣ</w:t>
            </w:r>
            <w:bookmarkEnd w:id="0"/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7D7716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3362" w:rsidRPr="00F60FDA" w:rsidTr="005470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547064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74" w:rsidRDefault="00CE0674">
      <w:r>
        <w:separator/>
      </w:r>
    </w:p>
  </w:endnote>
  <w:endnote w:type="continuationSeparator" w:id="0">
    <w:p w:rsidR="00CE0674" w:rsidRDefault="00CE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74" w:rsidRDefault="00CE0674">
      <w:r>
        <w:separator/>
      </w:r>
    </w:p>
  </w:footnote>
  <w:footnote w:type="continuationSeparator" w:id="0">
    <w:p w:rsidR="00CE0674" w:rsidRDefault="00CE0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DA" w:rsidRDefault="00F60FDA" w:rsidP="00F60FDA">
    <w:pPr>
      <w:jc w:val="center"/>
      <w:rPr>
        <w:lang w:val="en-US"/>
      </w:rPr>
    </w:pPr>
    <w:r w:rsidRPr="006309F4">
      <w:rPr>
        <w:noProof/>
        <w:lang w:val="el-GR" w:eastAsia="el-GR"/>
      </w:rPr>
      <w:drawing>
        <wp:inline distT="0" distB="0" distL="0" distR="0">
          <wp:extent cx="5274310" cy="918630"/>
          <wp:effectExtent l="1905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1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F60FDA" w:rsidRPr="00B32A48" w:rsidTr="007D0959">
      <w:tc>
        <w:tcPr>
          <w:tcW w:w="1384" w:type="dxa"/>
          <w:vMerge w:val="restart"/>
          <w:vAlign w:val="center"/>
        </w:tcPr>
        <w:p w:rsidR="00F60FDA" w:rsidRPr="00F66B08" w:rsidRDefault="00F60FDA" w:rsidP="007D0959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>
            <w:rPr>
              <w:rFonts w:ascii="Arial" w:hAnsi="Arial" w:cs="Arial"/>
              <w:b/>
              <w:lang w:val="el-GR"/>
            </w:rPr>
            <w:t>42.02-1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F60FDA" w:rsidRPr="00F66B08" w:rsidRDefault="00F60FDA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F60FDA" w:rsidRPr="00F66B08" w:rsidRDefault="00F60FDA" w:rsidP="007D0959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>
            <w:rPr>
              <w:rFonts w:ascii="Arial" w:hAnsi="Arial" w:cs="Arial"/>
              <w:sz w:val="20"/>
              <w:szCs w:val="20"/>
              <w:lang w:val="el-GR"/>
            </w:rPr>
            <w:t>2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</w:t>
          </w:r>
          <w:r w:rsidRPr="00B32A48">
            <w:rPr>
              <w:rFonts w:ascii="Arial" w:hAnsi="Arial" w:cs="Arial"/>
              <w:sz w:val="20"/>
              <w:szCs w:val="20"/>
              <w:lang w:val="el-GR"/>
            </w:rPr>
            <w:t>3.10.</w:t>
          </w:r>
          <w:r>
            <w:rPr>
              <w:rFonts w:ascii="Arial" w:hAnsi="Arial" w:cs="Arial"/>
              <w:sz w:val="20"/>
              <w:szCs w:val="20"/>
              <w:lang w:val="en-US"/>
            </w:rPr>
            <w:t>2014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– Σελ. 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6C3426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F60FDA" w:rsidRPr="00B32A48" w:rsidTr="007D0959">
      <w:tc>
        <w:tcPr>
          <w:tcW w:w="1384" w:type="dxa"/>
          <w:vMerge/>
          <w:vAlign w:val="center"/>
        </w:tcPr>
        <w:p w:rsidR="00F60FDA" w:rsidRPr="00F66B08" w:rsidRDefault="00F60FDA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F60FDA" w:rsidRPr="00F66B08" w:rsidRDefault="00F60FDA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Κατάταξης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C5EBE"/>
    <w:rsid w:val="004106B4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C3426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D7716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2249"/>
    <w:rsid w:val="00C43362"/>
    <w:rsid w:val="00C73A83"/>
    <w:rsid w:val="00C8149B"/>
    <w:rsid w:val="00CC7E48"/>
    <w:rsid w:val="00CD7AF6"/>
    <w:rsid w:val="00CE0674"/>
    <w:rsid w:val="00D16002"/>
    <w:rsid w:val="00D36B10"/>
    <w:rsid w:val="00D52468"/>
    <w:rsid w:val="00D8636C"/>
    <w:rsid w:val="00E63908"/>
    <w:rsid w:val="00E8661C"/>
    <w:rsid w:val="00EA5822"/>
    <w:rsid w:val="00EF7BC0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3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3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3E528-9ABA-4847-AA32-87CCDB62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4</cp:revision>
  <cp:lastPrinted>2017-10-24T08:36:00Z</cp:lastPrinted>
  <dcterms:created xsi:type="dcterms:W3CDTF">2017-10-24T08:33:00Z</dcterms:created>
  <dcterms:modified xsi:type="dcterms:W3CDTF">2017-10-24T08:37:00Z</dcterms:modified>
</cp:coreProperties>
</file>