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74F" w:rsidRDefault="00A4474F" w:rsidP="00A4474F">
      <w:pPr>
        <w:spacing w:before="100" w:beforeAutospacing="1" w:after="100" w:afterAutospacing="1"/>
        <w:jc w:val="both"/>
        <w:rPr>
          <w:rFonts w:ascii="Arial" w:hAnsi="Arial" w:cs="Arial"/>
        </w:rPr>
      </w:pPr>
      <w:bookmarkStart w:id="0" w:name="_GoBack"/>
      <w:bookmarkEnd w:id="0"/>
      <w:r>
        <w:rPr>
          <w:rFonts w:ascii="Arial" w:hAnsi="Arial" w:cs="Arial"/>
        </w:rPr>
        <w:t xml:space="preserve">Το Τεχνικό Γραφείο Μελετών και Κατασκευών </w:t>
      </w:r>
      <w:r>
        <w:rPr>
          <w:rFonts w:ascii="Arial" w:hAnsi="Arial" w:cs="Arial"/>
          <w:b/>
          <w:bCs/>
          <w:color w:val="262626"/>
          <w:sz w:val="24"/>
          <w:szCs w:val="24"/>
        </w:rPr>
        <w:t>“</w:t>
      </w:r>
      <w:r>
        <w:rPr>
          <w:rFonts w:ascii="Arial" w:hAnsi="Arial" w:cs="Arial"/>
          <w:b/>
          <w:bCs/>
          <w:color w:val="262626"/>
          <w:sz w:val="24"/>
          <w:szCs w:val="24"/>
          <w:lang w:val="en-US"/>
        </w:rPr>
        <w:t>Design</w:t>
      </w:r>
      <w:r w:rsidRPr="00A4474F">
        <w:rPr>
          <w:rFonts w:ascii="Arial" w:hAnsi="Arial" w:cs="Arial"/>
          <w:b/>
          <w:bCs/>
          <w:color w:val="262626"/>
          <w:sz w:val="24"/>
          <w:szCs w:val="24"/>
        </w:rPr>
        <w:t xml:space="preserve"> </w:t>
      </w:r>
      <w:r>
        <w:rPr>
          <w:rFonts w:ascii="Arial" w:hAnsi="Arial" w:cs="Arial"/>
          <w:b/>
          <w:bCs/>
          <w:sz w:val="24"/>
          <w:szCs w:val="24"/>
        </w:rPr>
        <w:t xml:space="preserve">&amp; </w:t>
      </w:r>
      <w:r>
        <w:rPr>
          <w:rFonts w:ascii="Arial" w:hAnsi="Arial" w:cs="Arial"/>
          <w:b/>
          <w:bCs/>
          <w:color w:val="7030A0"/>
          <w:sz w:val="24"/>
          <w:szCs w:val="24"/>
          <w:lang w:val="en-US"/>
        </w:rPr>
        <w:t>Construction</w:t>
      </w:r>
      <w:r>
        <w:rPr>
          <w:rFonts w:ascii="Arial" w:hAnsi="Arial" w:cs="Arial"/>
          <w:b/>
          <w:bCs/>
          <w:color w:val="7030A0"/>
          <w:sz w:val="24"/>
          <w:szCs w:val="24"/>
        </w:rPr>
        <w:t>”</w:t>
      </w:r>
      <w:r>
        <w:rPr>
          <w:rFonts w:ascii="Arial" w:hAnsi="Arial" w:cs="Arial"/>
          <w:color w:val="7030A0"/>
        </w:rPr>
        <w:t xml:space="preserve"> </w:t>
      </w:r>
      <w:r>
        <w:rPr>
          <w:rFonts w:ascii="Arial" w:hAnsi="Arial" w:cs="Arial"/>
        </w:rPr>
        <w:t xml:space="preserve">αναζητά σπουδαστή του τμήματος Πολιτικών Μηχανικών ΤΕ για πρακτική άσκηση, στην Αθήνα, σαν βοηθός Επιβλέποντος Μηχανικού σε ιδιωτικά κτιριακά έργα, τόσο στο εργοτάξιο όσο και στο γραφείο (προμετρήσεις, σχεδίαση, επικοινωνία με προμηθευτές κλπ.) </w:t>
      </w:r>
    </w:p>
    <w:p w:rsidR="00A4474F" w:rsidRDefault="00A4474F" w:rsidP="00A4474F">
      <w:pPr>
        <w:spacing w:before="100" w:beforeAutospacing="1" w:after="100" w:afterAutospacing="1"/>
        <w:jc w:val="both"/>
        <w:rPr>
          <w:rFonts w:ascii="Arial" w:hAnsi="Arial" w:cs="Arial"/>
        </w:rPr>
      </w:pPr>
      <w:r>
        <w:rPr>
          <w:rFonts w:ascii="Arial" w:hAnsi="Arial" w:cs="Arial"/>
        </w:rPr>
        <w:t xml:space="preserve">Απαραίτητες οι γνώσεις </w:t>
      </w:r>
      <w:r>
        <w:rPr>
          <w:rFonts w:ascii="Arial" w:hAnsi="Arial" w:cs="Arial"/>
          <w:lang w:val="en-US"/>
        </w:rPr>
        <w:t>Office</w:t>
      </w:r>
      <w:r>
        <w:rPr>
          <w:rFonts w:ascii="Arial" w:hAnsi="Arial" w:cs="Arial"/>
        </w:rPr>
        <w:t xml:space="preserve"> και </w:t>
      </w:r>
      <w:r>
        <w:rPr>
          <w:rFonts w:ascii="Arial" w:hAnsi="Arial" w:cs="Arial"/>
          <w:lang w:val="en-US"/>
        </w:rPr>
        <w:t>AutoCAD</w:t>
      </w:r>
      <w:r>
        <w:rPr>
          <w:rFonts w:ascii="Arial" w:hAnsi="Arial" w:cs="Arial"/>
        </w:rPr>
        <w:t>. Επίσης, απαραίτητη είναι και η κατοχή διπλώματος αυτοκινήτου (διατίθεται η χρήση εταιρικού αυτοκινήτου).</w:t>
      </w:r>
    </w:p>
    <w:p w:rsidR="00A4474F" w:rsidRDefault="00A4474F" w:rsidP="00A4474F">
      <w:pPr>
        <w:spacing w:before="100" w:beforeAutospacing="1" w:after="100" w:afterAutospacing="1"/>
        <w:jc w:val="both"/>
        <w:rPr>
          <w:rFonts w:ascii="Arial" w:hAnsi="Arial" w:cs="Arial"/>
        </w:rPr>
      </w:pPr>
      <w:r>
        <w:rPr>
          <w:rFonts w:ascii="Arial" w:hAnsi="Arial" w:cs="Arial"/>
        </w:rPr>
        <w:t xml:space="preserve">Παρακαλώ για αποστολή βιογραφικών στο </w:t>
      </w:r>
      <w:hyperlink r:id="rId4" w:history="1">
        <w:r>
          <w:rPr>
            <w:rStyle w:val="-"/>
            <w:rFonts w:ascii="Arial" w:hAnsi="Arial" w:cs="Arial"/>
          </w:rPr>
          <w:t>info@</w:t>
        </w:r>
        <w:r>
          <w:rPr>
            <w:rStyle w:val="-"/>
            <w:rFonts w:ascii="Arial" w:hAnsi="Arial" w:cs="Arial"/>
            <w:lang w:val="en-US"/>
          </w:rPr>
          <w:t>design</w:t>
        </w:r>
        <w:r>
          <w:rPr>
            <w:rStyle w:val="-"/>
            <w:rFonts w:ascii="Arial" w:hAnsi="Arial" w:cs="Arial"/>
          </w:rPr>
          <w:t>-</w:t>
        </w:r>
        <w:r>
          <w:rPr>
            <w:rStyle w:val="-"/>
            <w:rFonts w:ascii="Arial" w:hAnsi="Arial" w:cs="Arial"/>
            <w:lang w:val="en-US"/>
          </w:rPr>
          <w:t>construction</w:t>
        </w:r>
        <w:r>
          <w:rPr>
            <w:rStyle w:val="-"/>
            <w:rFonts w:ascii="Arial" w:hAnsi="Arial" w:cs="Arial"/>
          </w:rPr>
          <w:t>.</w:t>
        </w:r>
        <w:r>
          <w:rPr>
            <w:rStyle w:val="-"/>
            <w:rFonts w:ascii="Arial" w:hAnsi="Arial" w:cs="Arial"/>
            <w:lang w:val="en-US"/>
          </w:rPr>
          <w:t>gr</w:t>
        </w:r>
      </w:hyperlink>
      <w:r>
        <w:rPr>
          <w:rFonts w:ascii="Arial" w:hAnsi="Arial" w:cs="Arial"/>
        </w:rPr>
        <w:t xml:space="preserve"> με την ένδειξη «</w:t>
      </w:r>
      <w:r>
        <w:rPr>
          <w:rFonts w:ascii="Arial" w:hAnsi="Arial" w:cs="Arial"/>
          <w:b/>
          <w:bCs/>
        </w:rPr>
        <w:t>Πρακτική άσκηση</w:t>
      </w:r>
      <w:r w:rsidRPr="00A4474F">
        <w:rPr>
          <w:rFonts w:ascii="Arial" w:hAnsi="Arial" w:cs="Arial"/>
          <w:b/>
          <w:bCs/>
        </w:rPr>
        <w:t xml:space="preserve"> </w:t>
      </w:r>
      <w:r>
        <w:rPr>
          <w:rFonts w:ascii="Arial" w:hAnsi="Arial" w:cs="Arial"/>
          <w:b/>
          <w:bCs/>
        </w:rPr>
        <w:t>–</w:t>
      </w:r>
      <w:r w:rsidRPr="00A4474F">
        <w:rPr>
          <w:rFonts w:ascii="Arial" w:hAnsi="Arial" w:cs="Arial"/>
          <w:b/>
          <w:bCs/>
        </w:rPr>
        <w:t xml:space="preserve"> </w:t>
      </w:r>
      <w:r>
        <w:rPr>
          <w:rFonts w:ascii="Arial" w:hAnsi="Arial" w:cs="Arial"/>
          <w:b/>
          <w:bCs/>
        </w:rPr>
        <w:t>Αθήνα</w:t>
      </w:r>
      <w:r>
        <w:rPr>
          <w:rFonts w:ascii="Arial" w:hAnsi="Arial" w:cs="Arial"/>
        </w:rPr>
        <w:t>».</w:t>
      </w:r>
    </w:p>
    <w:p w:rsidR="00A4474F" w:rsidRDefault="00A4474F" w:rsidP="00A4474F">
      <w:pPr>
        <w:rPr>
          <w:rFonts w:ascii="Arial" w:hAnsi="Arial" w:cs="Arial"/>
        </w:rPr>
      </w:pPr>
      <w:r>
        <w:rPr>
          <w:rFonts w:ascii="Arial" w:hAnsi="Arial" w:cs="Arial"/>
        </w:rPr>
        <w:t>Με εκτίμηση,</w:t>
      </w:r>
    </w:p>
    <w:p w:rsidR="00A4474F" w:rsidRDefault="00A4474F" w:rsidP="00A4474F">
      <w:pPr>
        <w:rPr>
          <w:rFonts w:ascii="Arial" w:hAnsi="Arial" w:cs="Arial"/>
          <w:b/>
          <w:bCs/>
        </w:rPr>
      </w:pPr>
      <w:r>
        <w:rPr>
          <w:rFonts w:ascii="Arial" w:hAnsi="Arial" w:cs="Arial"/>
          <w:b/>
          <w:bCs/>
        </w:rPr>
        <w:t xml:space="preserve">Τραμπέλη Ματίνα </w:t>
      </w:r>
    </w:p>
    <w:p w:rsidR="00A4474F" w:rsidRDefault="00A4474F" w:rsidP="00A4474F">
      <w:pPr>
        <w:rPr>
          <w:rFonts w:ascii="Arial" w:hAnsi="Arial" w:cs="Arial"/>
          <w:b/>
          <w:bCs/>
          <w:lang w:eastAsia="el-GR"/>
        </w:rPr>
      </w:pPr>
      <w:r>
        <w:rPr>
          <w:rFonts w:ascii="Arial" w:hAnsi="Arial" w:cs="Arial"/>
          <w:b/>
          <w:bCs/>
          <w:lang w:val="en-US" w:eastAsia="el-GR"/>
        </w:rPr>
        <w:t>MSc</w:t>
      </w:r>
      <w:r w:rsidRPr="00A4474F">
        <w:rPr>
          <w:rFonts w:ascii="Arial" w:hAnsi="Arial" w:cs="Arial"/>
          <w:b/>
          <w:bCs/>
          <w:lang w:eastAsia="el-GR"/>
        </w:rPr>
        <w:t xml:space="preserve"> </w:t>
      </w:r>
      <w:r>
        <w:rPr>
          <w:rFonts w:ascii="Arial" w:hAnsi="Arial" w:cs="Arial"/>
          <w:b/>
          <w:bCs/>
          <w:lang w:eastAsia="el-GR"/>
        </w:rPr>
        <w:t>Πολιτικός Μηχανικός ΕΜΠ</w:t>
      </w:r>
    </w:p>
    <w:p w:rsidR="00A4474F" w:rsidRDefault="00A4474F" w:rsidP="00A4474F">
      <w:pPr>
        <w:rPr>
          <w:rFonts w:ascii="Arial" w:hAnsi="Arial" w:cs="Arial"/>
          <w:b/>
          <w:bCs/>
          <w:lang w:eastAsia="el-GR"/>
        </w:rPr>
      </w:pPr>
    </w:p>
    <w:p w:rsidR="00A4474F" w:rsidRDefault="00A4474F" w:rsidP="00A4474F">
      <w:pPr>
        <w:rPr>
          <w:rFonts w:ascii="Arial" w:hAnsi="Arial" w:cs="Arial"/>
          <w:b/>
          <w:bCs/>
          <w:lang w:eastAsia="el-GR"/>
        </w:rPr>
      </w:pPr>
    </w:p>
    <w:p w:rsidR="00A4474F" w:rsidRDefault="00A4474F" w:rsidP="00A4474F">
      <w:pPr>
        <w:rPr>
          <w:rFonts w:ascii="Arial" w:hAnsi="Arial" w:cs="Arial"/>
          <w:lang w:val="en-US" w:eastAsia="el-GR"/>
        </w:rPr>
      </w:pPr>
      <w:r>
        <w:rPr>
          <w:rFonts w:ascii="Harabara" w:hAnsi="Harabara"/>
          <w:b/>
          <w:bCs/>
          <w:noProof/>
          <w:color w:val="404040"/>
          <w:sz w:val="52"/>
          <w:szCs w:val="52"/>
          <w:lang w:eastAsia="el-GR"/>
        </w:rPr>
        <w:drawing>
          <wp:inline distT="0" distB="0" distL="0" distR="0">
            <wp:extent cx="3438525" cy="800100"/>
            <wp:effectExtent l="0" t="0" r="9525" b="0"/>
            <wp:docPr id="1" name="Εικόνα 1" descr="cid:image001.png@01CF6088.FF6FC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1.png@01CF6088.FF6FCED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438525" cy="800100"/>
                    </a:xfrm>
                    <a:prstGeom prst="rect">
                      <a:avLst/>
                    </a:prstGeom>
                    <a:noFill/>
                    <a:ln>
                      <a:noFill/>
                    </a:ln>
                  </pic:spPr>
                </pic:pic>
              </a:graphicData>
            </a:graphic>
          </wp:inline>
        </w:drawing>
      </w:r>
      <w:r>
        <w:rPr>
          <w:rFonts w:ascii="Arial" w:hAnsi="Arial" w:cs="Arial"/>
          <w:b/>
          <w:bCs/>
          <w:color w:val="6600CC"/>
          <w:sz w:val="27"/>
          <w:szCs w:val="27"/>
          <w:lang w:eastAsia="el-GR"/>
        </w:rPr>
        <w:br/>
      </w:r>
      <w:r>
        <w:rPr>
          <w:rFonts w:ascii="Arial" w:hAnsi="Arial" w:cs="Arial"/>
          <w:b/>
          <w:bCs/>
          <w:lang w:eastAsia="el-GR"/>
        </w:rPr>
        <w:t>Αθήνα:</w:t>
      </w:r>
      <w:r>
        <w:rPr>
          <w:rFonts w:ascii="Arial" w:hAnsi="Arial" w:cs="Arial"/>
          <w:lang w:eastAsia="el-GR"/>
        </w:rPr>
        <w:t xml:space="preserve"> Λ. </w:t>
      </w:r>
      <w:proofErr w:type="spellStart"/>
      <w:r>
        <w:rPr>
          <w:rFonts w:ascii="Arial" w:hAnsi="Arial" w:cs="Arial"/>
          <w:lang w:eastAsia="el-GR"/>
        </w:rPr>
        <w:t>Μαραθώνος</w:t>
      </w:r>
      <w:proofErr w:type="spellEnd"/>
      <w:r>
        <w:rPr>
          <w:rFonts w:ascii="Arial" w:hAnsi="Arial" w:cs="Arial"/>
          <w:lang w:eastAsia="el-GR"/>
        </w:rPr>
        <w:t xml:space="preserve"> 12 - Παλλήνη - ΤΚ 15351</w:t>
      </w:r>
      <w:r>
        <w:rPr>
          <w:rFonts w:ascii="Arial" w:hAnsi="Arial" w:cs="Arial"/>
          <w:lang w:eastAsia="el-GR"/>
        </w:rPr>
        <w:br/>
      </w:r>
      <w:r>
        <w:rPr>
          <w:rFonts w:ascii="Arial" w:hAnsi="Arial" w:cs="Arial"/>
          <w:b/>
          <w:bCs/>
          <w:lang w:eastAsia="el-GR"/>
        </w:rPr>
        <w:t>Άνδρος:</w:t>
      </w:r>
      <w:r>
        <w:rPr>
          <w:rFonts w:ascii="Arial" w:hAnsi="Arial" w:cs="Arial"/>
          <w:lang w:eastAsia="el-GR"/>
        </w:rPr>
        <w:t xml:space="preserve"> Μ.Ι. Γουλανδρή 2 - Χώρα - ΤΚ 84500</w:t>
      </w:r>
      <w:r>
        <w:rPr>
          <w:rFonts w:ascii="Arial" w:hAnsi="Arial" w:cs="Arial"/>
          <w:lang w:eastAsia="el-GR"/>
        </w:rPr>
        <w:br/>
      </w:r>
      <w:proofErr w:type="spellStart"/>
      <w:r>
        <w:rPr>
          <w:rFonts w:ascii="Arial" w:hAnsi="Arial" w:cs="Arial"/>
          <w:b/>
          <w:bCs/>
          <w:lang w:eastAsia="el-GR"/>
        </w:rPr>
        <w:t>Τηλ</w:t>
      </w:r>
      <w:proofErr w:type="spellEnd"/>
      <w:r>
        <w:rPr>
          <w:rFonts w:ascii="Arial" w:hAnsi="Arial" w:cs="Arial"/>
          <w:b/>
          <w:bCs/>
          <w:lang w:eastAsia="el-GR"/>
        </w:rPr>
        <w:t xml:space="preserve">. </w:t>
      </w:r>
      <w:r>
        <w:rPr>
          <w:rFonts w:ascii="Arial" w:hAnsi="Arial" w:cs="Arial"/>
          <w:b/>
          <w:bCs/>
          <w:lang w:val="en-US" w:eastAsia="el-GR"/>
        </w:rPr>
        <w:t>&amp; Fax:</w:t>
      </w:r>
      <w:r>
        <w:rPr>
          <w:rFonts w:ascii="Arial" w:hAnsi="Arial" w:cs="Arial"/>
          <w:lang w:val="en-US" w:eastAsia="el-GR"/>
        </w:rPr>
        <w:t xml:space="preserve"> 2106034159 - 2282025177 - 6942992217</w:t>
      </w:r>
      <w:r>
        <w:rPr>
          <w:rFonts w:ascii="Arial" w:hAnsi="Arial" w:cs="Arial"/>
          <w:lang w:val="en-US" w:eastAsia="el-GR"/>
        </w:rPr>
        <w:br/>
      </w:r>
      <w:r>
        <w:rPr>
          <w:rFonts w:ascii="Arial" w:hAnsi="Arial" w:cs="Arial"/>
          <w:b/>
          <w:bCs/>
          <w:lang w:val="en-US" w:eastAsia="el-GR"/>
        </w:rPr>
        <w:t xml:space="preserve">URL: </w:t>
      </w:r>
      <w:hyperlink r:id="rId7" w:tgtFrame="_blank" w:history="1">
        <w:r w:rsidRPr="003B3A62">
          <w:rPr>
            <w:rStyle w:val="-"/>
            <w:rFonts w:ascii="Arial" w:hAnsi="Arial" w:cs="Arial"/>
            <w:b/>
            <w:bCs/>
            <w:color w:val="7030A0"/>
            <w:u w:val="none"/>
            <w:lang w:val="en-US" w:eastAsia="el-GR"/>
          </w:rPr>
          <w:t>www.design-construction.gr</w:t>
        </w:r>
      </w:hyperlink>
      <w:r w:rsidRPr="003B3A62">
        <w:rPr>
          <w:rFonts w:ascii="Arial" w:hAnsi="Arial" w:cs="Arial"/>
          <w:color w:val="7030A0"/>
          <w:lang w:val="en-US" w:eastAsia="el-GR"/>
        </w:rPr>
        <w:t xml:space="preserve"> </w:t>
      </w:r>
    </w:p>
    <w:p w:rsidR="00A4474F" w:rsidRDefault="00A4474F" w:rsidP="00A4474F">
      <w:pPr>
        <w:rPr>
          <w:lang w:val="en-US" w:eastAsia="el-GR"/>
        </w:rPr>
      </w:pPr>
      <w:proofErr w:type="gramStart"/>
      <w:r>
        <w:rPr>
          <w:rFonts w:ascii="Arial" w:hAnsi="Arial" w:cs="Arial"/>
          <w:b/>
          <w:bCs/>
          <w:lang w:val="en-US" w:eastAsia="el-GR"/>
        </w:rPr>
        <w:t>e-mail</w:t>
      </w:r>
      <w:proofErr w:type="gramEnd"/>
      <w:r>
        <w:rPr>
          <w:rFonts w:ascii="Arial" w:hAnsi="Arial" w:cs="Arial"/>
          <w:b/>
          <w:bCs/>
          <w:lang w:val="en-US" w:eastAsia="el-GR"/>
        </w:rPr>
        <w:t xml:space="preserve">: </w:t>
      </w:r>
      <w:hyperlink r:id="rId8" w:tgtFrame="_blank" w:history="1">
        <w:r w:rsidRPr="003B3A62">
          <w:rPr>
            <w:rStyle w:val="-"/>
            <w:rFonts w:ascii="Arial" w:hAnsi="Arial" w:cs="Arial"/>
            <w:b/>
            <w:bCs/>
            <w:color w:val="7030A0"/>
            <w:u w:val="none"/>
            <w:lang w:val="en-US" w:eastAsia="el-GR"/>
          </w:rPr>
          <w:t>info@design-construction.gr</w:t>
        </w:r>
      </w:hyperlink>
      <w:r w:rsidRPr="00A4474F">
        <w:rPr>
          <w:rFonts w:ascii="Arial" w:hAnsi="Arial" w:cs="Arial"/>
          <w:color w:val="CC0097"/>
          <w:lang w:val="en-US" w:eastAsia="el-GR"/>
        </w:rPr>
        <w:t xml:space="preserve"> </w:t>
      </w:r>
    </w:p>
    <w:p w:rsidR="000320AB" w:rsidRPr="00A4474F" w:rsidRDefault="000320AB">
      <w:pPr>
        <w:rPr>
          <w:lang w:val="en-US"/>
        </w:rPr>
      </w:pPr>
    </w:p>
    <w:sectPr w:rsidR="000320AB" w:rsidRPr="00A4474F" w:rsidSect="00A4474F">
      <w:pgSz w:w="11906" w:h="16838"/>
      <w:pgMar w:top="851"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Harabara">
    <w:altName w:val="Tw Cen MT Condensed Extra Bold"/>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E5"/>
    <w:rsid w:val="000320AB"/>
    <w:rsid w:val="003B3A62"/>
    <w:rsid w:val="00A4474F"/>
    <w:rsid w:val="00BC5B7E"/>
    <w:rsid w:val="00F953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F1FB8-EAEF-4424-99D6-781A288A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74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447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86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sign-construction.gr" TargetMode="External"/><Relationship Id="rId3" Type="http://schemas.openxmlformats.org/officeDocument/2006/relationships/webSettings" Target="webSettings.xml"/><Relationship Id="rId7" Type="http://schemas.openxmlformats.org/officeDocument/2006/relationships/hyperlink" Target="http://www.design-construction.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CF6088.FF6FCE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info@design-construction.gr"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856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2014-04-30T08:34:00Z</dcterms:created>
  <dcterms:modified xsi:type="dcterms:W3CDTF">2014-04-30T08:34:00Z</dcterms:modified>
</cp:coreProperties>
</file>