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57" w:rsidRDefault="004D3557" w:rsidP="004D3557">
      <w:r>
        <w:t xml:space="preserve">Η εταιρεία ονομάζεται </w:t>
      </w:r>
      <w:r>
        <w:rPr>
          <w:b/>
          <w:bCs/>
          <w:lang w:val="en-US"/>
        </w:rPr>
        <w:t>Rely</w:t>
      </w:r>
      <w:r>
        <w:t>, ιδρύθηκε το 2009 με αντικείμενο την έκδοση και εκμετάλλευση ηλεκτρονικών περιοδικών (</w:t>
      </w:r>
      <w:proofErr w:type="spellStart"/>
      <w:r>
        <w:t>portals</w:t>
      </w:r>
      <w:proofErr w:type="spellEnd"/>
      <w:r>
        <w:t xml:space="preserve">). Από το 2009 και μέχρι σήμερα, η </w:t>
      </w:r>
      <w:r>
        <w:rPr>
          <w:lang w:val="en-US"/>
        </w:rPr>
        <w:t>Rely</w:t>
      </w:r>
      <w:r>
        <w:t xml:space="preserve"> έχει επεκτείνει τις δραστηριότητες της. Πιο συγκεκριμένα σήμερα έχει ως αντικείμενο την </w:t>
      </w:r>
      <w:r>
        <w:rPr>
          <w:b/>
          <w:bCs/>
        </w:rPr>
        <w:t>Ηλεκτρονική Διαφήμιση</w:t>
      </w:r>
      <w:r>
        <w:t xml:space="preserve">, το </w:t>
      </w:r>
      <w:r>
        <w:rPr>
          <w:b/>
          <w:bCs/>
        </w:rPr>
        <w:t>Internet</w:t>
      </w:r>
      <w:r>
        <w:rPr>
          <w:b/>
          <w:bCs/>
          <w:color w:val="1F497D"/>
        </w:rPr>
        <w:t xml:space="preserve"> </w:t>
      </w:r>
      <w:r>
        <w:rPr>
          <w:b/>
          <w:bCs/>
        </w:rPr>
        <w:t>Μάρκετινγκ</w:t>
      </w:r>
      <w:r>
        <w:t xml:space="preserve">, </w:t>
      </w:r>
      <w:r>
        <w:rPr>
          <w:b/>
          <w:bCs/>
        </w:rPr>
        <w:t xml:space="preserve">τα </w:t>
      </w:r>
      <w:r>
        <w:rPr>
          <w:b/>
          <w:bCs/>
          <w:lang w:val="en-US"/>
        </w:rPr>
        <w:t>Social</w:t>
      </w:r>
      <w:r w:rsidRPr="004D3557">
        <w:rPr>
          <w:b/>
          <w:bCs/>
        </w:rPr>
        <w:t xml:space="preserve"> </w:t>
      </w:r>
      <w:r>
        <w:rPr>
          <w:b/>
          <w:bCs/>
          <w:lang w:val="en-US"/>
        </w:rPr>
        <w:t>Media</w:t>
      </w:r>
      <w:r>
        <w:t xml:space="preserve">, το </w:t>
      </w:r>
      <w:r>
        <w:rPr>
          <w:b/>
          <w:bCs/>
          <w:lang w:val="en-US"/>
        </w:rPr>
        <w:t>SEO</w:t>
      </w:r>
      <w:r>
        <w:t xml:space="preserve"> (</w:t>
      </w:r>
      <w:r>
        <w:rPr>
          <w:lang w:val="en-US"/>
        </w:rPr>
        <w:t>Search</w:t>
      </w:r>
      <w:r w:rsidRPr="004D3557">
        <w:t xml:space="preserve"> </w:t>
      </w:r>
      <w:r>
        <w:rPr>
          <w:lang w:val="en-US"/>
        </w:rPr>
        <w:t>Engine</w:t>
      </w:r>
      <w:r w:rsidRPr="004D3557">
        <w:t xml:space="preserve"> </w:t>
      </w:r>
      <w:r>
        <w:rPr>
          <w:lang w:val="en-US"/>
        </w:rPr>
        <w:t>Optimization</w:t>
      </w:r>
      <w:r>
        <w:t xml:space="preserve">), τα </w:t>
      </w:r>
      <w:r>
        <w:rPr>
          <w:b/>
          <w:bCs/>
          <w:lang w:val="en-US"/>
        </w:rPr>
        <w:t>Google</w:t>
      </w:r>
      <w:r w:rsidRPr="004D3557">
        <w:rPr>
          <w:b/>
          <w:bCs/>
        </w:rPr>
        <w:t xml:space="preserve"> </w:t>
      </w:r>
      <w:r>
        <w:rPr>
          <w:b/>
          <w:bCs/>
          <w:lang w:val="en-US"/>
        </w:rPr>
        <w:t>Ads</w:t>
      </w:r>
      <w:r w:rsidRPr="004D3557">
        <w:t xml:space="preserve"> </w:t>
      </w:r>
      <w:r>
        <w:t xml:space="preserve">καθώς και την </w:t>
      </w:r>
      <w:r>
        <w:rPr>
          <w:b/>
          <w:bCs/>
        </w:rPr>
        <w:t>κατασκευή ιστοσελίδων</w:t>
      </w:r>
      <w:r>
        <w:t xml:space="preserve">. Αυτή τη στιγμή η </w:t>
      </w:r>
      <w:r>
        <w:rPr>
          <w:lang w:val="en-US"/>
        </w:rPr>
        <w:t>Rely</w:t>
      </w:r>
      <w:r w:rsidRPr="004D3557">
        <w:t xml:space="preserve"> </w:t>
      </w:r>
      <w:r>
        <w:t xml:space="preserve"> διαχειρίζεται εμπορικά πάνω από 50 ιστοσελίδες και το </w:t>
      </w:r>
      <w:proofErr w:type="spellStart"/>
      <w:r>
        <w:rPr>
          <w:lang w:val="en-US"/>
        </w:rPr>
        <w:t>portofolio</w:t>
      </w:r>
      <w:proofErr w:type="spellEnd"/>
      <w:r w:rsidRPr="004D3557">
        <w:t xml:space="preserve"> </w:t>
      </w:r>
      <w:r>
        <w:t xml:space="preserve">της αυξάνεται καθημερινά. Περισσότερες πληροφορίες θα βρείτε και στην ιστοσελίδα της εταιρείας </w:t>
      </w:r>
      <w:hyperlink r:id="rId4" w:history="1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rely</w:t>
        </w:r>
        <w:r>
          <w:rPr>
            <w:rStyle w:val="Hyperlink"/>
          </w:rPr>
          <w:t>.</w:t>
        </w:r>
        <w:proofErr w:type="spellStart"/>
        <w:r>
          <w:rPr>
            <w:rStyle w:val="Hyperlink"/>
            <w:lang w:val="en-US"/>
          </w:rPr>
          <w:t>gr</w:t>
        </w:r>
        <w:proofErr w:type="spellEnd"/>
      </w:hyperlink>
      <w:r>
        <w:t>  Τα γραφεία της εταιρείας είναι στο Μαρούσι, Θησέως 42</w:t>
      </w:r>
      <w:r>
        <w:rPr>
          <w:lang w:val="en-US"/>
        </w:rPr>
        <w:t>A</w:t>
      </w:r>
      <w:r>
        <w:t xml:space="preserve">, πλησίον του σταθμού του ΗΣΑΠ. </w:t>
      </w:r>
    </w:p>
    <w:p w:rsidR="004D3557" w:rsidRDefault="004D3557" w:rsidP="004D3557">
      <w:pPr>
        <w:rPr>
          <w:color w:val="1F497D"/>
        </w:rPr>
      </w:pPr>
    </w:p>
    <w:p w:rsidR="004D3557" w:rsidRDefault="004D3557" w:rsidP="004D3557">
      <w:pPr>
        <w:rPr>
          <w:b/>
          <w:bCs/>
        </w:rPr>
      </w:pPr>
      <w:r>
        <w:t xml:space="preserve">Θα μας ενδιέφερε να απασχολήσουμε </w:t>
      </w:r>
      <w:r>
        <w:rPr>
          <w:b/>
          <w:bCs/>
        </w:rPr>
        <w:t xml:space="preserve">1 φοιτητή/τρια από το τμήμα Εμπορίας και Διαφήμισης </w:t>
      </w:r>
      <w:r>
        <w:t xml:space="preserve">και </w:t>
      </w:r>
      <w:r>
        <w:rPr>
          <w:b/>
          <w:bCs/>
        </w:rPr>
        <w:t>1 φοιτητή/τρια από το τμήμα Πληροφορικής (</w:t>
      </w:r>
      <w:r>
        <w:rPr>
          <w:b/>
          <w:bCs/>
          <w:lang w:val="en-US"/>
        </w:rPr>
        <w:t>Developer</w:t>
      </w:r>
      <w:r>
        <w:rPr>
          <w:b/>
          <w:bCs/>
        </w:rPr>
        <w:t xml:space="preserve">). </w:t>
      </w:r>
    </w:p>
    <w:p w:rsidR="004D3557" w:rsidRDefault="004D3557" w:rsidP="004D3557">
      <w:r>
        <w:t xml:space="preserve">Τα βιογραφικά να σταλούν στο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Hyperlink"/>
            <w:b/>
            <w:bCs/>
            <w:lang w:val="en-US"/>
          </w:rPr>
          <w:t>info</w:t>
        </w:r>
        <w:r>
          <w:rPr>
            <w:rStyle w:val="Hyperlink"/>
            <w:b/>
            <w:bCs/>
          </w:rPr>
          <w:t>@</w:t>
        </w:r>
        <w:r>
          <w:rPr>
            <w:rStyle w:val="Hyperlink"/>
            <w:b/>
            <w:bCs/>
            <w:lang w:val="en-US"/>
          </w:rPr>
          <w:t>rely</w:t>
        </w:r>
        <w:r>
          <w:rPr>
            <w:rStyle w:val="Hyperlink"/>
            <w:b/>
            <w:bCs/>
          </w:rPr>
          <w:t>.</w:t>
        </w:r>
        <w:proofErr w:type="spellStart"/>
        <w:r>
          <w:rPr>
            <w:rStyle w:val="Hyperlink"/>
            <w:b/>
            <w:bCs/>
            <w:lang w:val="en-US"/>
          </w:rPr>
          <w:t>gr</w:t>
        </w:r>
        <w:proofErr w:type="spellEnd"/>
      </w:hyperlink>
      <w:r>
        <w:rPr>
          <w:b/>
          <w:bCs/>
        </w:rPr>
        <w:t xml:space="preserve">  </w:t>
      </w:r>
    </w:p>
    <w:p w:rsidR="004D3557" w:rsidRDefault="004D3557" w:rsidP="004D3557">
      <w:r>
        <w:t xml:space="preserve">Υπεύθυνος επικοινωνίας: </w:t>
      </w:r>
      <w:r>
        <w:rPr>
          <w:color w:val="1F497D"/>
        </w:rPr>
        <w:t> </w:t>
      </w:r>
      <w:proofErr w:type="spellStart"/>
      <w:r>
        <w:rPr>
          <w:b/>
          <w:bCs/>
        </w:rPr>
        <w:t>Koς</w:t>
      </w:r>
      <w:proofErr w:type="spellEnd"/>
      <w:r>
        <w:rPr>
          <w:b/>
          <w:bCs/>
        </w:rPr>
        <w:t xml:space="preserve"> Βαγγέλης </w:t>
      </w:r>
      <w:proofErr w:type="spellStart"/>
      <w:r>
        <w:rPr>
          <w:b/>
          <w:bCs/>
        </w:rPr>
        <w:t>Ματιάτος</w:t>
      </w:r>
      <w:proofErr w:type="spellEnd"/>
    </w:p>
    <w:p w:rsidR="004D3557" w:rsidRDefault="004D3557" w:rsidP="004D3557"/>
    <w:p w:rsidR="004D3557" w:rsidRDefault="004D3557" w:rsidP="004D3557"/>
    <w:p w:rsidR="004D3557" w:rsidRDefault="004D3557" w:rsidP="004D3557"/>
    <w:p w:rsidR="004D3557" w:rsidRDefault="004D3557" w:rsidP="004D3557">
      <w:r>
        <w:t xml:space="preserve">Με εκτίμηση, </w:t>
      </w:r>
    </w:p>
    <w:p w:rsidR="004D3557" w:rsidRDefault="004D3557" w:rsidP="004D3557"/>
    <w:p w:rsidR="004D3557" w:rsidRDefault="004D3557" w:rsidP="004D3557"/>
    <w:p w:rsidR="004D3557" w:rsidRDefault="004D3557" w:rsidP="004D3557">
      <w:pPr>
        <w:rPr>
          <w:b/>
          <w:bCs/>
          <w:lang w:eastAsia="el-GR"/>
        </w:rPr>
      </w:pPr>
      <w:r>
        <w:rPr>
          <w:b/>
          <w:bCs/>
          <w:lang w:eastAsia="el-GR"/>
        </w:rPr>
        <w:t xml:space="preserve">Βούλα </w:t>
      </w:r>
      <w:proofErr w:type="spellStart"/>
      <w:r>
        <w:rPr>
          <w:b/>
          <w:bCs/>
          <w:lang w:eastAsia="el-GR"/>
        </w:rPr>
        <w:t>Φραδελάκη</w:t>
      </w:r>
      <w:proofErr w:type="spellEnd"/>
      <w:r>
        <w:rPr>
          <w:b/>
          <w:bCs/>
          <w:lang w:eastAsia="el-GR"/>
        </w:rPr>
        <w:t xml:space="preserve"> </w:t>
      </w:r>
    </w:p>
    <w:p w:rsidR="004D3557" w:rsidRDefault="004D3557" w:rsidP="004D3557">
      <w:pPr>
        <w:rPr>
          <w:lang w:eastAsia="el-GR"/>
        </w:rPr>
      </w:pPr>
      <w:r>
        <w:rPr>
          <w:lang w:eastAsia="el-GR"/>
        </w:rPr>
        <w:t>Θησέως 42</w:t>
      </w:r>
      <w:r>
        <w:rPr>
          <w:vertAlign w:val="superscript"/>
          <w:lang w:eastAsia="el-GR"/>
        </w:rPr>
        <w:t>Α</w:t>
      </w:r>
      <w:r>
        <w:rPr>
          <w:lang w:eastAsia="el-GR"/>
        </w:rPr>
        <w:t>, Μαρούσι</w:t>
      </w:r>
    </w:p>
    <w:p w:rsidR="004D3557" w:rsidRDefault="004D3557" w:rsidP="004D3557">
      <w:pPr>
        <w:rPr>
          <w:lang w:eastAsia="el-GR"/>
        </w:rPr>
      </w:pPr>
      <w:proofErr w:type="spellStart"/>
      <w:r>
        <w:rPr>
          <w:lang w:eastAsia="el-GR"/>
        </w:rPr>
        <w:t>Τηλ</w:t>
      </w:r>
      <w:proofErr w:type="spellEnd"/>
      <w:r>
        <w:rPr>
          <w:lang w:eastAsia="el-GR"/>
        </w:rPr>
        <w:t>. 210 6122909</w:t>
      </w:r>
    </w:p>
    <w:p w:rsidR="004D3557" w:rsidRDefault="004D3557" w:rsidP="004D3557">
      <w:pPr>
        <w:rPr>
          <w:lang w:eastAsia="el-GR"/>
        </w:rPr>
      </w:pPr>
      <w:r>
        <w:rPr>
          <w:lang w:val="en-US" w:eastAsia="el-GR"/>
        </w:rPr>
        <w:t xml:space="preserve">Fax: </w:t>
      </w:r>
      <w:r>
        <w:rPr>
          <w:lang w:eastAsia="el-GR"/>
        </w:rPr>
        <w:t>210 6122908</w:t>
      </w:r>
    </w:p>
    <w:p w:rsidR="004D3557" w:rsidRDefault="004D3557" w:rsidP="004D3557">
      <w:pPr>
        <w:rPr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2076450" cy="1276350"/>
            <wp:effectExtent l="19050" t="0" r="0" b="0"/>
            <wp:docPr id="1" name="Picture 1" descr="rel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y-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093" w:rsidRDefault="005B1093"/>
    <w:sectPr w:rsidR="005B1093" w:rsidSect="005B10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3557"/>
    <w:rsid w:val="004D3557"/>
    <w:rsid w:val="005004D2"/>
    <w:rsid w:val="005B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5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3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EB92A.15419E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nfo@rely.gr" TargetMode="External"/><Relationship Id="rId4" Type="http://schemas.openxmlformats.org/officeDocument/2006/relationships/hyperlink" Target="http://www.rely.g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NONA</cp:lastModifiedBy>
  <cp:revision>1</cp:revision>
  <dcterms:created xsi:type="dcterms:W3CDTF">2013-09-25T10:50:00Z</dcterms:created>
  <dcterms:modified xsi:type="dcterms:W3CDTF">2013-09-25T10:51:00Z</dcterms:modified>
</cp:coreProperties>
</file>