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BD" w:rsidRDefault="00DA6EBD" w:rsidP="00DA6EBD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Εκπροσωπώ την </w:t>
      </w:r>
      <w:proofErr w:type="spellStart"/>
      <w:r>
        <w:rPr>
          <w:rFonts w:ascii="Calibri" w:eastAsia="Times New Roman" w:hAnsi="Calibri"/>
        </w:rPr>
        <w:t>εταρία</w:t>
      </w:r>
      <w:proofErr w:type="spellEnd"/>
      <w:r>
        <w:rPr>
          <w:rFonts w:ascii="Calibri" w:eastAsia="Times New Roman" w:hAnsi="Calibri"/>
        </w:rPr>
        <w:t xml:space="preserve"> ΚΑΙΣΣΑ ΣΤΡΑΤΗΓΙΚΗ ΚΑΙ ΦΑΝΤΑΣΙΑ Α.Ε.Ε. </w:t>
      </w:r>
    </w:p>
    <w:p w:rsidR="00DA6EBD" w:rsidRDefault="00DA6EBD" w:rsidP="00DA6EBD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Καθότι δημιουργήθηκε μία θέση εργασίας πρόσφατα στην εταιρία θέλουμε να δούμε την διαδικασία έτσι ώστε να καλυφθεί η θέση με κάποιον από το τμήμα διοίκησης επιχειρήσεων και από το τμήμα εμπορίας και διαφήμισης.</w:t>
      </w:r>
    </w:p>
    <w:p w:rsidR="00DA6EBD" w:rsidRDefault="00DA6EBD" w:rsidP="00DA6EBD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  <w:t>ΜΦΧ,</w:t>
      </w:r>
    </w:p>
    <w:p w:rsidR="00DA6EBD" w:rsidRDefault="00DA6EBD" w:rsidP="00DA6EBD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Παππάς Άγγελος .</w:t>
      </w:r>
    </w:p>
    <w:p w:rsidR="00D233DA" w:rsidRDefault="00D233DA">
      <w:bookmarkStart w:id="0" w:name="_GoBack"/>
      <w:bookmarkEnd w:id="0"/>
    </w:p>
    <w:sectPr w:rsidR="00D233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BD"/>
    <w:rsid w:val="00D233DA"/>
    <w:rsid w:val="00D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AC54A-F36C-4232-B019-045DB0EC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BD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2015-11-11T07:59:00Z</dcterms:created>
  <dcterms:modified xsi:type="dcterms:W3CDTF">2015-11-11T07:59:00Z</dcterms:modified>
</cp:coreProperties>
</file>