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1F" w:rsidRDefault="00984C1D" w:rsidP="00654BDD">
      <w:pPr>
        <w:jc w:val="both"/>
        <w:rPr>
          <w:sz w:val="32"/>
          <w:szCs w:val="32"/>
          <w:u w:val="single"/>
          <w:lang w:val="el-GR"/>
        </w:rPr>
      </w:pPr>
      <w:bookmarkStart w:id="0" w:name="_GoBack"/>
      <w:bookmarkEnd w:id="0"/>
      <w:r w:rsidRPr="00E24669">
        <w:rPr>
          <w:sz w:val="32"/>
          <w:szCs w:val="32"/>
          <w:u w:val="single"/>
          <w:lang w:val="el-GR"/>
        </w:rPr>
        <w:t xml:space="preserve"> </w:t>
      </w:r>
      <w:r w:rsidR="00BB1D1F">
        <w:rPr>
          <w:sz w:val="32"/>
          <w:szCs w:val="32"/>
          <w:u w:val="single"/>
          <w:lang w:val="el-GR"/>
        </w:rPr>
        <w:t>______________________________________________________</w:t>
      </w:r>
    </w:p>
    <w:p w:rsidR="00BB1D1F" w:rsidRPr="00654BDD" w:rsidRDefault="00BB1D1F" w:rsidP="00654BDD">
      <w:pPr>
        <w:jc w:val="both"/>
        <w:rPr>
          <w:sz w:val="32"/>
          <w:szCs w:val="32"/>
          <w:u w:val="single"/>
          <w:lang w:val="el-GR"/>
        </w:rPr>
      </w:pPr>
      <w:r w:rsidRPr="00654BDD">
        <w:rPr>
          <w:sz w:val="32"/>
          <w:szCs w:val="32"/>
          <w:u w:val="single"/>
          <w:lang w:val="el-GR"/>
        </w:rPr>
        <w:t>ΑΓΓΕΛΙΑ ΓΙΑ ΠΡΑΚΤΙΚΗ ΑΣΚΗΣΗ</w:t>
      </w:r>
    </w:p>
    <w:p w:rsidR="00BB1D1F" w:rsidRPr="00654BDD" w:rsidRDefault="00BB1D1F" w:rsidP="00654BDD">
      <w:pPr>
        <w:jc w:val="both"/>
        <w:rPr>
          <w:sz w:val="32"/>
          <w:szCs w:val="32"/>
          <w:lang w:val="el-GR"/>
        </w:rPr>
      </w:pPr>
      <w:r w:rsidRPr="00654BDD">
        <w:rPr>
          <w:sz w:val="32"/>
          <w:szCs w:val="32"/>
          <w:lang w:val="el-GR"/>
        </w:rPr>
        <w:t>ΠΡΟΣ: ΤΕΙ ΑΘΗΝΑΣ</w:t>
      </w:r>
      <w:r>
        <w:rPr>
          <w:sz w:val="32"/>
          <w:szCs w:val="32"/>
          <w:lang w:val="el-GR"/>
        </w:rPr>
        <w:t xml:space="preserve"> - </w:t>
      </w:r>
      <w:r w:rsidRPr="00654BDD">
        <w:rPr>
          <w:sz w:val="32"/>
          <w:szCs w:val="32"/>
          <w:lang w:val="el-GR"/>
        </w:rPr>
        <w:t>ΣΤΕΦ</w:t>
      </w:r>
      <w:r>
        <w:rPr>
          <w:sz w:val="32"/>
          <w:szCs w:val="32"/>
          <w:lang w:val="el-GR"/>
        </w:rPr>
        <w:t xml:space="preserve"> </w:t>
      </w:r>
      <w:r w:rsidRPr="00654BDD">
        <w:rPr>
          <w:sz w:val="32"/>
          <w:szCs w:val="32"/>
          <w:lang w:val="el-GR"/>
        </w:rPr>
        <w:t>- ΤΜΗΜΑ  ΤΕΧΝΟΛΟΓΙΑΣ ΙΑΤΡΙΚΩΝ ΟΡΓΑΝΩΝ</w:t>
      </w:r>
    </w:p>
    <w:tbl>
      <w:tblPr>
        <w:tblpPr w:leftFromText="180" w:rightFromText="180" w:vertAnchor="text" w:horzAnchor="margin" w:tblpY="5"/>
        <w:tblW w:w="929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292"/>
      </w:tblGrid>
      <w:tr w:rsidR="00BB1D1F" w:rsidRPr="00E930DF" w:rsidTr="00E930DF">
        <w:trPr>
          <w:trHeight w:val="6129"/>
          <w:tblCellSpacing w:w="20" w:type="dxa"/>
        </w:trPr>
        <w:tc>
          <w:tcPr>
            <w:tcW w:w="9212" w:type="dxa"/>
            <w:shd w:val="clear" w:color="auto" w:fill="DBE5F1"/>
          </w:tcPr>
          <w:p w:rsidR="00BB1D1F" w:rsidRPr="00E930DF" w:rsidRDefault="00BB1D1F" w:rsidP="00E930DF">
            <w:pPr>
              <w:shd w:val="clear" w:color="auto" w:fill="FFFFFF"/>
              <w:spacing w:after="96" w:line="336" w:lineRule="atLeast"/>
              <w:outlineLvl w:val="1"/>
              <w:rPr>
                <w:rFonts w:ascii="Arial" w:hAnsi="Arial" w:cs="Arial"/>
                <w:b/>
                <w:bCs/>
                <w:kern w:val="36"/>
                <w:sz w:val="32"/>
                <w:szCs w:val="32"/>
                <w:lang w:val="el-GR"/>
              </w:rPr>
            </w:pPr>
          </w:p>
          <w:p w:rsidR="00BB1D1F" w:rsidRPr="00E930DF" w:rsidRDefault="00D20362" w:rsidP="00E930DF">
            <w:pPr>
              <w:shd w:val="clear" w:color="auto" w:fill="FFFFFF"/>
              <w:spacing w:after="96" w:line="336" w:lineRule="atLeast"/>
              <w:outlineLvl w:val="1"/>
              <w:rPr>
                <w:rFonts w:ascii="Arial" w:hAnsi="Arial" w:cs="Arial"/>
                <w:b/>
                <w:bCs/>
                <w:kern w:val="36"/>
                <w:sz w:val="32"/>
                <w:szCs w:val="32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-4445</wp:posOffset>
                  </wp:positionV>
                  <wp:extent cx="265747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523" y="21278"/>
                      <wp:lineTo x="21523" y="0"/>
                      <wp:lineTo x="0" y="0"/>
                    </wp:wrapPolygon>
                  </wp:wrapTight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1D1F" w:rsidRPr="00E930DF" w:rsidRDefault="00BB1D1F" w:rsidP="00E930DF">
            <w:pPr>
              <w:shd w:val="clear" w:color="auto" w:fill="FFFFFF"/>
              <w:spacing w:after="96" w:line="336" w:lineRule="atLeast"/>
              <w:jc w:val="center"/>
              <w:outlineLvl w:val="1"/>
              <w:rPr>
                <w:rFonts w:ascii="Verdana" w:hAnsi="Verdana" w:cs="Arial"/>
                <w:bCs/>
                <w:lang w:val="el-GR"/>
              </w:rPr>
            </w:pPr>
          </w:p>
          <w:p w:rsidR="00BB1D1F" w:rsidRPr="00E930DF" w:rsidRDefault="00BB1D1F" w:rsidP="00E930DF">
            <w:pPr>
              <w:shd w:val="clear" w:color="auto" w:fill="FFFFFF"/>
              <w:spacing w:after="96" w:line="336" w:lineRule="atLeast"/>
              <w:jc w:val="center"/>
              <w:outlineLvl w:val="1"/>
              <w:rPr>
                <w:rFonts w:ascii="Verdana" w:hAnsi="Verdana" w:cs="Arial"/>
                <w:bCs/>
                <w:lang w:val="el-GR"/>
              </w:rPr>
            </w:pPr>
          </w:p>
          <w:p w:rsidR="00BB1D1F" w:rsidRPr="00E930DF" w:rsidRDefault="00D20362" w:rsidP="00E930DF">
            <w:pPr>
              <w:shd w:val="clear" w:color="auto" w:fill="FFFFFF"/>
              <w:spacing w:after="96" w:line="336" w:lineRule="atLeast"/>
              <w:jc w:val="center"/>
              <w:outlineLvl w:val="1"/>
              <w:rPr>
                <w:rFonts w:ascii="Arial" w:hAnsi="Arial" w:cs="Arial"/>
                <w:b/>
                <w:bCs/>
                <w:kern w:val="36"/>
                <w:sz w:val="32"/>
                <w:szCs w:val="32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-657225</wp:posOffset>
                  </wp:positionV>
                  <wp:extent cx="2924175" cy="704850"/>
                  <wp:effectExtent l="0" t="0" r="9525" b="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1D1F" w:rsidRPr="00E930DF">
              <w:rPr>
                <w:rFonts w:ascii="Verdana" w:hAnsi="Verdana" w:cs="Arial"/>
                <w:bCs/>
                <w:lang w:val="el-GR"/>
              </w:rPr>
              <w:t>ΠΩΛΗΣΗ ΙΑΤΡΙΚΩΝ ΜΗΧΑΝΗΜΑΤΩΝ &amp; ΕΜΦΥΤΕΥΜΑΤΩΝ</w:t>
            </w:r>
          </w:p>
          <w:p w:rsidR="00BB1D1F" w:rsidRPr="00E930DF" w:rsidRDefault="00BB1D1F" w:rsidP="00E930DF">
            <w:pPr>
              <w:shd w:val="clear" w:color="auto" w:fill="FFFFFF"/>
              <w:spacing w:after="96" w:line="336" w:lineRule="atLeast"/>
              <w:outlineLvl w:val="1"/>
              <w:rPr>
                <w:rFonts w:ascii="Arial" w:hAnsi="Arial" w:cs="Arial"/>
                <w:b/>
                <w:bCs/>
                <w:kern w:val="36"/>
                <w:sz w:val="32"/>
                <w:szCs w:val="32"/>
                <w:lang w:val="el-GR"/>
              </w:rPr>
            </w:pPr>
          </w:p>
          <w:p w:rsidR="00BB1D1F" w:rsidRPr="00E930DF" w:rsidRDefault="00BB1D1F" w:rsidP="00E930DF">
            <w:pPr>
              <w:shd w:val="clear" w:color="auto" w:fill="FFFFFF"/>
              <w:spacing w:after="96" w:line="336" w:lineRule="atLeast"/>
              <w:outlineLvl w:val="1"/>
              <w:rPr>
                <w:rFonts w:ascii="Arial" w:hAnsi="Arial" w:cs="Arial"/>
                <w:b/>
                <w:bCs/>
                <w:kern w:val="36"/>
                <w:sz w:val="32"/>
                <w:szCs w:val="32"/>
                <w:lang w:val="el-GR"/>
              </w:rPr>
            </w:pPr>
            <w:r w:rsidRPr="00E930DF">
              <w:rPr>
                <w:rFonts w:ascii="Arial" w:hAnsi="Arial" w:cs="Arial"/>
                <w:b/>
                <w:bCs/>
                <w:kern w:val="36"/>
                <w:sz w:val="32"/>
                <w:szCs w:val="32"/>
                <w:lang w:val="el-GR"/>
              </w:rPr>
              <w:t xml:space="preserve">Πρακτική Άσκηση για φοιτητές ΤΕΙ Ιατρικών Οργάνων </w:t>
            </w:r>
          </w:p>
          <w:p w:rsidR="00BB1D1F" w:rsidRPr="00E930DF" w:rsidRDefault="00BB1D1F" w:rsidP="00E930DF">
            <w:pPr>
              <w:shd w:val="clear" w:color="auto" w:fill="FFFFFF"/>
              <w:spacing w:after="0" w:line="336" w:lineRule="atLeas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930DF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Στοιχεία αγγελίας </w:t>
            </w:r>
          </w:p>
          <w:p w:rsidR="00BB1D1F" w:rsidRPr="00E930DF" w:rsidRDefault="00BB1D1F" w:rsidP="00E930DF">
            <w:pPr>
              <w:shd w:val="clear" w:color="auto" w:fill="FFFFFF"/>
              <w:spacing w:after="0" w:line="336" w:lineRule="atLeas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930DF">
              <w:rPr>
                <w:rFonts w:ascii="Arial" w:hAnsi="Arial" w:cs="Arial"/>
                <w:sz w:val="18"/>
                <w:szCs w:val="18"/>
                <w:lang w:val="el-GR"/>
              </w:rPr>
              <w:t>Περιοχή:  Χαλάνδρι, Αττική-Αθήνα</w:t>
            </w:r>
            <w:r w:rsidRPr="00E930DF">
              <w:rPr>
                <w:rFonts w:ascii="Arial" w:hAnsi="Arial" w:cs="Arial"/>
                <w:sz w:val="18"/>
                <w:lang w:val="el-GR"/>
              </w:rPr>
              <w:t xml:space="preserve"> </w:t>
            </w:r>
          </w:p>
          <w:p w:rsidR="00BB1D1F" w:rsidRPr="00E930DF" w:rsidRDefault="00BB1D1F" w:rsidP="00E930DF">
            <w:pPr>
              <w:shd w:val="clear" w:color="auto" w:fill="FFFFFF"/>
              <w:spacing w:after="0" w:line="336" w:lineRule="atLeas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930DF">
              <w:rPr>
                <w:rFonts w:ascii="Arial" w:hAnsi="Arial" w:cs="Arial"/>
                <w:sz w:val="18"/>
                <w:szCs w:val="18"/>
                <w:lang w:val="el-GR"/>
              </w:rPr>
              <w:t>Σχέση απασχόλησης:  Εκπαιδευόμενος</w:t>
            </w:r>
          </w:p>
          <w:p w:rsidR="00BB1D1F" w:rsidRPr="00E930DF" w:rsidRDefault="00BB1D1F" w:rsidP="00E930DF">
            <w:pPr>
              <w:shd w:val="clear" w:color="auto" w:fill="FFFFFF"/>
              <w:spacing w:after="0" w:line="336" w:lineRule="atLeast"/>
              <w:rPr>
                <w:rFonts w:ascii="Times New Roman" w:hAnsi="Times New Roman"/>
                <w:b/>
                <w:bCs/>
                <w:sz w:val="24"/>
                <w:szCs w:val="24"/>
                <w:lang w:val="el-GR"/>
              </w:rPr>
            </w:pPr>
          </w:p>
          <w:p w:rsidR="00BB1D1F" w:rsidRPr="00E930DF" w:rsidRDefault="00BB1D1F" w:rsidP="00E930DF">
            <w:pPr>
              <w:spacing w:after="0" w:line="240" w:lineRule="auto"/>
              <w:rPr>
                <w:lang w:val="el-GR"/>
              </w:rPr>
            </w:pPr>
          </w:p>
          <w:p w:rsidR="00BB1D1F" w:rsidRPr="00E930DF" w:rsidRDefault="00BB1D1F" w:rsidP="00E930DF">
            <w:pPr>
              <w:spacing w:after="0" w:line="240" w:lineRule="auto"/>
              <w:rPr>
                <w:i/>
                <w:u w:val="single"/>
                <w:lang w:val="el-GR"/>
              </w:rPr>
            </w:pPr>
            <w:r w:rsidRPr="00E930DF">
              <w:rPr>
                <w:i/>
                <w:u w:val="single"/>
                <w:lang w:val="el-GR"/>
              </w:rPr>
              <w:t xml:space="preserve">Υποχρεωτικά προσόντα: </w:t>
            </w:r>
          </w:p>
          <w:p w:rsidR="00BB1D1F" w:rsidRPr="00E930DF" w:rsidRDefault="00BB1D1F" w:rsidP="00E930DF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lang w:val="el-GR"/>
              </w:rPr>
            </w:pPr>
            <w:r w:rsidRPr="00E930DF">
              <w:rPr>
                <w:lang w:val="el-GR"/>
              </w:rPr>
              <w:t xml:space="preserve">Γνώση Αγγλικών επιπέδου </w:t>
            </w:r>
            <w:r w:rsidR="00D20362">
              <w:t xml:space="preserve">Lower/ </w:t>
            </w:r>
            <w:r w:rsidRPr="00E930DF">
              <w:t>Proficiency</w:t>
            </w:r>
            <w:r w:rsidRPr="00E930DF">
              <w:rPr>
                <w:lang w:val="el-GR"/>
              </w:rPr>
              <w:t xml:space="preserve"> </w:t>
            </w:r>
          </w:p>
          <w:p w:rsidR="00BB1D1F" w:rsidRPr="00E930DF" w:rsidRDefault="00BB1D1F" w:rsidP="00D20362">
            <w:pPr>
              <w:pStyle w:val="a8"/>
              <w:spacing w:after="0" w:line="240" w:lineRule="auto"/>
              <w:ind w:left="360"/>
              <w:rPr>
                <w:lang w:val="el-GR"/>
              </w:rPr>
            </w:pPr>
          </w:p>
        </w:tc>
      </w:tr>
    </w:tbl>
    <w:p w:rsidR="00BB1D1F" w:rsidRPr="000057EB" w:rsidRDefault="00BB1D1F" w:rsidP="00205AE3">
      <w:pPr>
        <w:rPr>
          <w:lang w:val="el-GR"/>
        </w:rPr>
      </w:pPr>
    </w:p>
    <w:p w:rsidR="00BB1D1F" w:rsidRPr="000057EB" w:rsidRDefault="00BB1D1F" w:rsidP="00654BDD">
      <w:pPr>
        <w:jc w:val="both"/>
        <w:rPr>
          <w:lang w:val="el-GR"/>
        </w:rPr>
      </w:pPr>
      <w:r>
        <w:rPr>
          <w:lang w:val="el-GR"/>
        </w:rPr>
        <w:t xml:space="preserve">ΟΙ ΕΝΔΙΑΦΕΡΟΜΕΝΟΙ </w:t>
      </w:r>
      <w:r w:rsidRPr="00A038EA">
        <w:rPr>
          <w:lang w:val="el-GR"/>
        </w:rPr>
        <w:t>ΠΟΥ ΕΧΟΥΝ ΚΑΤΟΧΥΡΩΣΕΙ ΔΙΚΑΙΩΜΑ ΕΞΑΜΗΝΗΣ ΠΡΑΚΤΙΚΗΣ ΑΣΚΗΣΗΣ ΚΑΙ ΠΛΗΡΟΥΝ ΤΑ ΚΡΙΤΙΡΙΑ ΤΗΣ Α</w:t>
      </w:r>
      <w:r>
        <w:rPr>
          <w:lang w:val="el-GR"/>
        </w:rPr>
        <w:t>ΓΓΕΛΙΑΣ ΠΑΡΑΚΑΛΟΥΝΤ</w:t>
      </w:r>
      <w:r>
        <w:t>AI</w:t>
      </w:r>
      <w:r>
        <w:rPr>
          <w:lang w:val="el-GR"/>
        </w:rPr>
        <w:t xml:space="preserve"> ΟΠΩΣ ΑΠΟΣΤΕΙ</w:t>
      </w:r>
      <w:r w:rsidRPr="00A038EA">
        <w:rPr>
          <w:lang w:val="el-GR"/>
        </w:rPr>
        <w:t>ΛΟΥΝ ΤΟ ΒΙΟΓΡΑΦΙΚΟ ΤΟΥΣ</w:t>
      </w:r>
      <w:r>
        <w:rPr>
          <w:lang w:val="el-GR"/>
        </w:rPr>
        <w:t xml:space="preserve"> ΣΤΗΝ ΕΤΑΙΡΙΑ</w:t>
      </w:r>
      <w:r w:rsidRPr="00E91D57">
        <w:rPr>
          <w:lang w:val="el-GR"/>
        </w:rPr>
        <w:t>,</w:t>
      </w:r>
      <w:r>
        <w:rPr>
          <w:lang w:val="el-GR"/>
        </w:rPr>
        <w:t xml:space="preserve"> ΜΕ ΕΝΑΝ ΑΠΟ ΤΟΥΣ ΠΑΡΑΚΑΤΩ ΤΡΟΠΟΥΣ: </w:t>
      </w:r>
    </w:p>
    <w:p w:rsidR="00BB1D1F" w:rsidRPr="00D81DE3" w:rsidRDefault="00BB1D1F" w:rsidP="00654BDD">
      <w:pPr>
        <w:pStyle w:val="a8"/>
        <w:numPr>
          <w:ilvl w:val="0"/>
          <w:numId w:val="2"/>
        </w:numPr>
        <w:jc w:val="both"/>
        <w:rPr>
          <w:lang w:val="el-GR"/>
        </w:rPr>
      </w:pPr>
      <w:r w:rsidRPr="00D81DE3">
        <w:rPr>
          <w:lang w:val="el-GR"/>
        </w:rPr>
        <w:t xml:space="preserve">ΦΑΞ : </w:t>
      </w:r>
      <w:r w:rsidRPr="00654BDD">
        <w:rPr>
          <w:lang w:val="el-GR"/>
        </w:rPr>
        <w:tab/>
      </w:r>
      <w:r w:rsidRPr="00D81DE3">
        <w:rPr>
          <w:b/>
          <w:u w:val="single"/>
          <w:lang w:val="el-GR"/>
        </w:rPr>
        <w:t>210-6779399</w:t>
      </w:r>
      <w:r>
        <w:rPr>
          <w:b/>
          <w:u w:val="single"/>
          <w:lang w:val="el-GR"/>
        </w:rPr>
        <w:t xml:space="preserve"> Υ/Ο κ. Ε</w:t>
      </w:r>
      <w:r w:rsidR="0097003D">
        <w:rPr>
          <w:b/>
          <w:u w:val="single"/>
          <w:lang w:val="el-GR"/>
        </w:rPr>
        <w:t>φης</w:t>
      </w:r>
      <w:r>
        <w:rPr>
          <w:b/>
          <w:u w:val="single"/>
          <w:lang w:val="el-GR"/>
        </w:rPr>
        <w:t xml:space="preserve"> Βαλλιανάτου</w:t>
      </w:r>
      <w:r w:rsidR="00D20362">
        <w:rPr>
          <w:b/>
          <w:u w:val="single"/>
          <w:lang w:val="el-GR"/>
        </w:rPr>
        <w:t xml:space="preserve">, </w:t>
      </w:r>
      <w:r w:rsidR="00D20362">
        <w:rPr>
          <w:b/>
          <w:u w:val="single"/>
        </w:rPr>
        <w:t>HR</w:t>
      </w:r>
      <w:r w:rsidR="00D20362" w:rsidRPr="00D20362">
        <w:rPr>
          <w:b/>
          <w:u w:val="single"/>
          <w:lang w:val="el-GR"/>
        </w:rPr>
        <w:t xml:space="preserve"> </w:t>
      </w:r>
      <w:r w:rsidR="00D20362">
        <w:rPr>
          <w:b/>
          <w:u w:val="single"/>
        </w:rPr>
        <w:t>Manager</w:t>
      </w:r>
    </w:p>
    <w:p w:rsidR="00BB1D1F" w:rsidRPr="00D20362" w:rsidRDefault="00BB1D1F" w:rsidP="00D20362">
      <w:pPr>
        <w:pStyle w:val="a8"/>
        <w:numPr>
          <w:ilvl w:val="0"/>
          <w:numId w:val="2"/>
        </w:numPr>
        <w:jc w:val="both"/>
        <w:rPr>
          <w:color w:val="1F497D" w:themeColor="text2"/>
          <w:u w:val="single"/>
        </w:rPr>
      </w:pPr>
      <w:r>
        <w:t>EMAIL</w:t>
      </w:r>
      <w:r w:rsidRPr="00D20362">
        <w:t>:</w:t>
      </w:r>
      <w:r w:rsidR="00D20362" w:rsidRPr="00D20362">
        <w:t xml:space="preserve"> </w:t>
      </w:r>
      <w:hyperlink r:id="rId6" w:history="1">
        <w:r w:rsidR="00D20362" w:rsidRPr="00D20362">
          <w:rPr>
            <w:rStyle w:val="-"/>
            <w:color w:val="1F497D" w:themeColor="text2"/>
          </w:rPr>
          <w:t>efstathia.vallianatou@medtronic.com</w:t>
        </w:r>
      </w:hyperlink>
      <w:r w:rsidR="00D20362" w:rsidRPr="00D20362">
        <w:rPr>
          <w:color w:val="1F497D" w:themeColor="text2"/>
        </w:rPr>
        <w:t xml:space="preserve">, </w:t>
      </w:r>
      <w:r w:rsidR="00D20362" w:rsidRPr="00D20362">
        <w:rPr>
          <w:color w:val="1F497D" w:themeColor="text2"/>
          <w:u w:val="single"/>
        </w:rPr>
        <w:t>katerina.biri@medtronic.com</w:t>
      </w:r>
    </w:p>
    <w:p w:rsidR="00BB1D1F" w:rsidRDefault="00BB1D1F" w:rsidP="00654BDD">
      <w:pPr>
        <w:jc w:val="both"/>
        <w:rPr>
          <w:lang w:val="el-GR"/>
        </w:rPr>
      </w:pPr>
      <w:r>
        <w:t>Medtronic</w:t>
      </w:r>
      <w:r w:rsidRPr="00984C1D">
        <w:t xml:space="preserve"> </w:t>
      </w:r>
      <w:r>
        <w:t>Hellas</w:t>
      </w:r>
      <w:r w:rsidRPr="00984C1D">
        <w:t xml:space="preserve"> </w:t>
      </w:r>
      <w:r>
        <w:t>SA</w:t>
      </w:r>
      <w:r w:rsidRPr="00984C1D">
        <w:t xml:space="preserve"> – </w:t>
      </w:r>
      <w:r>
        <w:t>A</w:t>
      </w:r>
      <w:r>
        <w:rPr>
          <w:lang w:val="el-GR"/>
        </w:rPr>
        <w:t>γ</w:t>
      </w:r>
      <w:r w:rsidRPr="00984C1D">
        <w:t xml:space="preserve">. </w:t>
      </w:r>
      <w:r>
        <w:rPr>
          <w:lang w:val="el-GR"/>
        </w:rPr>
        <w:t>Βαρβάρας</w:t>
      </w:r>
      <w:r w:rsidRPr="00984C1D">
        <w:t xml:space="preserve">  5, </w:t>
      </w:r>
      <w:r>
        <w:rPr>
          <w:lang w:val="el-GR"/>
        </w:rPr>
        <w:t>Χαλάνδρι</w:t>
      </w:r>
      <w:r w:rsidRPr="00984C1D">
        <w:t xml:space="preserve"> – </w:t>
      </w:r>
      <w:r>
        <w:rPr>
          <w:lang w:val="el-GR"/>
        </w:rPr>
        <w:t>Τηλ</w:t>
      </w:r>
      <w:r w:rsidRPr="00984C1D">
        <w:t xml:space="preserve">. </w:t>
      </w:r>
      <w:r>
        <w:rPr>
          <w:lang w:val="el-GR"/>
        </w:rPr>
        <w:t xml:space="preserve">Επικοινωνίας: 210 </w:t>
      </w:r>
      <w:r w:rsidR="00D20362">
        <w:t>-</w:t>
      </w:r>
      <w:r>
        <w:rPr>
          <w:lang w:val="el-GR"/>
        </w:rPr>
        <w:t>6779</w:t>
      </w:r>
      <w:r w:rsidR="00D20362">
        <w:t>099</w:t>
      </w:r>
      <w:r>
        <w:rPr>
          <w:lang w:val="el-GR"/>
        </w:rPr>
        <w:t xml:space="preserve"> </w:t>
      </w:r>
    </w:p>
    <w:p w:rsidR="00BB1D1F" w:rsidRPr="00654BDD" w:rsidRDefault="00BB1D1F" w:rsidP="00654BDD">
      <w:pPr>
        <w:jc w:val="both"/>
        <w:rPr>
          <w:sz w:val="32"/>
          <w:szCs w:val="32"/>
          <w:u w:val="single"/>
          <w:lang w:val="el-GR"/>
        </w:rPr>
      </w:pPr>
      <w:r>
        <w:rPr>
          <w:sz w:val="32"/>
          <w:szCs w:val="32"/>
          <w:u w:val="single"/>
          <w:lang w:val="el-GR"/>
        </w:rPr>
        <w:t>______________________________________________________</w:t>
      </w:r>
    </w:p>
    <w:sectPr w:rsidR="00BB1D1F" w:rsidRPr="00654BDD" w:rsidSect="007258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0510"/>
    <w:multiLevelType w:val="hybridMultilevel"/>
    <w:tmpl w:val="D39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0280"/>
    <w:multiLevelType w:val="hybridMultilevel"/>
    <w:tmpl w:val="426A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39"/>
    <w:rsid w:val="000057EB"/>
    <w:rsid w:val="00010F06"/>
    <w:rsid w:val="000138D8"/>
    <w:rsid w:val="00086600"/>
    <w:rsid w:val="00205AE3"/>
    <w:rsid w:val="002A2757"/>
    <w:rsid w:val="002B29ED"/>
    <w:rsid w:val="00463042"/>
    <w:rsid w:val="00491BB3"/>
    <w:rsid w:val="004B155B"/>
    <w:rsid w:val="00525E64"/>
    <w:rsid w:val="00654BDD"/>
    <w:rsid w:val="0069257C"/>
    <w:rsid w:val="0072588D"/>
    <w:rsid w:val="00762A39"/>
    <w:rsid w:val="0097003D"/>
    <w:rsid w:val="00984C1D"/>
    <w:rsid w:val="00A038EA"/>
    <w:rsid w:val="00A20D00"/>
    <w:rsid w:val="00AA22DD"/>
    <w:rsid w:val="00AB690C"/>
    <w:rsid w:val="00B1272F"/>
    <w:rsid w:val="00BB1D1F"/>
    <w:rsid w:val="00C222C5"/>
    <w:rsid w:val="00CB43A2"/>
    <w:rsid w:val="00CD159D"/>
    <w:rsid w:val="00D20362"/>
    <w:rsid w:val="00D81DE3"/>
    <w:rsid w:val="00D84C1F"/>
    <w:rsid w:val="00E24669"/>
    <w:rsid w:val="00E91D57"/>
    <w:rsid w:val="00E930DF"/>
    <w:rsid w:val="00F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C713AA-7A4E-45D0-8A22-D2537EE8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0C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AB690C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B690C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AB690C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AB690C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9"/>
    <w:qFormat/>
    <w:rsid w:val="00AB690C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9"/>
    <w:qFormat/>
    <w:rsid w:val="00AB690C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9"/>
    <w:qFormat/>
    <w:rsid w:val="00AB690C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Char"/>
    <w:uiPriority w:val="99"/>
    <w:qFormat/>
    <w:rsid w:val="00AB690C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AB690C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AB690C"/>
    <w:rPr>
      <w:rFonts w:ascii="Cambria" w:hAnsi="Cambria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AB690C"/>
    <w:rPr>
      <w:rFonts w:ascii="Cambria" w:hAnsi="Cambria" w:cs="Times New Roman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9"/>
    <w:locked/>
    <w:rsid w:val="00AB690C"/>
    <w:rPr>
      <w:rFonts w:ascii="Cambria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AB690C"/>
    <w:rPr>
      <w:rFonts w:ascii="Cambria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AB690C"/>
    <w:rPr>
      <w:rFonts w:ascii="Cambria" w:hAnsi="Cambria" w:cs="Times New Roman"/>
      <w:b/>
      <w:bCs/>
      <w:color w:val="7F7F7F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AB690C"/>
    <w:rPr>
      <w:rFonts w:ascii="Cambria" w:hAnsi="Cambria" w:cs="Times New Roman"/>
      <w:b/>
      <w:bCs/>
      <w:i/>
      <w:iCs/>
      <w:color w:val="7F7F7F"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AB690C"/>
    <w:rPr>
      <w:rFonts w:ascii="Cambria" w:hAnsi="Cambria" w:cs="Times New Roman"/>
      <w:i/>
      <w:iCs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AB690C"/>
    <w:rPr>
      <w:rFonts w:ascii="Cambria" w:hAnsi="Cambria" w:cs="Times New Roman"/>
      <w:sz w:val="20"/>
      <w:szCs w:val="20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AB690C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99"/>
    <w:qFormat/>
    <w:rsid w:val="00AB690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Char">
    <w:name w:val="Τίτλος Char"/>
    <w:basedOn w:val="a0"/>
    <w:link w:val="a3"/>
    <w:uiPriority w:val="99"/>
    <w:locked/>
    <w:rsid w:val="00AB690C"/>
    <w:rPr>
      <w:rFonts w:ascii="Cambria" w:hAnsi="Cambria" w:cs="Times New Roman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99"/>
    <w:qFormat/>
    <w:rsid w:val="00AB690C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99"/>
    <w:locked/>
    <w:rsid w:val="00AB690C"/>
    <w:rPr>
      <w:rFonts w:ascii="Cambria" w:hAnsi="Cambria" w:cs="Times New Roman"/>
      <w:i/>
      <w:iCs/>
      <w:spacing w:val="13"/>
      <w:sz w:val="24"/>
      <w:szCs w:val="24"/>
    </w:rPr>
  </w:style>
  <w:style w:type="character" w:styleId="a5">
    <w:name w:val="Strong"/>
    <w:basedOn w:val="a0"/>
    <w:uiPriority w:val="99"/>
    <w:qFormat/>
    <w:rsid w:val="00AB690C"/>
    <w:rPr>
      <w:rFonts w:cs="Times New Roman"/>
      <w:b/>
    </w:rPr>
  </w:style>
  <w:style w:type="character" w:styleId="a6">
    <w:name w:val="Emphasis"/>
    <w:basedOn w:val="a0"/>
    <w:uiPriority w:val="99"/>
    <w:qFormat/>
    <w:rsid w:val="00AB690C"/>
    <w:rPr>
      <w:rFonts w:cs="Times New Roman"/>
      <w:b/>
      <w:i/>
      <w:spacing w:val="10"/>
      <w:shd w:val="clear" w:color="auto" w:fill="auto"/>
    </w:rPr>
  </w:style>
  <w:style w:type="paragraph" w:styleId="a7">
    <w:name w:val="No Spacing"/>
    <w:basedOn w:val="a"/>
    <w:uiPriority w:val="99"/>
    <w:qFormat/>
    <w:rsid w:val="00AB690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AB690C"/>
    <w:pPr>
      <w:ind w:left="720"/>
      <w:contextualSpacing/>
    </w:pPr>
  </w:style>
  <w:style w:type="paragraph" w:styleId="a9">
    <w:name w:val="Quote"/>
    <w:basedOn w:val="a"/>
    <w:next w:val="a"/>
    <w:link w:val="Char1"/>
    <w:uiPriority w:val="99"/>
    <w:qFormat/>
    <w:rsid w:val="00AB690C"/>
    <w:pPr>
      <w:spacing w:before="200" w:after="0"/>
      <w:ind w:left="360" w:right="360"/>
    </w:pPr>
    <w:rPr>
      <w:i/>
      <w:iCs/>
    </w:rPr>
  </w:style>
  <w:style w:type="character" w:customStyle="1" w:styleId="Char1">
    <w:name w:val="Απόσπασμα Char"/>
    <w:basedOn w:val="a0"/>
    <w:link w:val="a9"/>
    <w:uiPriority w:val="99"/>
    <w:locked/>
    <w:rsid w:val="00AB690C"/>
    <w:rPr>
      <w:rFonts w:cs="Times New Roman"/>
      <w:i/>
      <w:iCs/>
    </w:rPr>
  </w:style>
  <w:style w:type="paragraph" w:styleId="aa">
    <w:name w:val="Intense Quote"/>
    <w:basedOn w:val="a"/>
    <w:next w:val="a"/>
    <w:link w:val="Char2"/>
    <w:uiPriority w:val="99"/>
    <w:qFormat/>
    <w:rsid w:val="00AB69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Έντονο απόσπασμα Char"/>
    <w:basedOn w:val="a0"/>
    <w:link w:val="aa"/>
    <w:uiPriority w:val="99"/>
    <w:locked/>
    <w:rsid w:val="00AB690C"/>
    <w:rPr>
      <w:rFonts w:cs="Times New Roman"/>
      <w:b/>
      <w:bCs/>
      <w:i/>
      <w:iCs/>
    </w:rPr>
  </w:style>
  <w:style w:type="character" w:styleId="ab">
    <w:name w:val="Subtle Emphasis"/>
    <w:basedOn w:val="a0"/>
    <w:uiPriority w:val="99"/>
    <w:qFormat/>
    <w:rsid w:val="00AB690C"/>
    <w:rPr>
      <w:rFonts w:cs="Times New Roman"/>
      <w:i/>
    </w:rPr>
  </w:style>
  <w:style w:type="character" w:styleId="ac">
    <w:name w:val="Intense Emphasis"/>
    <w:basedOn w:val="a0"/>
    <w:uiPriority w:val="99"/>
    <w:qFormat/>
    <w:rsid w:val="00AB690C"/>
    <w:rPr>
      <w:rFonts w:cs="Times New Roman"/>
      <w:b/>
    </w:rPr>
  </w:style>
  <w:style w:type="character" w:styleId="ad">
    <w:name w:val="Subtle Reference"/>
    <w:basedOn w:val="a0"/>
    <w:uiPriority w:val="99"/>
    <w:qFormat/>
    <w:rsid w:val="00AB690C"/>
    <w:rPr>
      <w:rFonts w:cs="Times New Roman"/>
      <w:smallCaps/>
    </w:rPr>
  </w:style>
  <w:style w:type="character" w:styleId="ae">
    <w:name w:val="Intense Reference"/>
    <w:basedOn w:val="a0"/>
    <w:uiPriority w:val="99"/>
    <w:qFormat/>
    <w:rsid w:val="00AB690C"/>
    <w:rPr>
      <w:rFonts w:cs="Times New Roman"/>
      <w:smallCaps/>
      <w:spacing w:val="5"/>
      <w:u w:val="single"/>
    </w:rPr>
  </w:style>
  <w:style w:type="character" w:styleId="af">
    <w:name w:val="Book Title"/>
    <w:basedOn w:val="a0"/>
    <w:uiPriority w:val="99"/>
    <w:qFormat/>
    <w:rsid w:val="00AB690C"/>
    <w:rPr>
      <w:rFonts w:cs="Times New Roman"/>
      <w:i/>
      <w:smallCaps/>
      <w:spacing w:val="5"/>
    </w:rPr>
  </w:style>
  <w:style w:type="paragraph" w:styleId="af0">
    <w:name w:val="TOC Heading"/>
    <w:basedOn w:val="1"/>
    <w:next w:val="a"/>
    <w:uiPriority w:val="99"/>
    <w:qFormat/>
    <w:rsid w:val="00AB690C"/>
    <w:pPr>
      <w:outlineLvl w:val="9"/>
    </w:pPr>
  </w:style>
  <w:style w:type="character" w:customStyle="1" w:styleId="mapcontrolwrapper2">
    <w:name w:val="mapcontrolwrapper2"/>
    <w:basedOn w:val="a0"/>
    <w:uiPriority w:val="99"/>
    <w:rsid w:val="00762A39"/>
    <w:rPr>
      <w:rFonts w:cs="Times New Roman"/>
    </w:rPr>
  </w:style>
  <w:style w:type="paragraph" w:styleId="af1">
    <w:name w:val="Balloon Text"/>
    <w:basedOn w:val="a"/>
    <w:link w:val="Char3"/>
    <w:uiPriority w:val="99"/>
    <w:semiHidden/>
    <w:rsid w:val="0076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locked/>
    <w:rsid w:val="00762A3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205A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A038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0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09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1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7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7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7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7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7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10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083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stathia.vallianatou@medtroni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2010-12-02T10:50:00Z</cp:lastPrinted>
  <dcterms:created xsi:type="dcterms:W3CDTF">2016-06-01T09:17:00Z</dcterms:created>
  <dcterms:modified xsi:type="dcterms:W3CDTF">2016-06-01T09:17:00Z</dcterms:modified>
</cp:coreProperties>
</file>