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FF" w:rsidRPr="008E29FF" w:rsidRDefault="008E29FF" w:rsidP="008E29F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8E29FF">
        <w:rPr>
          <w:rFonts w:ascii="Verdana" w:eastAsia="Times New Roman" w:hAnsi="Verdana" w:cs="Calibri"/>
          <w:b/>
          <w:bCs/>
          <w:color w:val="000000"/>
          <w:sz w:val="24"/>
          <w:szCs w:val="24"/>
          <w:u w:val="single"/>
          <w:lang w:eastAsia="el-GR"/>
        </w:rPr>
        <w:t>ΥΠΟΒΟΛΗ ΑΙΤΗΣΗΣ ΣΙΤΙΣΗΣ ΦΟΙΤΗΤΩΝ</w:t>
      </w:r>
    </w:p>
    <w:p w:rsidR="008E29FF" w:rsidRPr="008E29FF" w:rsidRDefault="008E29FF" w:rsidP="008E29FF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</w:p>
    <w:p w:rsidR="008E29FF" w:rsidRPr="008E29FF" w:rsidRDefault="008E29FF" w:rsidP="008E29F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l-GR"/>
        </w:rPr>
      </w:pPr>
      <w:r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Οι 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φοιτητές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του Πανεπιστημίου Δυτικής Αττικής</w:t>
      </w:r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που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ενδιαφέρονται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να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σιτίζονται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για το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τρέχον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ακαδημαϊκό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έτος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2018-2019, θα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πρέπει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να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καταθέσουν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ηλεκτρονικά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την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αίτησή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τους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συνοδευόμενη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με τα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απαιτούμενα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δικαιολογητικά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στη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διεύθυνση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 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fldChar w:fldCharType="begin"/>
      </w:r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instrText xml:space="preserve"> HYPERLINK "http://sitisi.teiath.gr/" </w:instrText>
      </w:r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fldChar w:fldCharType="separate"/>
      </w:r>
      <w:r w:rsidRPr="008E29FF">
        <w:rPr>
          <w:rFonts w:ascii="Verdana" w:eastAsia="Times New Roman" w:hAnsi="Verdana" w:cs="Calibri"/>
          <w:color w:val="0000FF"/>
          <w:sz w:val="18"/>
          <w:u w:val="single"/>
          <w:lang w:eastAsia="el-GR"/>
        </w:rPr>
        <w:t>sitisi.teiath.gr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fldChar w:fldCharType="end"/>
      </w:r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, η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οποία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θα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είναι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ανοικτή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από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 </w:t>
      </w:r>
      <w:r w:rsidRPr="008E29F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el-GR"/>
        </w:rPr>
        <w:t>01/07/2018</w:t>
      </w:r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 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έως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 </w:t>
      </w:r>
      <w:r w:rsidRPr="008E29FF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el-GR"/>
        </w:rPr>
        <w:t>30/09/2018</w:t>
      </w:r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.</w:t>
      </w:r>
    </w:p>
    <w:p w:rsidR="008E29FF" w:rsidRPr="008E29FF" w:rsidRDefault="008E29FF" w:rsidP="008E29F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8E29FF" w:rsidRPr="008E29FF" w:rsidRDefault="008E29FF" w:rsidP="008E29F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val="en-US" w:eastAsia="el-GR"/>
        </w:rPr>
        <w:t>T</w:t>
      </w:r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α δικαιολογητικά σίτισης υποβάλλονται ΜΟΝΟ ηλεκτρονικά.</w:t>
      </w:r>
    </w:p>
    <w:p w:rsidR="008E29FF" w:rsidRPr="008E29FF" w:rsidRDefault="008E29FF" w:rsidP="008E29F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8E29FF" w:rsidRPr="008E29FF" w:rsidRDefault="008E29FF" w:rsidP="008E29F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Για  την καλύτερη και άμεση εξυπηρέτηση των φοιτητών καταργείται η φυσική παρουσία του φοιτητή για την προσκόμιση των δικαιολογητικών.</w:t>
      </w:r>
    </w:p>
    <w:p w:rsidR="008E29FF" w:rsidRPr="008E29FF" w:rsidRDefault="008E29FF" w:rsidP="008E29F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8E29FF" w:rsidRPr="008E29FF" w:rsidRDefault="008E29FF" w:rsidP="008E29F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l-GR"/>
        </w:rPr>
      </w:pP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Απαραίτητη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προϋπόθεση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για τη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σίτιση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η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κατοχή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φοιτητικής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ταυτότητας</w:t>
      </w:r>
      <w:proofErr w:type="spellEnd"/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.</w:t>
      </w:r>
      <w:r w:rsidRPr="008E29FF">
        <w:rPr>
          <w:rFonts w:ascii="MS Gothic" w:eastAsia="MS Gothic" w:hAnsi="MS Gothic" w:cs="Calibri" w:hint="eastAsia"/>
          <w:color w:val="000000"/>
          <w:sz w:val="24"/>
          <w:szCs w:val="24"/>
          <w:lang w:eastAsia="el-GR"/>
        </w:rPr>
        <w:t> </w:t>
      </w:r>
      <w:r w:rsidRPr="008E29FF">
        <w:rPr>
          <w:rFonts w:ascii="Verdana" w:eastAsia="Times New Roman" w:hAnsi="Verdana" w:cs="Calibri"/>
          <w:color w:val="000000"/>
          <w:sz w:val="24"/>
          <w:szCs w:val="24"/>
          <w:lang w:eastAsia="el-GR"/>
        </w:rPr>
        <w:t> </w:t>
      </w:r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Για τους πρωτοετείς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φοιτητές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θα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ακολουθηθεί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η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ίδια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διαδικασία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με τη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διαφορά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ότι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θα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προσκομίσουν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στη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Σπουδαστική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Μέριμνα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το ΠΑΣΟ τους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ή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το 12ψήφιο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αριθμό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</w:t>
      </w:r>
      <w:proofErr w:type="spellStart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>έγκρισης</w:t>
      </w:r>
      <w:proofErr w:type="spellEnd"/>
      <w:r w:rsidRPr="008E29FF">
        <w:rPr>
          <w:rFonts w:ascii="Verdana" w:eastAsia="Times New Roman" w:hAnsi="Verdana" w:cs="Calibri"/>
          <w:b/>
          <w:bCs/>
          <w:color w:val="FF0000"/>
          <w:sz w:val="24"/>
          <w:szCs w:val="24"/>
          <w:lang w:eastAsia="el-GR"/>
        </w:rPr>
        <w:t xml:space="preserve"> του ΠΑΣΟ</w:t>
      </w:r>
    </w:p>
    <w:p w:rsidR="008E29FF" w:rsidRPr="008E29FF" w:rsidRDefault="008E29FF" w:rsidP="008E29FF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8E29FF">
        <w:rPr>
          <w:rFonts w:ascii="Calibri" w:eastAsia="Times New Roman" w:hAnsi="Calibri" w:cs="Calibri"/>
          <w:color w:val="000000"/>
          <w:lang w:eastAsia="el-GR"/>
        </w:rPr>
        <w:t> </w:t>
      </w:r>
    </w:p>
    <w:p w:rsidR="00F32E90" w:rsidRDefault="00F32E90"/>
    <w:sectPr w:rsidR="00F32E90" w:rsidSect="00F32E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29FF"/>
    <w:rsid w:val="007E15E8"/>
    <w:rsid w:val="008E29FF"/>
    <w:rsid w:val="00F32E90"/>
    <w:rsid w:val="00F8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E2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2018-09-04T05:46:00Z</dcterms:created>
  <dcterms:modified xsi:type="dcterms:W3CDTF">2018-09-04T05:46:00Z</dcterms:modified>
</cp:coreProperties>
</file>