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9F4" w:rsidRPr="001F29F4" w:rsidRDefault="001F29F4" w:rsidP="001F29F4">
      <w:pPr>
        <w:spacing w:after="0" w:line="585" w:lineRule="atLeast"/>
        <w:ind w:left="-1134"/>
        <w:textAlignment w:val="baseline"/>
        <w:outlineLvl w:val="0"/>
        <w:rPr>
          <w:rFonts w:ascii="Arial" w:eastAsia="Times New Roman" w:hAnsi="Arial" w:cs="Arial"/>
          <w:color w:val="000000"/>
          <w:kern w:val="36"/>
          <w:sz w:val="24"/>
          <w:szCs w:val="24"/>
          <w:lang w:eastAsia="el-GR"/>
        </w:rPr>
      </w:pPr>
      <w:r w:rsidRPr="001F29F4">
        <w:rPr>
          <w:rFonts w:ascii="Arial" w:eastAsia="Times New Roman" w:hAnsi="Arial" w:cs="Arial"/>
          <w:color w:val="000000"/>
          <w:kern w:val="36"/>
          <w:sz w:val="24"/>
          <w:szCs w:val="24"/>
          <w:lang w:eastAsia="el-GR"/>
        </w:rPr>
        <w:t>Υποτροφίες 2015-2016 σε άπορους φοιτητές από την Ιερά Μητρόπολη Μεσσηνίας</w:t>
      </w:r>
    </w:p>
    <w:p w:rsidR="001F29F4" w:rsidRPr="001F29F4" w:rsidRDefault="001F29F4" w:rsidP="001F29F4">
      <w:pPr>
        <w:spacing w:after="240" w:line="390" w:lineRule="atLeast"/>
        <w:ind w:left="-1134"/>
        <w:textAlignment w:val="baseline"/>
        <w:rPr>
          <w:rFonts w:ascii="Arial" w:eastAsia="Times New Roman" w:hAnsi="Arial" w:cs="Arial"/>
          <w:color w:val="000000"/>
          <w:sz w:val="24"/>
          <w:szCs w:val="24"/>
          <w:lang w:eastAsia="el-GR"/>
        </w:rPr>
      </w:pP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Από το Διοικητικό Συμβούλιο του Εκκλησιαστικού Ιδρύματος: «</w:t>
      </w:r>
      <w:proofErr w:type="spellStart"/>
      <w:r w:rsidRPr="001F29F4">
        <w:rPr>
          <w:rFonts w:ascii="Arial" w:eastAsia="Times New Roman" w:hAnsi="Arial" w:cs="Arial"/>
          <w:color w:val="000000"/>
          <w:sz w:val="24"/>
          <w:szCs w:val="24"/>
          <w:lang w:eastAsia="el-GR"/>
        </w:rPr>
        <w:t>Ταμείον</w:t>
      </w:r>
      <w:proofErr w:type="spellEnd"/>
      <w:r w:rsidRPr="001F29F4">
        <w:rPr>
          <w:rFonts w:ascii="Arial" w:eastAsia="Times New Roman" w:hAnsi="Arial" w:cs="Arial"/>
          <w:color w:val="000000"/>
          <w:sz w:val="24"/>
          <w:szCs w:val="24"/>
          <w:lang w:eastAsia="el-GR"/>
        </w:rPr>
        <w:t xml:space="preserve"> Αρωγής Απόρων </w:t>
      </w:r>
      <w:proofErr w:type="spellStart"/>
      <w:r w:rsidRPr="001F29F4">
        <w:rPr>
          <w:rFonts w:ascii="Arial" w:eastAsia="Times New Roman" w:hAnsi="Arial" w:cs="Arial"/>
          <w:color w:val="000000"/>
          <w:sz w:val="24"/>
          <w:szCs w:val="24"/>
          <w:lang w:eastAsia="el-GR"/>
        </w:rPr>
        <w:t>Μεσσηνίων</w:t>
      </w:r>
      <w:proofErr w:type="spellEnd"/>
      <w:r w:rsidRPr="001F29F4">
        <w:rPr>
          <w:rFonts w:ascii="Arial" w:eastAsia="Times New Roman" w:hAnsi="Arial" w:cs="Arial"/>
          <w:color w:val="000000"/>
          <w:sz w:val="24"/>
          <w:szCs w:val="24"/>
          <w:lang w:eastAsia="el-GR"/>
        </w:rPr>
        <w:t xml:space="preserve"> Φοιτητών της Ιεράς Μητροπόλεως Μεσσηνίας» ανακοινώνεται η παρακάτω Προκήρυξη Υποτροφιών:</w:t>
      </w:r>
    </w:p>
    <w:p w:rsidR="001F29F4" w:rsidRPr="001F29F4" w:rsidRDefault="001F29F4" w:rsidP="001F29F4">
      <w:pPr>
        <w:spacing w:before="360" w:after="360" w:line="240" w:lineRule="auto"/>
        <w:ind w:left="-1134"/>
        <w:jc w:val="both"/>
        <w:textAlignment w:val="baseline"/>
        <w:outlineLvl w:val="1"/>
        <w:rPr>
          <w:rFonts w:ascii="Arial" w:eastAsia="Times New Roman" w:hAnsi="Arial" w:cs="Arial"/>
          <w:b/>
          <w:bCs/>
          <w:color w:val="000000"/>
          <w:sz w:val="24"/>
          <w:szCs w:val="24"/>
          <w:lang w:eastAsia="el-GR"/>
        </w:rPr>
      </w:pPr>
      <w:r w:rsidRPr="001F29F4">
        <w:rPr>
          <w:rFonts w:ascii="Arial" w:eastAsia="Times New Roman" w:hAnsi="Arial" w:cs="Arial"/>
          <w:b/>
          <w:bCs/>
          <w:color w:val="000000"/>
          <w:sz w:val="24"/>
          <w:szCs w:val="24"/>
          <w:lang w:eastAsia="el-GR"/>
        </w:rPr>
        <w:t>6η ΠΡΟΚΗΡΥΞΗ ΥΠΟΤΡΟΦΙΩΝ</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 xml:space="preserve">Το ΤΑΜΕΙΟΝ ΑΡΩΓΗΣ ΑΠΟΡΩΝ ΜΕΣΣΗΝΙΩΝ ΦΟΙΤΗΤΩΝ ΤΗΣ ΙΕΡΑΣ ΜΗΤΡΟΠΟΛΕΩΣ ΜΕΣΣΗΝΙΑΣ προκηρύσσει συμφώνως: με το ΦΕΚ 113/B/29-1-2009, για το Ακαδημαϊκό Έτος 2015-2016 τις κάτωθι υποτροφίες 2015-2016 σε </w:t>
      </w:r>
      <w:proofErr w:type="spellStart"/>
      <w:r w:rsidRPr="001F29F4">
        <w:rPr>
          <w:rFonts w:ascii="Arial" w:eastAsia="Times New Roman" w:hAnsi="Arial" w:cs="Arial"/>
          <w:color w:val="000000"/>
          <w:sz w:val="24"/>
          <w:szCs w:val="24"/>
          <w:lang w:eastAsia="el-GR"/>
        </w:rPr>
        <w:t>νεοεισαχθέντες</w:t>
      </w:r>
      <w:proofErr w:type="spellEnd"/>
      <w:r w:rsidRPr="001F29F4">
        <w:rPr>
          <w:rFonts w:ascii="Arial" w:eastAsia="Times New Roman" w:hAnsi="Arial" w:cs="Arial"/>
          <w:color w:val="000000"/>
          <w:sz w:val="24"/>
          <w:szCs w:val="24"/>
          <w:lang w:eastAsia="el-GR"/>
        </w:rPr>
        <w:t xml:space="preserve"> προπτυχιακούς φοιτητές της Τριτοβάθμιας Εκπαίδευσης.</w:t>
      </w:r>
    </w:p>
    <w:p w:rsidR="001F29F4" w:rsidRPr="001F29F4" w:rsidRDefault="001F29F4" w:rsidP="001F29F4">
      <w:pPr>
        <w:spacing w:after="0" w:line="240" w:lineRule="auto"/>
        <w:ind w:left="-1134"/>
        <w:jc w:val="both"/>
        <w:textAlignment w:val="baseline"/>
        <w:outlineLvl w:val="1"/>
        <w:rPr>
          <w:rFonts w:ascii="Arial" w:eastAsia="Times New Roman" w:hAnsi="Arial" w:cs="Arial"/>
          <w:b/>
          <w:bCs/>
          <w:color w:val="000000"/>
          <w:sz w:val="24"/>
          <w:szCs w:val="24"/>
          <w:lang w:eastAsia="el-GR"/>
        </w:rPr>
      </w:pPr>
      <w:r w:rsidRPr="001F29F4">
        <w:rPr>
          <w:rFonts w:ascii="Arial" w:eastAsia="Times New Roman" w:hAnsi="Arial" w:cs="Arial"/>
          <w:b/>
          <w:bCs/>
          <w:color w:val="000000"/>
          <w:sz w:val="24"/>
          <w:szCs w:val="24"/>
          <w:lang w:eastAsia="el-GR"/>
        </w:rPr>
        <w:t>Περισσότερες </w:t>
      </w:r>
      <w:hyperlink r:id="rId5" w:history="1">
        <w:r w:rsidRPr="001F29F4">
          <w:rPr>
            <w:rFonts w:ascii="Arial" w:eastAsia="Times New Roman" w:hAnsi="Arial" w:cs="Arial"/>
            <w:b/>
            <w:bCs/>
            <w:color w:val="CD1A45"/>
            <w:sz w:val="24"/>
            <w:szCs w:val="24"/>
            <w:u w:val="single"/>
            <w:bdr w:val="none" w:sz="0" w:space="0" w:color="auto" w:frame="1"/>
            <w:lang w:eastAsia="el-GR"/>
          </w:rPr>
          <w:t>υποτροφίες 2015</w:t>
        </w:r>
      </w:hyperlink>
      <w:r w:rsidRPr="001F29F4">
        <w:rPr>
          <w:rFonts w:ascii="Arial" w:eastAsia="Times New Roman" w:hAnsi="Arial" w:cs="Arial"/>
          <w:b/>
          <w:bCs/>
          <w:color w:val="000000"/>
          <w:sz w:val="24"/>
          <w:szCs w:val="24"/>
          <w:lang w:eastAsia="el-GR"/>
        </w:rPr>
        <w:t> στην κατηγορία του neolaia.gr!</w:t>
      </w:r>
    </w:p>
    <w:p w:rsidR="001F29F4" w:rsidRPr="001F29F4" w:rsidRDefault="001F29F4" w:rsidP="001F29F4">
      <w:pPr>
        <w:spacing w:before="360" w:after="360" w:line="240" w:lineRule="auto"/>
        <w:ind w:left="-1134"/>
        <w:jc w:val="both"/>
        <w:textAlignment w:val="baseline"/>
        <w:outlineLvl w:val="1"/>
        <w:rPr>
          <w:rFonts w:ascii="Arial" w:eastAsia="Times New Roman" w:hAnsi="Arial" w:cs="Arial"/>
          <w:b/>
          <w:bCs/>
          <w:color w:val="000000"/>
          <w:sz w:val="24"/>
          <w:szCs w:val="24"/>
          <w:lang w:eastAsia="el-GR"/>
        </w:rPr>
      </w:pPr>
      <w:r w:rsidRPr="001F29F4">
        <w:rPr>
          <w:rFonts w:ascii="Arial" w:eastAsia="Times New Roman" w:hAnsi="Arial" w:cs="Arial"/>
          <w:b/>
          <w:bCs/>
          <w:color w:val="000000"/>
          <w:sz w:val="24"/>
          <w:szCs w:val="24"/>
          <w:lang w:eastAsia="el-GR"/>
        </w:rPr>
        <w:t>Δικαίωμα Υποβολής</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Δικαίωμα υποβολής αιτήσεως έχουν οι παρακάτω κατηγορίες φοιτητών:</w:t>
      </w:r>
    </w:p>
    <w:p w:rsidR="001F29F4" w:rsidRPr="001F29F4" w:rsidRDefault="001F29F4" w:rsidP="001F29F4">
      <w:pPr>
        <w:spacing w:before="360" w:after="360" w:line="240" w:lineRule="auto"/>
        <w:ind w:left="-1134"/>
        <w:jc w:val="both"/>
        <w:textAlignment w:val="baseline"/>
        <w:outlineLvl w:val="1"/>
        <w:rPr>
          <w:rFonts w:ascii="Arial" w:eastAsia="Times New Roman" w:hAnsi="Arial" w:cs="Arial"/>
          <w:b/>
          <w:bCs/>
          <w:color w:val="000000"/>
          <w:sz w:val="24"/>
          <w:szCs w:val="24"/>
          <w:lang w:eastAsia="el-GR"/>
        </w:rPr>
      </w:pPr>
      <w:r w:rsidRPr="001F29F4">
        <w:rPr>
          <w:rFonts w:ascii="Arial" w:eastAsia="Times New Roman" w:hAnsi="Arial" w:cs="Arial"/>
          <w:b/>
          <w:bCs/>
          <w:color w:val="000000"/>
          <w:sz w:val="24"/>
          <w:szCs w:val="24"/>
          <w:lang w:eastAsia="el-GR"/>
        </w:rPr>
        <w:t>ΚΑΤΗΓΟΡΙΑ Α΄</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Χορηγούνται τέσσερις (4) υποτροφίες ετησίως σε προπτυχιακούς φοιτητές με οικονομικές δυσκολίες, που φοιτούν σε ελληνικά Ιδρύματα Τριτοβάθμιας Εκπαίδευσης (πλην των Θεολογικών Σχολών του Εθνικού και Καποδιστριακού Πανεπιστημίου Αθηνών, του Αριστοτελείου Πανεπιστημίου Θεσσαλονίκης και της Σχολής Ανθρωπιστικών Επιστημών και Πολιτισμικών Σπουδών του Πανεπιστημίου Πελοποννήσου), οι οποίοι κατάγονται από τις επαρχίες της Ιεράς Μητροπόλεως Μεσσηνίας και έως την εισαγωγή τους σε Ίδρυμα Τριτοβάθμιας Εκπαίδευσης διαμένουν εντός των ορίων της Ιεράς Μητροπόλεως Μεσσηνίας.</w:t>
      </w:r>
    </w:p>
    <w:p w:rsidR="001F29F4" w:rsidRPr="001F29F4" w:rsidRDefault="001F29F4" w:rsidP="001F29F4">
      <w:pPr>
        <w:spacing w:before="360" w:after="360" w:line="240" w:lineRule="auto"/>
        <w:ind w:left="-1134"/>
        <w:jc w:val="both"/>
        <w:textAlignment w:val="baseline"/>
        <w:outlineLvl w:val="1"/>
        <w:rPr>
          <w:rFonts w:ascii="Arial" w:eastAsia="Times New Roman" w:hAnsi="Arial" w:cs="Arial"/>
          <w:b/>
          <w:bCs/>
          <w:color w:val="000000"/>
          <w:sz w:val="24"/>
          <w:szCs w:val="24"/>
          <w:lang w:eastAsia="el-GR"/>
        </w:rPr>
      </w:pPr>
      <w:r w:rsidRPr="001F29F4">
        <w:rPr>
          <w:rFonts w:ascii="Arial" w:eastAsia="Times New Roman" w:hAnsi="Arial" w:cs="Arial"/>
          <w:b/>
          <w:bCs/>
          <w:color w:val="000000"/>
          <w:sz w:val="24"/>
          <w:szCs w:val="24"/>
          <w:lang w:eastAsia="el-GR"/>
        </w:rPr>
        <w:t>ΚΑΤΗΓΟΡΙΑ Β΄</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Χορηγούνται δύο (2) υποτροφίες ετησίως σε προπτυχιακούς φοιτητές με οικονομικές δυσκολίες, που φοιτούν στην Θεολογική Σχολή του Εθνικού Καποδιστριακού Πανεπιστημίου Αθηνών και στην Θεολογική Σχολή του Αριστοτελείου Πανεπιστημίου Θεσσαλονίκης και οι οποίοι κατάγονται από τις επαρχίες της Ιεράς Μητροπόλεως Μεσσηνίας και έως την εισαγωγή τους σε Ίδρυμα Τριτοβάθμιας Εκπαίδευσης διαμένουν εντός των ορίων της Ιεράς Μητροπόλεως Μεσσηνίας</w:t>
      </w:r>
    </w:p>
    <w:p w:rsidR="001F29F4" w:rsidRPr="001F29F4" w:rsidRDefault="001F29F4" w:rsidP="001F29F4">
      <w:pPr>
        <w:spacing w:before="360" w:after="360" w:line="240" w:lineRule="auto"/>
        <w:ind w:left="-1134"/>
        <w:jc w:val="both"/>
        <w:textAlignment w:val="baseline"/>
        <w:outlineLvl w:val="1"/>
        <w:rPr>
          <w:rFonts w:ascii="Arial" w:eastAsia="Times New Roman" w:hAnsi="Arial" w:cs="Arial"/>
          <w:b/>
          <w:bCs/>
          <w:color w:val="000000"/>
          <w:sz w:val="24"/>
          <w:szCs w:val="24"/>
          <w:lang w:eastAsia="el-GR"/>
        </w:rPr>
      </w:pPr>
      <w:r w:rsidRPr="001F29F4">
        <w:rPr>
          <w:rFonts w:ascii="Arial" w:eastAsia="Times New Roman" w:hAnsi="Arial" w:cs="Arial"/>
          <w:b/>
          <w:bCs/>
          <w:color w:val="000000"/>
          <w:sz w:val="24"/>
          <w:szCs w:val="24"/>
          <w:lang w:eastAsia="el-GR"/>
        </w:rPr>
        <w:lastRenderedPageBreak/>
        <w:t>ΚΑΤΗΓΟΡΙΑ Γ΄</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Χορηγούνται δύο (2) υποτροφίες ετησίως σε προπτυχιακούς φοιτητές με οικονομικές δυσκολίες, που φοιτούν στην Σχολή Ανθρωπιστικών Επιστημών και Πολιτισμικών Σπουδών του Πανεπιστημίου Πελοποννήσου και διαμένουν εντός των ορίων της Ιεράς Μητροπόλεως Μεσσηνίας</w:t>
      </w:r>
    </w:p>
    <w:p w:rsidR="001F29F4" w:rsidRPr="001F29F4" w:rsidRDefault="001F29F4" w:rsidP="001F29F4">
      <w:pPr>
        <w:spacing w:before="360" w:after="360" w:line="240" w:lineRule="auto"/>
        <w:ind w:left="-1134"/>
        <w:jc w:val="both"/>
        <w:textAlignment w:val="baseline"/>
        <w:outlineLvl w:val="1"/>
        <w:rPr>
          <w:rFonts w:ascii="Arial" w:eastAsia="Times New Roman" w:hAnsi="Arial" w:cs="Arial"/>
          <w:b/>
          <w:bCs/>
          <w:color w:val="000000"/>
          <w:sz w:val="24"/>
          <w:szCs w:val="24"/>
          <w:lang w:eastAsia="el-GR"/>
        </w:rPr>
      </w:pPr>
      <w:r w:rsidRPr="001F29F4">
        <w:rPr>
          <w:rFonts w:ascii="Arial" w:eastAsia="Times New Roman" w:hAnsi="Arial" w:cs="Arial"/>
          <w:b/>
          <w:bCs/>
          <w:color w:val="000000"/>
          <w:sz w:val="24"/>
          <w:szCs w:val="24"/>
          <w:lang w:eastAsia="el-GR"/>
        </w:rPr>
        <w:t>Υποβολή Αιτήσεων</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Οι αιτήσεις κατατίθενται αυτοπροσώπως ή από νόμιμα εξουσιοδοτημένο πρόσω-</w:t>
      </w:r>
      <w:proofErr w:type="spellStart"/>
      <w:r w:rsidRPr="001F29F4">
        <w:rPr>
          <w:rFonts w:ascii="Arial" w:eastAsia="Times New Roman" w:hAnsi="Arial" w:cs="Arial"/>
          <w:color w:val="000000"/>
          <w:sz w:val="24"/>
          <w:szCs w:val="24"/>
          <w:lang w:eastAsia="el-GR"/>
        </w:rPr>
        <w:t>πο</w:t>
      </w:r>
      <w:proofErr w:type="spellEnd"/>
      <w:r w:rsidRPr="001F29F4">
        <w:rPr>
          <w:rFonts w:ascii="Arial" w:eastAsia="Times New Roman" w:hAnsi="Arial" w:cs="Arial"/>
          <w:color w:val="000000"/>
          <w:sz w:val="24"/>
          <w:szCs w:val="24"/>
          <w:lang w:eastAsia="el-GR"/>
        </w:rPr>
        <w:t xml:space="preserve"> τις παρακάτω ημερομηνίες και ώρες στην Γραμματεία του Ταμείου στην Ιερά Μητρόπολη Μεσσηνίας, </w:t>
      </w:r>
      <w:proofErr w:type="spellStart"/>
      <w:r w:rsidRPr="001F29F4">
        <w:rPr>
          <w:rFonts w:ascii="Arial" w:eastAsia="Times New Roman" w:hAnsi="Arial" w:cs="Arial"/>
          <w:color w:val="000000"/>
          <w:sz w:val="24"/>
          <w:szCs w:val="24"/>
          <w:lang w:eastAsia="el-GR"/>
        </w:rPr>
        <w:t>Μητροπολίτου</w:t>
      </w:r>
      <w:proofErr w:type="spellEnd"/>
      <w:r w:rsidRPr="001F29F4">
        <w:rPr>
          <w:rFonts w:ascii="Arial" w:eastAsia="Times New Roman" w:hAnsi="Arial" w:cs="Arial"/>
          <w:color w:val="000000"/>
          <w:sz w:val="24"/>
          <w:szCs w:val="24"/>
          <w:lang w:eastAsia="el-GR"/>
        </w:rPr>
        <w:t xml:space="preserve"> Μελετίου 13, ΤΚ 24.100, Καλαμάτα.</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Ημερομηνίες και ώρες κατάθεσης Δικαιολογητικών:</w:t>
      </w:r>
    </w:p>
    <w:p w:rsidR="001F29F4" w:rsidRPr="001F29F4" w:rsidRDefault="001F29F4" w:rsidP="001F29F4">
      <w:pPr>
        <w:numPr>
          <w:ilvl w:val="0"/>
          <w:numId w:val="1"/>
        </w:numPr>
        <w:tabs>
          <w:tab w:val="clear" w:pos="720"/>
        </w:tabs>
        <w:spacing w:after="150" w:line="240" w:lineRule="auto"/>
        <w:ind w:left="-1134" w:firstLine="0"/>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Παρασκευή 2-10-2015 και ώρα:17:00-19:00</w:t>
      </w:r>
    </w:p>
    <w:p w:rsidR="001F29F4" w:rsidRPr="001F29F4" w:rsidRDefault="001F29F4" w:rsidP="001F29F4">
      <w:pPr>
        <w:numPr>
          <w:ilvl w:val="0"/>
          <w:numId w:val="1"/>
        </w:numPr>
        <w:tabs>
          <w:tab w:val="clear" w:pos="720"/>
        </w:tabs>
        <w:spacing w:after="150" w:line="240" w:lineRule="auto"/>
        <w:ind w:left="-1134" w:firstLine="0"/>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Σάββατο 3-10-2015 και ώρα:10:00-12:00</w:t>
      </w:r>
    </w:p>
    <w:p w:rsidR="001F29F4" w:rsidRPr="001F29F4" w:rsidRDefault="001F29F4" w:rsidP="001F29F4">
      <w:pPr>
        <w:numPr>
          <w:ilvl w:val="0"/>
          <w:numId w:val="1"/>
        </w:numPr>
        <w:tabs>
          <w:tab w:val="clear" w:pos="720"/>
        </w:tabs>
        <w:spacing w:after="150" w:line="240" w:lineRule="auto"/>
        <w:ind w:left="-1134" w:firstLine="0"/>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Παρασκευή 9-10-2015 και ώρα:17:00-19:00</w:t>
      </w:r>
    </w:p>
    <w:p w:rsidR="001F29F4" w:rsidRPr="001F29F4" w:rsidRDefault="001F29F4" w:rsidP="001F29F4">
      <w:pPr>
        <w:numPr>
          <w:ilvl w:val="0"/>
          <w:numId w:val="1"/>
        </w:numPr>
        <w:tabs>
          <w:tab w:val="clear" w:pos="720"/>
        </w:tabs>
        <w:spacing w:after="150" w:line="240" w:lineRule="auto"/>
        <w:ind w:left="-1134" w:firstLine="0"/>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Σάββατο 10-10-2015 και ώρα:10:00-12:00</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 xml:space="preserve">Εκτός των συγκεκριμένων ημερομηνιών και ωρών </w:t>
      </w:r>
      <w:proofErr w:type="spellStart"/>
      <w:r w:rsidRPr="001F29F4">
        <w:rPr>
          <w:rFonts w:ascii="Arial" w:eastAsia="Times New Roman" w:hAnsi="Arial" w:cs="Arial"/>
          <w:color w:val="000000"/>
          <w:sz w:val="24"/>
          <w:szCs w:val="24"/>
          <w:lang w:eastAsia="el-GR"/>
        </w:rPr>
        <w:t>καμμία</w:t>
      </w:r>
      <w:proofErr w:type="spellEnd"/>
      <w:r w:rsidRPr="001F29F4">
        <w:rPr>
          <w:rFonts w:ascii="Arial" w:eastAsia="Times New Roman" w:hAnsi="Arial" w:cs="Arial"/>
          <w:color w:val="000000"/>
          <w:sz w:val="24"/>
          <w:szCs w:val="24"/>
          <w:lang w:eastAsia="el-GR"/>
        </w:rPr>
        <w:t xml:space="preserve"> αίτηση δεν θα γίνεται δεκτή η δε 10η Οκτωβρίου 2015 είναι η καταληκτική ημερομηνία και πέραν αυτής δεν θα γίνονται δεκτές αιτήσεις.</w:t>
      </w:r>
    </w:p>
    <w:p w:rsid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proofErr w:type="spellStart"/>
      <w:r w:rsidRPr="001F29F4">
        <w:rPr>
          <w:rFonts w:ascii="Arial" w:eastAsia="Times New Roman" w:hAnsi="Arial" w:cs="Arial"/>
          <w:color w:val="000000"/>
          <w:sz w:val="24"/>
          <w:szCs w:val="24"/>
          <w:lang w:eastAsia="el-GR"/>
        </w:rPr>
        <w:t>Τηλ</w:t>
      </w:r>
      <w:proofErr w:type="spellEnd"/>
      <w:r w:rsidRPr="001F29F4">
        <w:rPr>
          <w:rFonts w:ascii="Arial" w:eastAsia="Times New Roman" w:hAnsi="Arial" w:cs="Arial"/>
          <w:color w:val="000000"/>
          <w:sz w:val="24"/>
          <w:szCs w:val="24"/>
          <w:lang w:eastAsia="el-GR"/>
        </w:rPr>
        <w:t>. επικοινωνίας 6937482151,</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br/>
      </w:r>
      <w:bookmarkStart w:id="0" w:name="_GoBack"/>
      <w:bookmarkEnd w:id="0"/>
      <w:r w:rsidRPr="001F29F4">
        <w:rPr>
          <w:rFonts w:ascii="Arial" w:eastAsia="Times New Roman" w:hAnsi="Arial" w:cs="Arial"/>
          <w:color w:val="000000"/>
          <w:sz w:val="24"/>
          <w:szCs w:val="24"/>
          <w:lang w:eastAsia="el-GR"/>
        </w:rPr>
        <w:t xml:space="preserve">Ηλεκτρονικό </w:t>
      </w:r>
      <w:proofErr w:type="spellStart"/>
      <w:r w:rsidRPr="001F29F4">
        <w:rPr>
          <w:rFonts w:ascii="Arial" w:eastAsia="Times New Roman" w:hAnsi="Arial" w:cs="Arial"/>
          <w:color w:val="000000"/>
          <w:sz w:val="24"/>
          <w:szCs w:val="24"/>
          <w:lang w:eastAsia="el-GR"/>
        </w:rPr>
        <w:t>Ταχυδρομείο:taamfimm@yahoo.gr</w:t>
      </w:r>
      <w:proofErr w:type="spellEnd"/>
      <w:r w:rsidRPr="001F29F4">
        <w:rPr>
          <w:rFonts w:ascii="Arial" w:eastAsia="Times New Roman" w:hAnsi="Arial" w:cs="Arial"/>
          <w:color w:val="000000"/>
          <w:sz w:val="24"/>
          <w:szCs w:val="24"/>
          <w:lang w:eastAsia="el-GR"/>
        </w:rPr>
        <w:t>)</w:t>
      </w:r>
    </w:p>
    <w:p w:rsidR="001F29F4" w:rsidRPr="001F29F4" w:rsidRDefault="001F29F4" w:rsidP="001F29F4">
      <w:pPr>
        <w:spacing w:before="360" w:after="360" w:line="240" w:lineRule="auto"/>
        <w:ind w:left="-1134"/>
        <w:jc w:val="both"/>
        <w:textAlignment w:val="baseline"/>
        <w:outlineLvl w:val="1"/>
        <w:rPr>
          <w:rFonts w:ascii="Arial" w:eastAsia="Times New Roman" w:hAnsi="Arial" w:cs="Arial"/>
          <w:b/>
          <w:bCs/>
          <w:color w:val="000000"/>
          <w:sz w:val="24"/>
          <w:szCs w:val="24"/>
          <w:lang w:eastAsia="el-GR"/>
        </w:rPr>
      </w:pPr>
      <w:r w:rsidRPr="001F29F4">
        <w:rPr>
          <w:rFonts w:ascii="Arial" w:eastAsia="Times New Roman" w:hAnsi="Arial" w:cs="Arial"/>
          <w:b/>
          <w:bCs/>
          <w:color w:val="000000"/>
          <w:sz w:val="24"/>
          <w:szCs w:val="24"/>
          <w:lang w:eastAsia="el-GR"/>
        </w:rPr>
        <w:t>Δικαιολογητικά</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1. Αίτηση (Να αναφέρονται τα προσωπικά στοιχεία του αιτούντος: Ονοματεπώνυμο, Διεύθυνση Κατοικίας, Τηλέφωνα επικοινωνίας, να αναγράφονται όλα ευκρινώς, η Κατηγορία υποτροφίας την οποία αιτείται, καθώς και τα συνημμένα δικαιολογητικά που προσκομίζει ο αιτών ή η αιτούσα). Το πρότυπο της αιτήσεως χορηγείται από την Γραμματεία του Ταμείου.</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2. Απολυτήριο Λυκείου (επικυρωμένο φωτοαντίγραφο)</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3. Βεβαίωση Πρόσβασης (επικυρωμένο φωτοαντίγραφο)</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4. Βεβαίωση εγγραφής στο ΑΕΙ εισαγωγής.(Πρωτότυπη)</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lastRenderedPageBreak/>
        <w:t>5. α) Επικυρωμένο φωτοαντίγραφο Εκκαθαριστικού Εφορείας του προηγουμένου οικονομικού έτους, που να φαίνεται το οικογενειακό και ατομικό εισόδημα του αιτούντος. (Σε περίπτωση που δεν υπάρχει ατομικό εισόδημα, τότε κατατίθεται Υπεύθυνη Δήλωση στην οποία δηλώνεται ότι δεν κατέθεσε ο αιτών ή οι γονείς του, φορολογική δήλωση κατά το προηγούμενο οικονομικό έτος).</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και β) Επικυρωμένο φωτοαντίγραφο Δήλωσης περιουσιακής κατάστασης ( Ε9) οικογενειακή και ατομική η οποία θα συνοδεύεται από Υπεύθυνη Δήλωση στην οποία θα δηλώνεται ότι είναι η τελευταία υποβληθείσα εις την οικεία Δ.Ο.Υ. (Σε περίπτωση που δεν υπάρχει περιουσιακή κατάσταση, τότε κατατίθεται Υπεύθυνη Δήλωση στην οποία δηλώνεται ότι δεν υποβάλλει ο αιτών ή οι γονείς του Ε9 ).</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6. Πιστοποιητικό οικογενειακής κατάστασης, από το οποίο θα προκύπτει: α) Η Ελληνική ιθαγένεια, β) η ηλικία (όχι μεγαλύτερη των τριάντα (30) ετών) και γ) Καταγωγή και μόνιμη κατοικία.(Πρωτότυπο)</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7. Υπεύθυνη Δήλωση του υποψηφίου ότι δεν λαμβάνει άλλη υποτροφία από άλλη πηγή. (Πρωτότυπη)</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 xml:space="preserve">8. Βεβαίωση από τον εφημέριο της ενορίας ότι ο δικαιούχος είναι κάτοικος της Ιεράς Μητροπόλεως Μεσσηνίας κατά την ημερομηνία εισαγωγής του στην </w:t>
      </w:r>
      <w:proofErr w:type="spellStart"/>
      <w:r w:rsidRPr="001F29F4">
        <w:rPr>
          <w:rFonts w:ascii="Arial" w:eastAsia="Times New Roman" w:hAnsi="Arial" w:cs="Arial"/>
          <w:color w:val="000000"/>
          <w:sz w:val="24"/>
          <w:szCs w:val="24"/>
          <w:lang w:eastAsia="el-GR"/>
        </w:rPr>
        <w:t>Ανωτάτη</w:t>
      </w:r>
      <w:proofErr w:type="spellEnd"/>
      <w:r w:rsidRPr="001F29F4">
        <w:rPr>
          <w:rFonts w:ascii="Arial" w:eastAsia="Times New Roman" w:hAnsi="Arial" w:cs="Arial"/>
          <w:color w:val="000000"/>
          <w:sz w:val="24"/>
          <w:szCs w:val="24"/>
          <w:lang w:eastAsia="el-GR"/>
        </w:rPr>
        <w:t xml:space="preserve"> Εκπαίδευση. (Πρωτότυπη)</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 xml:space="preserve">9. Επικυρωμένο φωτοαντίγραφο του Αστυνομικού Δελτίου </w:t>
      </w:r>
      <w:proofErr w:type="spellStart"/>
      <w:r w:rsidRPr="001F29F4">
        <w:rPr>
          <w:rFonts w:ascii="Arial" w:eastAsia="Times New Roman" w:hAnsi="Arial" w:cs="Arial"/>
          <w:color w:val="000000"/>
          <w:sz w:val="24"/>
          <w:szCs w:val="24"/>
          <w:lang w:eastAsia="el-GR"/>
        </w:rPr>
        <w:t>Ταυτότητος</w:t>
      </w:r>
      <w:proofErr w:type="spellEnd"/>
      <w:r w:rsidRPr="001F29F4">
        <w:rPr>
          <w:rFonts w:ascii="Arial" w:eastAsia="Times New Roman" w:hAnsi="Arial" w:cs="Arial"/>
          <w:color w:val="000000"/>
          <w:sz w:val="24"/>
          <w:szCs w:val="24"/>
          <w:lang w:eastAsia="el-GR"/>
        </w:rPr>
        <w:t>.</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10. Κάθε άλλο δικαιολογητικό το οποίο κατά την κρίση του αιτούντος θα βοηθούσε στην καλυτέρα αξιολόγηση, καθώς και κάθε άλλο δικαιολογητικό ήθελε ζητηθεί από την Γραμματεία του Ιδρύματος</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Για να γίνει δεκτή η αίτηση πρέπει να υπάρχουν όλα τα ανωτέρω δικαιολογητικά.</w:t>
      </w:r>
      <w:r w:rsidRPr="001F29F4">
        <w:rPr>
          <w:rFonts w:ascii="Arial" w:eastAsia="Times New Roman" w:hAnsi="Arial" w:cs="Arial"/>
          <w:color w:val="000000"/>
          <w:sz w:val="24"/>
          <w:szCs w:val="24"/>
          <w:lang w:eastAsia="el-GR"/>
        </w:rPr>
        <w:br/>
        <w:t>Ο δικαιούχος υπότροφος δύναται να συνεχίσει να λαμβάνει την υποτροφία έως την λήψη του πτυχίου του, σύμφωνα με τα προβλεπόμενα εξάμηνα σπουδών του Τμήματος φοιτήσεώς του, εφόσον πληροί τις απαιτούμενες προϋποθέσεις.</w:t>
      </w:r>
    </w:p>
    <w:p w:rsidR="001F29F4" w:rsidRPr="001F29F4" w:rsidRDefault="001F29F4" w:rsidP="001F29F4">
      <w:pPr>
        <w:spacing w:after="240" w:line="390" w:lineRule="atLeast"/>
        <w:ind w:left="-1134"/>
        <w:jc w:val="both"/>
        <w:textAlignment w:val="baseline"/>
        <w:rPr>
          <w:rFonts w:ascii="Arial" w:eastAsia="Times New Roman" w:hAnsi="Arial" w:cs="Arial"/>
          <w:color w:val="000000"/>
          <w:sz w:val="24"/>
          <w:szCs w:val="24"/>
          <w:lang w:eastAsia="el-GR"/>
        </w:rPr>
      </w:pPr>
      <w:r w:rsidRPr="001F29F4">
        <w:rPr>
          <w:rFonts w:ascii="Arial" w:eastAsia="Times New Roman" w:hAnsi="Arial" w:cs="Arial"/>
          <w:color w:val="000000"/>
          <w:sz w:val="24"/>
          <w:szCs w:val="24"/>
          <w:lang w:eastAsia="el-GR"/>
        </w:rPr>
        <w:t>Με την προκήρυξη αυτή οι Υποτροφίες που έχει χορηγήσει και συνεχίζει να χορηγεί, από το 2010 η Εκκλησία της Μεσσηνίας σε απόρους φοιτητές είναι 46, το δε χρηματικό ποσό που έχει διατεθεί ανέρχεται στο ποσό των 600.000 ευρώ.</w:t>
      </w:r>
    </w:p>
    <w:p w:rsidR="002C4190" w:rsidRPr="001F29F4" w:rsidRDefault="001F29F4" w:rsidP="001F29F4">
      <w:pPr>
        <w:ind w:left="-1134"/>
        <w:jc w:val="both"/>
        <w:rPr>
          <w:rFonts w:ascii="Arial" w:hAnsi="Arial" w:cs="Arial"/>
          <w:sz w:val="24"/>
          <w:szCs w:val="24"/>
          <w:lang w:val="en-US"/>
        </w:rPr>
      </w:pPr>
      <w:r w:rsidRPr="001F29F4">
        <w:rPr>
          <w:rFonts w:ascii="Arial" w:eastAsia="Times New Roman" w:hAnsi="Arial" w:cs="Arial"/>
          <w:color w:val="000000"/>
          <w:sz w:val="24"/>
          <w:szCs w:val="24"/>
          <w:bdr w:val="none" w:sz="0" w:space="0" w:color="auto" w:frame="1"/>
          <w:lang w:eastAsia="el-GR"/>
        </w:rPr>
        <w:br/>
      </w:r>
      <w:r w:rsidRPr="001F29F4">
        <w:rPr>
          <w:rFonts w:ascii="Arial" w:eastAsia="Times New Roman" w:hAnsi="Arial" w:cs="Arial"/>
          <w:color w:val="000000"/>
          <w:sz w:val="24"/>
          <w:szCs w:val="24"/>
          <w:bdr w:val="none" w:sz="0" w:space="0" w:color="auto" w:frame="1"/>
          <w:lang w:eastAsia="el-GR"/>
        </w:rPr>
        <w:br/>
      </w:r>
    </w:p>
    <w:sectPr w:rsidR="002C4190" w:rsidRPr="001F29F4" w:rsidSect="001F29F4">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EAB"/>
    <w:multiLevelType w:val="multilevel"/>
    <w:tmpl w:val="8D847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F4"/>
    <w:rsid w:val="001F29F4"/>
    <w:rsid w:val="002C41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58725-7A30-48F4-8EA7-FD946E28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439289">
      <w:bodyDiv w:val="1"/>
      <w:marLeft w:val="0"/>
      <w:marRight w:val="0"/>
      <w:marTop w:val="0"/>
      <w:marBottom w:val="0"/>
      <w:divBdr>
        <w:top w:val="none" w:sz="0" w:space="0" w:color="auto"/>
        <w:left w:val="none" w:sz="0" w:space="0" w:color="auto"/>
        <w:bottom w:val="none" w:sz="0" w:space="0" w:color="auto"/>
        <w:right w:val="none" w:sz="0" w:space="0" w:color="auto"/>
      </w:divBdr>
      <w:divsChild>
        <w:div w:id="1708993346">
          <w:marLeft w:val="0"/>
          <w:marRight w:val="0"/>
          <w:marTop w:val="0"/>
          <w:marBottom w:val="0"/>
          <w:divBdr>
            <w:top w:val="none" w:sz="0" w:space="0" w:color="auto"/>
            <w:left w:val="none" w:sz="0" w:space="0" w:color="auto"/>
            <w:bottom w:val="none" w:sz="0" w:space="0" w:color="auto"/>
            <w:right w:val="none" w:sz="0" w:space="0" w:color="auto"/>
          </w:divBdr>
        </w:div>
        <w:div w:id="1286423745">
          <w:marLeft w:val="0"/>
          <w:marRight w:val="0"/>
          <w:marTop w:val="5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olaia.gr/tag/%CF%85%CF%80%CE%BF%CF%84%CF%81%CE%BF%CF%86%CE%AF%CE%B5%CF%82-2015"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821</Words>
  <Characters>4437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2015-09-08T08:28:00Z</dcterms:created>
  <dcterms:modified xsi:type="dcterms:W3CDTF">2015-09-08T08:34:00Z</dcterms:modified>
</cp:coreProperties>
</file>