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48" w:rsidRPr="00672048" w:rsidRDefault="00672048" w:rsidP="00672048">
      <w:pPr>
        <w:jc w:val="both"/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b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-238125</wp:posOffset>
            </wp:positionV>
            <wp:extent cx="876300" cy="533400"/>
            <wp:effectExtent l="19050" t="0" r="0" b="0"/>
            <wp:wrapTight wrapText="bothSides">
              <wp:wrapPolygon edited="0">
                <wp:start x="5165" y="0"/>
                <wp:lineTo x="0" y="3857"/>
                <wp:lineTo x="-470" y="12343"/>
                <wp:lineTo x="939" y="15429"/>
                <wp:lineTo x="4226" y="20829"/>
                <wp:lineTo x="6104" y="20829"/>
                <wp:lineTo x="15026" y="20829"/>
                <wp:lineTo x="17374" y="20829"/>
                <wp:lineTo x="21600" y="15429"/>
                <wp:lineTo x="21600" y="6171"/>
                <wp:lineTo x="19252" y="1543"/>
                <wp:lineTo x="15496" y="0"/>
                <wp:lineTo x="5165" y="0"/>
              </wp:wrapPolygon>
            </wp:wrapTight>
            <wp:docPr id="2" name="Εικόνα 1" descr="TEI_SH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TEI_SHM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 xml:space="preserve">ΣΧΟΛΗ ΕΠΑΓΓΕΛΜΑΤΩΝ ΥΓΕΙΑΣ ΚΑΙ ΠΡΟΝΟΙΑΣ </w:t>
      </w:r>
    </w:p>
    <w:p w:rsidR="00672048" w:rsidRPr="00672048" w:rsidRDefault="00672048" w:rsidP="00672048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>ΤΜΗΜΑ ΝΟΣΗΛΕΥΤΙΚΗΣ</w:t>
      </w:r>
    </w:p>
    <w:p w:rsidR="00672048" w:rsidRPr="00672048" w:rsidRDefault="00672048" w:rsidP="00672048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>Π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>ΡΟΓΡΑΜΜΑ ΜΕΤΑΠΤΥΧΙΑΚΩΝ ΣΠΟΥΔΩΝ</w:t>
      </w:r>
    </w:p>
    <w:p w:rsidR="00672048" w:rsidRPr="00672048" w:rsidRDefault="00672048" w:rsidP="00672048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l-GR"/>
        </w:rPr>
      </w:pPr>
      <w:r w:rsidRPr="00672048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el-GR"/>
        </w:rPr>
        <w:t>«ΤΡΑΥΜΑΤΑ ΚΑΙ ΕΛΚΗ, ΘΕΡΑΠΕΙΑ - ΦΡΟΝΤΙΔΑ»</w:t>
      </w:r>
    </w:p>
    <w:p w:rsidR="00672048" w:rsidRPr="00672048" w:rsidRDefault="00672048" w:rsidP="00672048">
      <w:pPr>
        <w:rPr>
          <w:b/>
          <w:lang w:val="el-GR"/>
        </w:rPr>
      </w:pPr>
    </w:p>
    <w:p w:rsidR="00672048" w:rsidRPr="00195A00" w:rsidRDefault="00672048" w:rsidP="00672048">
      <w:pPr>
        <w:rPr>
          <w:rFonts w:asciiTheme="minorHAnsi" w:hAnsiTheme="minorHAnsi"/>
          <w:b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Μάθημα: </w:t>
      </w:r>
      <w:r w:rsidR="0076391A">
        <w:rPr>
          <w:rFonts w:asciiTheme="minorHAnsi" w:hAnsiTheme="minorHAnsi"/>
          <w:b/>
          <w:lang w:val="el-GR"/>
        </w:rPr>
        <w:t>ΔΙΑΧΕΙΡΙΣΗ ΕΓΚΑΥΜΑΤΟΣ</w:t>
      </w:r>
    </w:p>
    <w:p w:rsidR="005651FB" w:rsidRPr="00195A00" w:rsidRDefault="00672048" w:rsidP="005651FB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Επιστημονικά Υπεύθυνος: </w:t>
      </w:r>
      <w:r w:rsidR="0076391A">
        <w:rPr>
          <w:rFonts w:asciiTheme="minorHAnsi" w:hAnsiTheme="minorHAnsi"/>
          <w:b/>
          <w:lang w:val="el-GR"/>
        </w:rPr>
        <w:t>Μ.Χαρχαρίδου/Δ.Αλεξάκης</w:t>
      </w:r>
    </w:p>
    <w:p w:rsidR="00672048" w:rsidRPr="00195A00" w:rsidRDefault="00672048" w:rsidP="00672048">
      <w:pPr>
        <w:rPr>
          <w:rFonts w:asciiTheme="minorHAnsi" w:hAnsiTheme="minorHAnsi"/>
          <w:lang w:val="el-GR"/>
        </w:rPr>
      </w:pPr>
    </w:p>
    <w:p w:rsidR="00672048" w:rsidRPr="003E0C9B" w:rsidRDefault="00672048" w:rsidP="00672048">
      <w:pPr>
        <w:rPr>
          <w:rFonts w:asciiTheme="minorHAnsi" w:hAnsiTheme="minorHAnsi"/>
          <w:b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Αίθουσα Διδασκαλίας: </w:t>
      </w:r>
      <w:r w:rsidR="003F02D3" w:rsidRPr="003F02D3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>1</w:t>
      </w:r>
      <w:r w:rsidRPr="00195A00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>ος όροφος τ</w:t>
      </w:r>
      <w:r w:rsidR="007F10D2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 xml:space="preserve">ου κτηρίου </w:t>
      </w:r>
      <w:r w:rsidR="007F10D2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n-US"/>
        </w:rPr>
        <w:t>K</w:t>
      </w:r>
      <w:r w:rsidR="007F10D2" w:rsidRPr="005A5F7A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>13</w:t>
      </w:r>
      <w:r w:rsidR="003E0C9B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 xml:space="preserve"> , ΤΕΙ Αθήνας</w:t>
      </w:r>
    </w:p>
    <w:p w:rsidR="00672048" w:rsidRPr="00195A00" w:rsidRDefault="00672048" w:rsidP="00672048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Ημέρα: </w:t>
      </w:r>
      <w:r w:rsidRPr="00195A00">
        <w:rPr>
          <w:rFonts w:asciiTheme="minorHAnsi" w:hAnsiTheme="minorHAnsi"/>
          <w:lang w:val="el-GR"/>
        </w:rPr>
        <w:t xml:space="preserve">Τρίτη </w:t>
      </w:r>
    </w:p>
    <w:p w:rsidR="00672048" w:rsidRPr="008757DA" w:rsidRDefault="00672048" w:rsidP="00672048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b/>
          <w:lang w:val="el-GR"/>
        </w:rPr>
        <w:t>Ώρα:</w:t>
      </w:r>
      <w:r w:rsidR="003F02D3" w:rsidRPr="008757DA">
        <w:rPr>
          <w:rFonts w:asciiTheme="minorHAnsi" w:hAnsiTheme="minorHAnsi"/>
          <w:b/>
          <w:lang w:val="el-GR"/>
        </w:rPr>
        <w:t xml:space="preserve"> 19:00 – 21:00</w:t>
      </w:r>
      <w:r w:rsidR="003F02D3">
        <w:rPr>
          <w:rFonts w:asciiTheme="minorHAnsi" w:hAnsiTheme="minorHAnsi"/>
          <w:b/>
          <w:lang w:val="el-GR"/>
        </w:rPr>
        <w:t xml:space="preserve"> μμ</w:t>
      </w:r>
      <w:r w:rsidR="005367BE">
        <w:rPr>
          <w:rFonts w:asciiTheme="minorHAnsi" w:hAnsiTheme="minorHAnsi"/>
          <w:b/>
          <w:lang w:val="el-GR"/>
        </w:rPr>
        <w:t xml:space="preserve">                                   </w:t>
      </w:r>
      <w:bookmarkStart w:id="0" w:name="_GoBack"/>
      <w:bookmarkEnd w:id="0"/>
      <w:r w:rsidR="003E0C9B">
        <w:rPr>
          <w:rFonts w:asciiTheme="minorHAnsi" w:hAnsiTheme="minorHAnsi"/>
          <w:b/>
          <w:lang w:val="el-GR"/>
        </w:rPr>
        <w:t>Ακαδ. Έτος 201</w:t>
      </w:r>
      <w:r w:rsidR="003F02D3" w:rsidRPr="008757DA">
        <w:rPr>
          <w:rFonts w:asciiTheme="minorHAnsi" w:hAnsiTheme="minorHAnsi"/>
          <w:b/>
          <w:lang w:val="el-GR"/>
        </w:rPr>
        <w:t>7</w:t>
      </w:r>
      <w:r w:rsidR="003E0C9B">
        <w:rPr>
          <w:rFonts w:asciiTheme="minorHAnsi" w:hAnsiTheme="minorHAnsi"/>
          <w:b/>
          <w:lang w:val="el-GR"/>
        </w:rPr>
        <w:t>-201</w:t>
      </w:r>
      <w:r w:rsidR="003F02D3" w:rsidRPr="008757DA">
        <w:rPr>
          <w:rFonts w:asciiTheme="minorHAnsi" w:hAnsiTheme="minorHAnsi"/>
          <w:b/>
          <w:lang w:val="el-GR"/>
        </w:rPr>
        <w:t>8</w:t>
      </w:r>
    </w:p>
    <w:p w:rsidR="00672048" w:rsidRPr="00195A00" w:rsidRDefault="00672048" w:rsidP="00672048">
      <w:pPr>
        <w:rPr>
          <w:rFonts w:asciiTheme="minorHAnsi" w:hAnsiTheme="minorHAnsi"/>
          <w:lang w:val="el-GR"/>
        </w:rPr>
      </w:pPr>
    </w:p>
    <w:tbl>
      <w:tblPr>
        <w:tblStyle w:val="TableGrid"/>
        <w:tblW w:w="10150" w:type="dxa"/>
        <w:tblInd w:w="-1026" w:type="dxa"/>
        <w:tblLook w:val="04A0" w:firstRow="1" w:lastRow="0" w:firstColumn="1" w:lastColumn="0" w:noHBand="0" w:noVBand="1"/>
      </w:tblPr>
      <w:tblGrid>
        <w:gridCol w:w="603"/>
        <w:gridCol w:w="1459"/>
        <w:gridCol w:w="5593"/>
        <w:gridCol w:w="2495"/>
      </w:tblGrid>
      <w:tr w:rsidR="00672048" w:rsidRPr="003E0C9B" w:rsidTr="008757DA">
        <w:trPr>
          <w:trHeight w:val="457"/>
        </w:trPr>
        <w:tc>
          <w:tcPr>
            <w:tcW w:w="603" w:type="dxa"/>
            <w:shd w:val="clear" w:color="auto" w:fill="DAEEF3" w:themeFill="accent5" w:themeFillTint="33"/>
          </w:tcPr>
          <w:p w:rsidR="00672048" w:rsidRPr="00195A00" w:rsidRDefault="00672048" w:rsidP="008734F4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α/α</w:t>
            </w:r>
          </w:p>
        </w:tc>
        <w:tc>
          <w:tcPr>
            <w:tcW w:w="1459" w:type="dxa"/>
            <w:shd w:val="clear" w:color="auto" w:fill="DAEEF3" w:themeFill="accent5" w:themeFillTint="33"/>
          </w:tcPr>
          <w:p w:rsidR="00672048" w:rsidRPr="00195A00" w:rsidRDefault="00672048" w:rsidP="008734F4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Ημερομηνία</w:t>
            </w:r>
          </w:p>
        </w:tc>
        <w:tc>
          <w:tcPr>
            <w:tcW w:w="5593" w:type="dxa"/>
            <w:shd w:val="clear" w:color="auto" w:fill="DAEEF3" w:themeFill="accent5" w:themeFillTint="33"/>
          </w:tcPr>
          <w:p w:rsidR="00672048" w:rsidRPr="00195A00" w:rsidRDefault="00672048" w:rsidP="008734F4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Θεματική Ενότητα</w:t>
            </w:r>
          </w:p>
        </w:tc>
        <w:tc>
          <w:tcPr>
            <w:tcW w:w="2495" w:type="dxa"/>
            <w:shd w:val="clear" w:color="auto" w:fill="DAEEF3" w:themeFill="accent5" w:themeFillTint="33"/>
          </w:tcPr>
          <w:p w:rsidR="00672048" w:rsidRPr="00195A00" w:rsidRDefault="00672048" w:rsidP="008734F4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195A00">
              <w:rPr>
                <w:rFonts w:asciiTheme="minorHAnsi" w:hAnsiTheme="minorHAnsi" w:cs="Arial"/>
                <w:b/>
                <w:lang w:val="el-GR"/>
              </w:rPr>
              <w:t>Εισηγητές</w:t>
            </w:r>
          </w:p>
        </w:tc>
      </w:tr>
      <w:tr w:rsidR="000030B6" w:rsidRPr="00BF2954" w:rsidTr="008757DA">
        <w:trPr>
          <w:trHeight w:val="482"/>
        </w:trPr>
        <w:tc>
          <w:tcPr>
            <w:tcW w:w="603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1ο</w:t>
            </w:r>
          </w:p>
        </w:tc>
        <w:tc>
          <w:tcPr>
            <w:tcW w:w="1459" w:type="dxa"/>
          </w:tcPr>
          <w:p w:rsidR="000030B6" w:rsidRPr="003F02D3" w:rsidRDefault="000030B6" w:rsidP="007760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10-10-17</w:t>
            </w:r>
          </w:p>
        </w:tc>
        <w:tc>
          <w:tcPr>
            <w:tcW w:w="5593" w:type="dxa"/>
          </w:tcPr>
          <w:p w:rsidR="000030B6" w:rsidRPr="005A5F7A" w:rsidRDefault="000030B6" w:rsidP="00C800A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Εισαγωγή – Ορισμός Εγκαυματικής Νόσου – Είδη Εγκαυμάτων – Εκτίμηση Βαρύτητας Εγκαύματος </w:t>
            </w:r>
          </w:p>
        </w:tc>
        <w:tc>
          <w:tcPr>
            <w:tcW w:w="2495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Μαρία Χαρχαρίδου </w:t>
            </w:r>
          </w:p>
        </w:tc>
      </w:tr>
      <w:tr w:rsidR="000030B6" w:rsidRPr="00BF2954" w:rsidTr="008757DA">
        <w:trPr>
          <w:trHeight w:val="482"/>
        </w:trPr>
        <w:tc>
          <w:tcPr>
            <w:tcW w:w="603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2ο</w:t>
            </w:r>
          </w:p>
        </w:tc>
        <w:tc>
          <w:tcPr>
            <w:tcW w:w="1459" w:type="dxa"/>
          </w:tcPr>
          <w:p w:rsidR="000030B6" w:rsidRPr="003F02D3" w:rsidRDefault="000030B6" w:rsidP="008734F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17-10-17</w:t>
            </w:r>
          </w:p>
        </w:tc>
        <w:tc>
          <w:tcPr>
            <w:tcW w:w="5593" w:type="dxa"/>
          </w:tcPr>
          <w:p w:rsidR="000030B6" w:rsidRPr="00195A00" w:rsidRDefault="000030B6" w:rsidP="00C800A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Παθοφυσιολογία Εγκαύματος  - Ανάταξη Εγκαυματικής Καταπληξίας  - Επιπλοκές </w:t>
            </w:r>
          </w:p>
        </w:tc>
        <w:tc>
          <w:tcPr>
            <w:tcW w:w="2495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Δημήτριος Αλεξάκης </w:t>
            </w:r>
          </w:p>
        </w:tc>
      </w:tr>
      <w:tr w:rsidR="000030B6" w:rsidRPr="003E0C9B" w:rsidTr="008757DA">
        <w:trPr>
          <w:trHeight w:val="867"/>
        </w:trPr>
        <w:tc>
          <w:tcPr>
            <w:tcW w:w="603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3ο</w:t>
            </w:r>
          </w:p>
        </w:tc>
        <w:tc>
          <w:tcPr>
            <w:tcW w:w="1459" w:type="dxa"/>
          </w:tcPr>
          <w:p w:rsidR="000030B6" w:rsidRPr="003F02D3" w:rsidRDefault="000030B6" w:rsidP="008734F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24-10-17</w:t>
            </w:r>
          </w:p>
        </w:tc>
        <w:tc>
          <w:tcPr>
            <w:tcW w:w="5593" w:type="dxa"/>
          </w:tcPr>
          <w:p w:rsidR="000030B6" w:rsidRPr="00195A00" w:rsidRDefault="000030B6" w:rsidP="00C800A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Συντηρητική Αντιμετώπιση Εγκαυματία – Νοσηλευτική Φροντίδα </w:t>
            </w:r>
          </w:p>
        </w:tc>
        <w:tc>
          <w:tcPr>
            <w:tcW w:w="2495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Μαρία Χαρχαρίδου</w:t>
            </w:r>
          </w:p>
        </w:tc>
      </w:tr>
      <w:tr w:rsidR="000030B6" w:rsidRPr="003E0C9B" w:rsidTr="008757DA">
        <w:trPr>
          <w:trHeight w:val="842"/>
        </w:trPr>
        <w:tc>
          <w:tcPr>
            <w:tcW w:w="603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4ο</w:t>
            </w:r>
          </w:p>
        </w:tc>
        <w:tc>
          <w:tcPr>
            <w:tcW w:w="1459" w:type="dxa"/>
          </w:tcPr>
          <w:p w:rsidR="000030B6" w:rsidRPr="003F02D3" w:rsidRDefault="000030B6" w:rsidP="008734F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31-10-17</w:t>
            </w:r>
          </w:p>
        </w:tc>
        <w:tc>
          <w:tcPr>
            <w:tcW w:w="5593" w:type="dxa"/>
          </w:tcPr>
          <w:p w:rsidR="000030B6" w:rsidRPr="00195A00" w:rsidRDefault="000030B6" w:rsidP="00C800A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Αντιμετώπιση Εγκαυματία στον τόπο του ατυχήματος – Προνοσοκομειακή Φροντίδα </w:t>
            </w:r>
          </w:p>
        </w:tc>
        <w:tc>
          <w:tcPr>
            <w:tcW w:w="2495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Δημήτριος Αλεξάκης</w:t>
            </w:r>
          </w:p>
        </w:tc>
      </w:tr>
      <w:tr w:rsidR="000030B6" w:rsidRPr="003E0C9B" w:rsidTr="008757DA">
        <w:trPr>
          <w:trHeight w:val="433"/>
        </w:trPr>
        <w:tc>
          <w:tcPr>
            <w:tcW w:w="603" w:type="dxa"/>
            <w:shd w:val="clear" w:color="auto" w:fill="FFFFFF" w:themeFill="background1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5ο</w:t>
            </w:r>
          </w:p>
        </w:tc>
        <w:tc>
          <w:tcPr>
            <w:tcW w:w="1459" w:type="dxa"/>
            <w:shd w:val="clear" w:color="auto" w:fill="FFFFFF" w:themeFill="background1"/>
          </w:tcPr>
          <w:p w:rsidR="000030B6" w:rsidRPr="003F02D3" w:rsidRDefault="000030B6" w:rsidP="00F418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07-11-17</w:t>
            </w:r>
          </w:p>
        </w:tc>
        <w:tc>
          <w:tcPr>
            <w:tcW w:w="5593" w:type="dxa"/>
            <w:shd w:val="clear" w:color="auto" w:fill="FFFFFF" w:themeFill="background1"/>
          </w:tcPr>
          <w:p w:rsidR="000030B6" w:rsidRPr="00195A00" w:rsidRDefault="000030B6" w:rsidP="00C800A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Νοσηλευτική Φροντίδα διασωληνωμένου Εγκαυματία – Θρεπτική Υποστήριξη </w:t>
            </w:r>
          </w:p>
        </w:tc>
        <w:tc>
          <w:tcPr>
            <w:tcW w:w="2495" w:type="dxa"/>
            <w:shd w:val="clear" w:color="auto" w:fill="FFFFFF" w:themeFill="background1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Μαρία Χαρχαρίδου</w:t>
            </w:r>
          </w:p>
        </w:tc>
      </w:tr>
      <w:tr w:rsidR="000030B6" w:rsidRPr="003E0C9B" w:rsidTr="008757DA">
        <w:trPr>
          <w:trHeight w:val="433"/>
        </w:trPr>
        <w:tc>
          <w:tcPr>
            <w:tcW w:w="603" w:type="dxa"/>
            <w:shd w:val="clear" w:color="auto" w:fill="FFFFFF" w:themeFill="background1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6ο</w:t>
            </w:r>
          </w:p>
        </w:tc>
        <w:tc>
          <w:tcPr>
            <w:tcW w:w="1459" w:type="dxa"/>
            <w:shd w:val="clear" w:color="auto" w:fill="FFFFFF" w:themeFill="background1"/>
          </w:tcPr>
          <w:p w:rsidR="000030B6" w:rsidRPr="003E0C9B" w:rsidRDefault="000030B6" w:rsidP="00F418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14-11-17</w:t>
            </w:r>
          </w:p>
        </w:tc>
        <w:tc>
          <w:tcPr>
            <w:tcW w:w="5593" w:type="dxa"/>
            <w:shd w:val="clear" w:color="auto" w:fill="FFFFFF" w:themeFill="background1"/>
          </w:tcPr>
          <w:p w:rsidR="000030B6" w:rsidRPr="00195A00" w:rsidRDefault="000030B6" w:rsidP="00C800A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Εσχαροτομές: Ενδείξεις – Αντενδείξεις – Τεχνικές </w:t>
            </w:r>
          </w:p>
        </w:tc>
        <w:tc>
          <w:tcPr>
            <w:tcW w:w="2495" w:type="dxa"/>
            <w:shd w:val="clear" w:color="auto" w:fill="FFFFFF" w:themeFill="background1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Δημήτριος Αλεξάκης</w:t>
            </w:r>
          </w:p>
        </w:tc>
      </w:tr>
      <w:tr w:rsidR="000030B6" w:rsidRPr="00195A00" w:rsidTr="008757DA">
        <w:trPr>
          <w:trHeight w:val="716"/>
        </w:trPr>
        <w:tc>
          <w:tcPr>
            <w:tcW w:w="603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7ο</w:t>
            </w:r>
          </w:p>
        </w:tc>
        <w:tc>
          <w:tcPr>
            <w:tcW w:w="1459" w:type="dxa"/>
          </w:tcPr>
          <w:p w:rsidR="000030B6" w:rsidRPr="003E0C9B" w:rsidRDefault="000030B6" w:rsidP="00F418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21-11-17</w:t>
            </w:r>
          </w:p>
        </w:tc>
        <w:tc>
          <w:tcPr>
            <w:tcW w:w="5593" w:type="dxa"/>
          </w:tcPr>
          <w:p w:rsidR="000030B6" w:rsidRPr="00195A00" w:rsidRDefault="000030B6" w:rsidP="00C800A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Κατσγραφή Ζωτικών Παραμέτρων – Παρακολούθηση Εγκαυματία – Ψυχολογική Υποστήριξη Εγκαυματία </w:t>
            </w:r>
          </w:p>
        </w:tc>
        <w:tc>
          <w:tcPr>
            <w:tcW w:w="2495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Μαρία Χαρχαρίδου</w:t>
            </w:r>
          </w:p>
        </w:tc>
      </w:tr>
      <w:tr w:rsidR="000030B6" w:rsidRPr="00195A00" w:rsidTr="008757DA">
        <w:trPr>
          <w:trHeight w:val="482"/>
        </w:trPr>
        <w:tc>
          <w:tcPr>
            <w:tcW w:w="603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8ο</w:t>
            </w:r>
          </w:p>
        </w:tc>
        <w:tc>
          <w:tcPr>
            <w:tcW w:w="1459" w:type="dxa"/>
          </w:tcPr>
          <w:p w:rsidR="000030B6" w:rsidRPr="003E0C9B" w:rsidRDefault="000030B6" w:rsidP="00F418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28-11-17</w:t>
            </w:r>
          </w:p>
        </w:tc>
        <w:tc>
          <w:tcPr>
            <w:tcW w:w="5593" w:type="dxa"/>
            <w:shd w:val="clear" w:color="auto" w:fill="FFFFFF" w:themeFill="background1"/>
          </w:tcPr>
          <w:p w:rsidR="000030B6" w:rsidRPr="00195A00" w:rsidRDefault="000030B6" w:rsidP="00C800A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Χειρουργική Αντιμετώπιση Εγκαυματιών – Υποκατάστατα Δέρματος </w:t>
            </w:r>
          </w:p>
        </w:tc>
        <w:tc>
          <w:tcPr>
            <w:tcW w:w="2495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Δημήτριος Αλεξάκης</w:t>
            </w:r>
          </w:p>
        </w:tc>
      </w:tr>
      <w:tr w:rsidR="000030B6" w:rsidRPr="00195A00" w:rsidTr="008757DA">
        <w:trPr>
          <w:trHeight w:val="433"/>
        </w:trPr>
        <w:tc>
          <w:tcPr>
            <w:tcW w:w="603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9ο</w:t>
            </w:r>
          </w:p>
        </w:tc>
        <w:tc>
          <w:tcPr>
            <w:tcW w:w="1459" w:type="dxa"/>
          </w:tcPr>
          <w:p w:rsidR="000030B6" w:rsidRPr="003E0C9B" w:rsidRDefault="000030B6" w:rsidP="00F418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05-12-17</w:t>
            </w:r>
          </w:p>
        </w:tc>
        <w:tc>
          <w:tcPr>
            <w:tcW w:w="5593" w:type="dxa"/>
          </w:tcPr>
          <w:p w:rsidR="000030B6" w:rsidRPr="00195A00" w:rsidRDefault="000030B6" w:rsidP="00C800A2">
            <w:pPr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Αντιμετώπιση Μικρής Βαρύτητας Εγκαυμάτων </w:t>
            </w:r>
          </w:p>
        </w:tc>
        <w:tc>
          <w:tcPr>
            <w:tcW w:w="2495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Μαρία Χαρχαρίδου</w:t>
            </w:r>
          </w:p>
        </w:tc>
      </w:tr>
      <w:tr w:rsidR="000030B6" w:rsidRPr="00195A00" w:rsidTr="008757DA">
        <w:trPr>
          <w:trHeight w:val="482"/>
        </w:trPr>
        <w:tc>
          <w:tcPr>
            <w:tcW w:w="603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10ο</w:t>
            </w:r>
          </w:p>
        </w:tc>
        <w:tc>
          <w:tcPr>
            <w:tcW w:w="1459" w:type="dxa"/>
          </w:tcPr>
          <w:p w:rsidR="000030B6" w:rsidRPr="003F02D3" w:rsidRDefault="000030B6" w:rsidP="00F418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F02D3">
              <w:rPr>
                <w:rFonts w:asciiTheme="minorHAnsi" w:hAnsiTheme="minorHAnsi" w:cs="Arial"/>
                <w:sz w:val="22"/>
                <w:szCs w:val="22"/>
              </w:rPr>
              <w:t>12-12-17</w:t>
            </w:r>
          </w:p>
        </w:tc>
        <w:tc>
          <w:tcPr>
            <w:tcW w:w="5593" w:type="dxa"/>
          </w:tcPr>
          <w:p w:rsidR="000030B6" w:rsidRPr="00195A00" w:rsidRDefault="000030B6" w:rsidP="00C800A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Μετεγκαυματικές ρικνωτικές ουλές – Συντηρητική και Χειρουργική Αντιμετώπιση </w:t>
            </w:r>
          </w:p>
        </w:tc>
        <w:tc>
          <w:tcPr>
            <w:tcW w:w="2495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Δημήτριος Αλεξάκης</w:t>
            </w:r>
          </w:p>
        </w:tc>
      </w:tr>
      <w:tr w:rsidR="000030B6" w:rsidRPr="00195A00" w:rsidTr="008757DA">
        <w:trPr>
          <w:trHeight w:val="433"/>
        </w:trPr>
        <w:tc>
          <w:tcPr>
            <w:tcW w:w="603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11</w:t>
            </w: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1459" w:type="dxa"/>
          </w:tcPr>
          <w:p w:rsidR="000030B6" w:rsidRPr="003E0C9B" w:rsidRDefault="000030B6" w:rsidP="00F418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19-12-17</w:t>
            </w:r>
          </w:p>
        </w:tc>
        <w:tc>
          <w:tcPr>
            <w:tcW w:w="5593" w:type="dxa"/>
          </w:tcPr>
          <w:p w:rsidR="000030B6" w:rsidRPr="000E1B81" w:rsidRDefault="000030B6" w:rsidP="00C800A2">
            <w:pPr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Πρόληψη Εγκαυμάτων </w:t>
            </w:r>
          </w:p>
        </w:tc>
        <w:tc>
          <w:tcPr>
            <w:tcW w:w="2495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Μαρία Χαρχαρίδου</w:t>
            </w:r>
          </w:p>
        </w:tc>
      </w:tr>
      <w:tr w:rsidR="000030B6" w:rsidRPr="00195A00" w:rsidTr="008757DA">
        <w:trPr>
          <w:trHeight w:val="482"/>
        </w:trPr>
        <w:tc>
          <w:tcPr>
            <w:tcW w:w="603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12</w:t>
            </w:r>
            <w:r w:rsidRPr="00195A00">
              <w:rPr>
                <w:rFonts w:asciiTheme="minorHAnsi" w:hAnsiTheme="minorHAnsi" w:cs="Arial"/>
                <w:sz w:val="22"/>
                <w:szCs w:val="22"/>
                <w:lang w:val="el-GR"/>
              </w:rPr>
              <w:t>ο</w:t>
            </w:r>
          </w:p>
        </w:tc>
        <w:tc>
          <w:tcPr>
            <w:tcW w:w="1459" w:type="dxa"/>
          </w:tcPr>
          <w:p w:rsidR="000030B6" w:rsidRPr="003E0C9B" w:rsidRDefault="000030B6" w:rsidP="00F418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09-01-18</w:t>
            </w:r>
          </w:p>
        </w:tc>
        <w:tc>
          <w:tcPr>
            <w:tcW w:w="5593" w:type="dxa"/>
          </w:tcPr>
          <w:p w:rsidR="000030B6" w:rsidRPr="00195A00" w:rsidRDefault="000030B6" w:rsidP="00C800A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Ειδικοί τύποι Εγκαυμάτων </w:t>
            </w:r>
          </w:p>
        </w:tc>
        <w:tc>
          <w:tcPr>
            <w:tcW w:w="2495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Δημήτριος Αλεξάκης</w:t>
            </w:r>
          </w:p>
        </w:tc>
      </w:tr>
      <w:tr w:rsidR="000030B6" w:rsidRPr="00195A00" w:rsidTr="008757DA">
        <w:trPr>
          <w:trHeight w:val="482"/>
        </w:trPr>
        <w:tc>
          <w:tcPr>
            <w:tcW w:w="603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13o</w:t>
            </w:r>
          </w:p>
        </w:tc>
        <w:tc>
          <w:tcPr>
            <w:tcW w:w="1459" w:type="dxa"/>
          </w:tcPr>
          <w:p w:rsidR="000030B6" w:rsidRDefault="000030B6" w:rsidP="00F418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16-01-18</w:t>
            </w:r>
          </w:p>
        </w:tc>
        <w:tc>
          <w:tcPr>
            <w:tcW w:w="5593" w:type="dxa"/>
          </w:tcPr>
          <w:p w:rsidR="000030B6" w:rsidRPr="00195A00" w:rsidRDefault="000030B6" w:rsidP="00C800A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Αποκατάσταση Εγκαυματιών </w:t>
            </w:r>
          </w:p>
        </w:tc>
        <w:tc>
          <w:tcPr>
            <w:tcW w:w="2495" w:type="dxa"/>
          </w:tcPr>
          <w:p w:rsidR="000030B6" w:rsidRPr="00195A00" w:rsidRDefault="000030B6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Μαρία Χαρχαρίδου</w:t>
            </w:r>
          </w:p>
        </w:tc>
      </w:tr>
      <w:tr w:rsidR="005367BE" w:rsidRPr="00195A00" w:rsidTr="008757DA">
        <w:trPr>
          <w:trHeight w:val="482"/>
        </w:trPr>
        <w:tc>
          <w:tcPr>
            <w:tcW w:w="603" w:type="dxa"/>
          </w:tcPr>
          <w:p w:rsidR="005367BE" w:rsidRDefault="005367BE" w:rsidP="00C800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14o</w:t>
            </w:r>
          </w:p>
        </w:tc>
        <w:tc>
          <w:tcPr>
            <w:tcW w:w="1459" w:type="dxa"/>
          </w:tcPr>
          <w:p w:rsidR="005367BE" w:rsidRDefault="005367BE" w:rsidP="00F4188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23-01-18</w:t>
            </w:r>
          </w:p>
        </w:tc>
        <w:tc>
          <w:tcPr>
            <w:tcW w:w="5593" w:type="dxa"/>
          </w:tcPr>
          <w:p w:rsidR="005367BE" w:rsidRPr="005367BE" w:rsidRDefault="005367BE" w:rsidP="00C800A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ΕΠΑΝΑΛΗΨΗ</w:t>
            </w:r>
          </w:p>
        </w:tc>
        <w:tc>
          <w:tcPr>
            <w:tcW w:w="2495" w:type="dxa"/>
          </w:tcPr>
          <w:p w:rsidR="005367BE" w:rsidRPr="00195A00" w:rsidRDefault="005367BE" w:rsidP="00AF34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Μαρία Χαρχαρίδου</w:t>
            </w:r>
          </w:p>
        </w:tc>
      </w:tr>
    </w:tbl>
    <w:p w:rsidR="0053574C" w:rsidRDefault="0053574C"/>
    <w:sectPr w:rsidR="0053574C" w:rsidSect="005357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2048"/>
    <w:rsid w:val="000030B6"/>
    <w:rsid w:val="000E1B81"/>
    <w:rsid w:val="001116FC"/>
    <w:rsid w:val="00162AE5"/>
    <w:rsid w:val="00195A00"/>
    <w:rsid w:val="00294B20"/>
    <w:rsid w:val="00307D72"/>
    <w:rsid w:val="003B7E92"/>
    <w:rsid w:val="003E0C9B"/>
    <w:rsid w:val="003F02D3"/>
    <w:rsid w:val="0040016D"/>
    <w:rsid w:val="00424B68"/>
    <w:rsid w:val="005060DB"/>
    <w:rsid w:val="0053574C"/>
    <w:rsid w:val="005367BE"/>
    <w:rsid w:val="005414F9"/>
    <w:rsid w:val="005651FB"/>
    <w:rsid w:val="005A5F7A"/>
    <w:rsid w:val="005F24B6"/>
    <w:rsid w:val="00672048"/>
    <w:rsid w:val="006A018D"/>
    <w:rsid w:val="0076391A"/>
    <w:rsid w:val="00776061"/>
    <w:rsid w:val="007F10D2"/>
    <w:rsid w:val="008052FA"/>
    <w:rsid w:val="008110F4"/>
    <w:rsid w:val="008757DA"/>
    <w:rsid w:val="00B15981"/>
    <w:rsid w:val="00B62682"/>
    <w:rsid w:val="00BF2954"/>
    <w:rsid w:val="00C3603F"/>
    <w:rsid w:val="00CF4B32"/>
    <w:rsid w:val="00D954D7"/>
    <w:rsid w:val="00ED2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PMS TRAUMA</cp:lastModifiedBy>
  <cp:revision>2</cp:revision>
  <cp:lastPrinted>2016-10-10T11:14:00Z</cp:lastPrinted>
  <dcterms:created xsi:type="dcterms:W3CDTF">2017-09-27T10:13:00Z</dcterms:created>
  <dcterms:modified xsi:type="dcterms:W3CDTF">2017-09-27T10:13:00Z</dcterms:modified>
</cp:coreProperties>
</file>