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8" w:rsidRPr="005D7910" w:rsidRDefault="00401C89" w:rsidP="00F013D3">
      <w:pPr>
        <w:jc w:val="right"/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895350</wp:posOffset>
            </wp:positionV>
            <wp:extent cx="2257425" cy="1019175"/>
            <wp:effectExtent l="0" t="0" r="9525" b="9525"/>
            <wp:wrapSquare wrapText="bothSides"/>
            <wp:docPr id="1" name="Picture 1" descr="http://www.teiath.gr/portalteia/graphics/sxoli_04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iath.gr/portalteia/graphics/sxoli_04_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048"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ΣΧΟΛΗ ΕΠΑΓΓΕΛΜΑΤΩΝ ΥΓΕΙΑΣ ΚΑΙ ΠΡΟΝΟΙΑΣ </w:t>
      </w:r>
    </w:p>
    <w:p w:rsidR="00401C89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«ΤΡΑΥΜΑΤΑ ΚΑΙ ΕΛΚΗ, ΘΕΡΑΠΕΙΑ - ΦΡΟΝΤΙΔΑ»</w:t>
      </w:r>
    </w:p>
    <w:p w:rsidR="001C292F" w:rsidRPr="005D7910" w:rsidRDefault="00672048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</w:t>
      </w:r>
    </w:p>
    <w:p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133B1D" w:rsidRPr="00710BF5" w:rsidRDefault="00133B1D" w:rsidP="00133B1D">
      <w:pPr>
        <w:ind w:left="-425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 xml:space="preserve">ΜΑΘΗΜΑ: </w:t>
      </w:r>
      <w:r>
        <w:rPr>
          <w:rFonts w:ascii="Palatino Linotype" w:hAnsi="Palatino Linotype" w:cs="Calibri"/>
          <w:b/>
          <w:sz w:val="20"/>
          <w:szCs w:val="20"/>
          <w:lang w:val="el-GR"/>
        </w:rPr>
        <w:t>ΚΛΙΝΙΚΗ ΕΡΕΥΝΑ – ΠΡΑΚΤΙΚΗ ΒΑΣΙΣΜΕΝΗ ΣΕ ΕΝΔΕΙΞΕΙΣ</w:t>
      </w:r>
    </w:p>
    <w:p w:rsidR="00133B1D" w:rsidRPr="005A148C" w:rsidRDefault="00133B1D" w:rsidP="00133B1D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Επιστημονικά Υπεύθυνοι</w:t>
      </w:r>
      <w:r w:rsidRPr="0041737D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  <w:r w:rsidRPr="00133B1D">
        <w:rPr>
          <w:rFonts w:ascii="Palatino Linotype" w:hAnsi="Palatino Linotype" w:cs="Calibri"/>
          <w:b/>
          <w:sz w:val="20"/>
          <w:szCs w:val="20"/>
          <w:lang w:val="el-GR"/>
        </w:rPr>
        <w:t>Μάρθα Κελέση</w:t>
      </w:r>
      <w:r w:rsidRPr="00C9228F">
        <w:rPr>
          <w:rFonts w:ascii="Palatino Linotype" w:hAnsi="Palatino Linotype" w:cs="Calibri"/>
          <w:sz w:val="20"/>
          <w:szCs w:val="20"/>
          <w:lang w:val="el-GR"/>
        </w:rPr>
        <w:t>,</w:t>
      </w:r>
      <w:r w:rsidRPr="0041737D">
        <w:rPr>
          <w:rFonts w:ascii="Palatino Linotype" w:hAnsi="Palatino Linotype" w:cs="Calibri"/>
          <w:sz w:val="20"/>
          <w:szCs w:val="20"/>
          <w:lang w:val="el-GR"/>
        </w:rPr>
        <w:t xml:space="preserve"> </w:t>
      </w:r>
      <w:r>
        <w:rPr>
          <w:rFonts w:ascii="Palatino Linotype" w:hAnsi="Palatino Linotype" w:cs="Calibri"/>
          <w:sz w:val="20"/>
          <w:szCs w:val="20"/>
          <w:lang w:val="el-GR"/>
        </w:rPr>
        <w:t xml:space="preserve">Αν. Καθηγήτρια– </w:t>
      </w:r>
      <w:r w:rsidRPr="00133B1D">
        <w:rPr>
          <w:rFonts w:ascii="Palatino Linotype" w:hAnsi="Palatino Linotype" w:cs="Calibri"/>
          <w:b/>
          <w:sz w:val="20"/>
          <w:szCs w:val="20"/>
          <w:lang w:val="el-GR"/>
        </w:rPr>
        <w:t>Ευγενία Βλάχου</w:t>
      </w:r>
      <w:r>
        <w:rPr>
          <w:rFonts w:ascii="Palatino Linotype" w:hAnsi="Palatino Linotype" w:cs="Calibri"/>
          <w:sz w:val="20"/>
          <w:szCs w:val="20"/>
          <w:lang w:val="el-GR"/>
        </w:rPr>
        <w:t xml:space="preserve"> Αναπληρώτρια Καθηγήτρια</w:t>
      </w:r>
      <w:r w:rsidR="00484FA3">
        <w:rPr>
          <w:rFonts w:ascii="Palatino Linotype" w:hAnsi="Palatino Linotype" w:cs="Calibri"/>
          <w:sz w:val="20"/>
          <w:szCs w:val="20"/>
          <w:lang w:val="el-GR"/>
        </w:rPr>
        <w:t>,</w:t>
      </w:r>
      <w:r>
        <w:rPr>
          <w:rFonts w:ascii="Palatino Linotype" w:hAnsi="Palatino Linotype" w:cs="Calibri"/>
          <w:sz w:val="20"/>
          <w:szCs w:val="20"/>
          <w:lang w:val="el-GR"/>
        </w:rPr>
        <w:t xml:space="preserve"> Τμήμα Νοσηλευτικής </w:t>
      </w:r>
      <w:r w:rsidRPr="00C9228F">
        <w:rPr>
          <w:rFonts w:ascii="Palatino Linotype" w:hAnsi="Palatino Linotype" w:cs="Calibri"/>
          <w:sz w:val="20"/>
          <w:szCs w:val="20"/>
          <w:lang w:val="el-GR"/>
        </w:rPr>
        <w:t xml:space="preserve">Τ.Ε.Ι. </w:t>
      </w:r>
      <w:r>
        <w:rPr>
          <w:rFonts w:ascii="Palatino Linotype" w:hAnsi="Palatino Linotype" w:cs="Calibri"/>
          <w:sz w:val="20"/>
          <w:szCs w:val="20"/>
          <w:lang w:val="el-GR"/>
        </w:rPr>
        <w:t>Αθήνας</w:t>
      </w:r>
    </w:p>
    <w:p w:rsidR="00133B1D" w:rsidRDefault="00133B1D" w:rsidP="00133B1D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 xml:space="preserve">Ημέρα: </w:t>
      </w:r>
      <w:r>
        <w:rPr>
          <w:rFonts w:ascii="Palatino Linotype" w:hAnsi="Palatino Linotype" w:cs="Calibri"/>
          <w:sz w:val="20"/>
          <w:szCs w:val="20"/>
          <w:lang w:val="el-GR"/>
        </w:rPr>
        <w:t xml:space="preserve">Τρίτη </w:t>
      </w: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 xml:space="preserve">Ώρα: </w:t>
      </w:r>
      <w:r>
        <w:rPr>
          <w:rFonts w:ascii="Palatino Linotype" w:hAnsi="Palatino Linotype" w:cs="Calibri"/>
          <w:sz w:val="20"/>
          <w:szCs w:val="20"/>
          <w:lang w:val="el-GR"/>
        </w:rPr>
        <w:t>3.</w:t>
      </w:r>
      <w:r w:rsidRPr="00133B1D">
        <w:rPr>
          <w:rFonts w:ascii="Palatino Linotype" w:hAnsi="Palatino Linotype" w:cs="Calibri"/>
          <w:sz w:val="20"/>
          <w:szCs w:val="20"/>
          <w:lang w:val="el-GR"/>
        </w:rPr>
        <w:t>15</w:t>
      </w:r>
      <w:r>
        <w:rPr>
          <w:rFonts w:ascii="Palatino Linotype" w:hAnsi="Palatino Linotype" w:cs="Calibri"/>
          <w:sz w:val="20"/>
          <w:szCs w:val="20"/>
          <w:lang w:val="el-GR"/>
        </w:rPr>
        <w:t xml:space="preserve"> – </w:t>
      </w:r>
      <w:r w:rsidRPr="00133B1D">
        <w:rPr>
          <w:rFonts w:ascii="Palatino Linotype" w:hAnsi="Palatino Linotype" w:cs="Calibri"/>
          <w:sz w:val="20"/>
          <w:szCs w:val="20"/>
          <w:lang w:val="el-GR"/>
        </w:rPr>
        <w:t>17</w:t>
      </w:r>
      <w:r>
        <w:rPr>
          <w:rFonts w:ascii="Palatino Linotype" w:hAnsi="Palatino Linotype" w:cs="Calibri"/>
          <w:sz w:val="20"/>
          <w:szCs w:val="20"/>
          <w:lang w:val="el-GR"/>
        </w:rPr>
        <w:t>.</w:t>
      </w:r>
      <w:r w:rsidRPr="00133B1D">
        <w:rPr>
          <w:rFonts w:ascii="Palatino Linotype" w:hAnsi="Palatino Linotype" w:cs="Calibri"/>
          <w:sz w:val="20"/>
          <w:szCs w:val="20"/>
          <w:lang w:val="el-GR"/>
        </w:rPr>
        <w:t>3</w:t>
      </w:r>
      <w:r w:rsidRPr="005A148C">
        <w:rPr>
          <w:rFonts w:ascii="Palatino Linotype" w:hAnsi="Palatino Linotype" w:cs="Calibri"/>
          <w:sz w:val="20"/>
          <w:szCs w:val="20"/>
          <w:lang w:val="el-GR"/>
        </w:rPr>
        <w:t>0 μμ</w:t>
      </w:r>
    </w:p>
    <w:p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>Αίθουσα Διδασκαλίας: 1ος όροφος του κτηρίου</w:t>
      </w:r>
      <w:r w:rsidR="005D7910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Κ13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ΠΡΟΚΑΤ , ΤΕΙ Αθήνας, Αίθουσα</w:t>
      </w:r>
      <w:r w:rsidR="00FA52BC">
        <w:rPr>
          <w:rFonts w:ascii="Palatino Linotype" w:hAnsi="Palatino Linotype"/>
          <w:b/>
          <w:sz w:val="20"/>
          <w:szCs w:val="20"/>
          <w:lang w:val="el-GR"/>
        </w:rPr>
        <w:t xml:space="preserve"> 102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</w:t>
      </w:r>
    </w:p>
    <w:p w:rsidR="00672048" w:rsidRPr="005D7910" w:rsidRDefault="003F00D7" w:rsidP="00F013D3">
      <w:pPr>
        <w:rPr>
          <w:rFonts w:ascii="Palatino Linotype" w:hAnsi="Palatino Linotype"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0586D">
        <w:rPr>
          <w:rFonts w:ascii="Palatino Linotype" w:hAnsi="Palatino Linotype"/>
          <w:b/>
          <w:sz w:val="20"/>
          <w:szCs w:val="20"/>
          <w:lang w:val="el-GR"/>
        </w:rPr>
        <w:tab/>
      </w:r>
      <w:r w:rsidR="002D097F">
        <w:rPr>
          <w:rFonts w:ascii="Palatino Linotype" w:hAnsi="Palatino Linotype"/>
          <w:b/>
          <w:sz w:val="20"/>
          <w:szCs w:val="20"/>
          <w:lang w:val="el-GR"/>
        </w:rPr>
        <w:t>Ακαδ. Έτος 2016-2017</w:t>
      </w:r>
    </w:p>
    <w:p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TableGrid"/>
        <w:tblW w:w="14269" w:type="dxa"/>
        <w:tblInd w:w="-95" w:type="dxa"/>
        <w:tblLook w:val="04A0" w:firstRow="1" w:lastRow="0" w:firstColumn="1" w:lastColumn="0" w:noHBand="0" w:noVBand="1"/>
      </w:tblPr>
      <w:tblGrid>
        <w:gridCol w:w="589"/>
        <w:gridCol w:w="1599"/>
        <w:gridCol w:w="9391"/>
        <w:gridCol w:w="2690"/>
      </w:tblGrid>
      <w:tr w:rsidR="002D097F" w:rsidRPr="002D097F" w:rsidTr="002D097F">
        <w:tc>
          <w:tcPr>
            <w:tcW w:w="589" w:type="dxa"/>
            <w:shd w:val="clear" w:color="auto" w:fill="FFFFFF" w:themeFill="background1"/>
          </w:tcPr>
          <w:p w:rsidR="002D097F" w:rsidRPr="002D097F" w:rsidRDefault="002D097F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599" w:type="dxa"/>
            <w:shd w:val="clear" w:color="auto" w:fill="FFFFFF" w:themeFill="background1"/>
          </w:tcPr>
          <w:p w:rsidR="002D097F" w:rsidRPr="002D097F" w:rsidRDefault="002D097F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9391" w:type="dxa"/>
            <w:shd w:val="clear" w:color="auto" w:fill="FFFFFF" w:themeFill="background1"/>
          </w:tcPr>
          <w:p w:rsidR="002D097F" w:rsidRPr="002D097F" w:rsidRDefault="002D097F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2690" w:type="dxa"/>
            <w:shd w:val="clear" w:color="auto" w:fill="FFFFFF" w:themeFill="background1"/>
          </w:tcPr>
          <w:p w:rsidR="002D097F" w:rsidRPr="002D097F" w:rsidRDefault="002D097F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</w:tr>
      <w:tr w:rsidR="009E6184" w:rsidRPr="002D097F" w:rsidTr="00A06879">
        <w:tc>
          <w:tcPr>
            <w:tcW w:w="589" w:type="dxa"/>
            <w:shd w:val="clear" w:color="auto" w:fill="FFFFFF" w:themeFill="background1"/>
          </w:tcPr>
          <w:p w:rsidR="009E6184" w:rsidRPr="002D097F" w:rsidRDefault="009E6184" w:rsidP="001C342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28/2</w:t>
            </w:r>
          </w:p>
        </w:tc>
        <w:tc>
          <w:tcPr>
            <w:tcW w:w="9391" w:type="dxa"/>
            <w:vAlign w:val="center"/>
          </w:tcPr>
          <w:p w:rsidR="009E6184" w:rsidRPr="00B40D40" w:rsidRDefault="009E6184" w:rsidP="00FF2A7D">
            <w:pPr>
              <w:spacing w:line="276" w:lineRule="auto"/>
              <w:jc w:val="both"/>
              <w:rPr>
                <w:rFonts w:ascii="Calibri" w:hAnsi="Calibri" w:cs="Arial"/>
                <w:lang w:val="el-GR"/>
              </w:rPr>
            </w:pPr>
            <w:r w:rsidRPr="00B40D40">
              <w:rPr>
                <w:rFonts w:ascii="Calibri" w:hAnsi="Calibri"/>
                <w:sz w:val="22"/>
                <w:szCs w:val="22"/>
                <w:lang w:val="el-GR"/>
              </w:rPr>
              <w:t>Αξιολόγηση και εφαρμογή κατευθυντήριων οδηγιών βασισμένα στην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 Πρακτική  Βασισμένη σε Ενδείξεις (</w:t>
            </w:r>
            <w:r w:rsidRPr="00B40D40">
              <w:rPr>
                <w:rFonts w:ascii="Calibri" w:hAnsi="Calibri" w:cs="Arial"/>
                <w:sz w:val="22"/>
                <w:szCs w:val="22"/>
              </w:rPr>
              <w:t>Evidence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Pr="00B40D40">
              <w:rPr>
                <w:rFonts w:ascii="Calibri" w:hAnsi="Calibri" w:cs="Arial"/>
                <w:sz w:val="22"/>
                <w:szCs w:val="22"/>
              </w:rPr>
              <w:t>Based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C56821">
              <w:rPr>
                <w:rFonts w:ascii="Calibri" w:hAnsi="Calibri" w:cs="Arial"/>
                <w:sz w:val="22"/>
                <w:szCs w:val="22"/>
              </w:rPr>
              <w:t>Practice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  <w:r w:rsidRPr="00B40D40">
              <w:rPr>
                <w:rFonts w:ascii="Calibri" w:hAnsi="Calibri"/>
                <w:sz w:val="22"/>
                <w:szCs w:val="22"/>
                <w:lang w:val="el-GR"/>
              </w:rPr>
              <w:t xml:space="preserve"> ΕΒΝ</w:t>
            </w:r>
          </w:p>
          <w:p w:rsidR="009E6184" w:rsidRPr="00B40D40" w:rsidRDefault="009E6184" w:rsidP="00FF2A7D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  <w:r w:rsidRPr="00B40D40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9E6184" w:rsidRPr="00B40D40" w:rsidRDefault="009E6184" w:rsidP="00FF2A7D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ΚΕΛΕΣΗ ΜΑΡΘΑ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1C342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7/3</w:t>
            </w:r>
          </w:p>
        </w:tc>
        <w:tc>
          <w:tcPr>
            <w:tcW w:w="9391" w:type="dxa"/>
            <w:vAlign w:val="center"/>
          </w:tcPr>
          <w:p w:rsidR="009E6184" w:rsidRPr="00B40D40" w:rsidRDefault="009E6184" w:rsidP="00FF2A7D">
            <w:pPr>
              <w:spacing w:line="276" w:lineRule="auto"/>
              <w:jc w:val="both"/>
              <w:rPr>
                <w:rFonts w:ascii="Calibri" w:hAnsi="Calibri" w:cs="Arial"/>
                <w:lang w:val="el-GR"/>
              </w:rPr>
            </w:pP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>Πρακτική  Βασισμένη σε Ενδείξεις (</w:t>
            </w:r>
            <w:r w:rsidRPr="00B40D40">
              <w:rPr>
                <w:rFonts w:ascii="Calibri" w:hAnsi="Calibri" w:cs="Arial"/>
                <w:sz w:val="22"/>
                <w:szCs w:val="22"/>
              </w:rPr>
              <w:t>Evidence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Pr="00B40D40">
              <w:rPr>
                <w:rFonts w:ascii="Calibri" w:hAnsi="Calibri" w:cs="Arial"/>
                <w:sz w:val="22"/>
                <w:szCs w:val="22"/>
              </w:rPr>
              <w:t>Based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C56821">
              <w:rPr>
                <w:rFonts w:ascii="Calibri" w:hAnsi="Calibri" w:cs="Arial"/>
                <w:sz w:val="22"/>
                <w:szCs w:val="22"/>
              </w:rPr>
              <w:t>Practice</w:t>
            </w: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</w:p>
          <w:p w:rsidR="009E6184" w:rsidRPr="00B40D40" w:rsidRDefault="009E6184" w:rsidP="00FF2A7D">
            <w:pPr>
              <w:pStyle w:val="-11"/>
              <w:spacing w:line="360" w:lineRule="auto"/>
              <w:ind w:left="0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9E6184" w:rsidRPr="00B40D40" w:rsidRDefault="009E6184" w:rsidP="00FF2A7D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ΚΕΛΕΣΗ ΜΑΡΘΑ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1C342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14/3</w:t>
            </w:r>
          </w:p>
        </w:tc>
        <w:tc>
          <w:tcPr>
            <w:tcW w:w="9391" w:type="dxa"/>
            <w:vAlign w:val="center"/>
          </w:tcPr>
          <w:p w:rsidR="009E6184" w:rsidRPr="00FA52BC" w:rsidRDefault="009E6184" w:rsidP="00FF2A7D">
            <w:pPr>
              <w:jc w:val="both"/>
              <w:rPr>
                <w:rFonts w:ascii="Calibri" w:hAnsi="Calibri"/>
                <w:lang w:val="el-GR"/>
              </w:rPr>
            </w:pPr>
            <w:r w:rsidRPr="00FA52BC">
              <w:rPr>
                <w:rFonts w:ascii="Calibri" w:hAnsi="Calibri"/>
                <w:sz w:val="22"/>
                <w:szCs w:val="22"/>
                <w:lang w:val="el-GR"/>
              </w:rPr>
              <w:t>Κριτική προσέγγιση  ΕΒΝ</w:t>
            </w:r>
          </w:p>
          <w:p w:rsidR="009E6184" w:rsidRPr="00B40D40" w:rsidRDefault="00FA52BC" w:rsidP="00FF2A7D">
            <w:pPr>
              <w:pStyle w:val="-11"/>
              <w:spacing w:line="360" w:lineRule="auto"/>
              <w:ind w:left="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Παρουσίαση εργασιών</w:t>
            </w:r>
          </w:p>
        </w:tc>
        <w:tc>
          <w:tcPr>
            <w:tcW w:w="2690" w:type="dxa"/>
          </w:tcPr>
          <w:p w:rsidR="009E6184" w:rsidRPr="00B40D40" w:rsidRDefault="009E6184" w:rsidP="00FF2A7D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ΚΕΛΕΣΗ ΜΑΡΘΑ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F013D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21/3</w:t>
            </w:r>
          </w:p>
        </w:tc>
        <w:tc>
          <w:tcPr>
            <w:tcW w:w="9391" w:type="dxa"/>
            <w:vAlign w:val="center"/>
          </w:tcPr>
          <w:p w:rsidR="009E6184" w:rsidRPr="0041737D" w:rsidRDefault="009E6184" w:rsidP="00FF2A7D">
            <w:pPr>
              <w:jc w:val="both"/>
              <w:rPr>
                <w:rFonts w:ascii="Calibri" w:hAnsi="Calibri"/>
                <w:lang w:val="el-GR"/>
              </w:rPr>
            </w:pPr>
            <w:r w:rsidRPr="0041737D">
              <w:rPr>
                <w:rFonts w:ascii="Calibri" w:hAnsi="Calibri"/>
                <w:sz w:val="22"/>
                <w:szCs w:val="22"/>
                <w:lang w:val="el-GR"/>
              </w:rPr>
              <w:t>Μοντέλα εφαρμογής της πρακτικής βασισμένης σε ενδείξεις.</w:t>
            </w:r>
          </w:p>
          <w:p w:rsidR="009E6184" w:rsidRPr="00940A1A" w:rsidRDefault="009E6184" w:rsidP="00FF2A7D">
            <w:pPr>
              <w:pStyle w:val="ListParagraph"/>
              <w:ind w:left="360"/>
              <w:jc w:val="both"/>
              <w:rPr>
                <w:rFonts w:ascii="Calibri" w:hAnsi="Calibri"/>
                <w:lang w:val="el-GR"/>
              </w:rPr>
            </w:pPr>
          </w:p>
          <w:p w:rsidR="009E6184" w:rsidRPr="00B40D40" w:rsidRDefault="009E6184" w:rsidP="00FF2A7D">
            <w:pPr>
              <w:pStyle w:val="ListParagraph1"/>
              <w:spacing w:after="0"/>
              <w:ind w:left="0"/>
              <w:jc w:val="both"/>
            </w:pPr>
            <w:r w:rsidRPr="00B40D40">
              <w:t>Βασικά βήματα σχεδιασμού της εφαρμοσμένης ΕΒΝ</w:t>
            </w:r>
          </w:p>
          <w:p w:rsidR="009E6184" w:rsidRPr="00B40D40" w:rsidRDefault="00FA52BC" w:rsidP="00FF2A7D">
            <w:pPr>
              <w:pStyle w:val="-11"/>
              <w:spacing w:line="360" w:lineRule="auto"/>
              <w:ind w:left="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Παρουσίαση εργασιών</w:t>
            </w:r>
          </w:p>
        </w:tc>
        <w:tc>
          <w:tcPr>
            <w:tcW w:w="2690" w:type="dxa"/>
          </w:tcPr>
          <w:p w:rsidR="009E6184" w:rsidRPr="00B40D40" w:rsidRDefault="009E6184" w:rsidP="00FF2A7D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ΚΕΛΕΣΗ ΜΑΡΘΑ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F013D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28/3</w:t>
            </w:r>
          </w:p>
        </w:tc>
        <w:tc>
          <w:tcPr>
            <w:tcW w:w="9391" w:type="dxa"/>
            <w:vAlign w:val="center"/>
          </w:tcPr>
          <w:p w:rsidR="009E6184" w:rsidRPr="00940A1A" w:rsidRDefault="009E6184" w:rsidP="00FF2A7D">
            <w:pPr>
              <w:spacing w:line="276" w:lineRule="auto"/>
              <w:jc w:val="both"/>
              <w:rPr>
                <w:rFonts w:asciiTheme="majorHAnsi" w:hAnsiTheme="majorHAnsi" w:cs="Arial"/>
                <w:lang w:val="el-GR"/>
              </w:rPr>
            </w:pPr>
            <w:r w:rsidRPr="00B40D40">
              <w:rPr>
                <w:rFonts w:ascii="Calibri" w:hAnsi="Calibri"/>
                <w:sz w:val="22"/>
                <w:szCs w:val="22"/>
                <w:lang w:val="el-GR"/>
              </w:rPr>
              <w:t>Σύνθεση των στοιχείων που βοηθούν στον σχεδιασμό και την εφαρμογή της ΕΒΝ</w:t>
            </w:r>
            <w:r w:rsidRPr="000F4317">
              <w:rPr>
                <w:rFonts w:asciiTheme="majorHAnsi" w:hAnsiTheme="majorHAnsi" w:cs="Arial"/>
                <w:lang w:val="el-GR"/>
              </w:rPr>
              <w:t xml:space="preserve"> </w:t>
            </w:r>
          </w:p>
          <w:p w:rsidR="009E6184" w:rsidRPr="000F4317" w:rsidRDefault="009E6184" w:rsidP="00FF2A7D">
            <w:pPr>
              <w:spacing w:line="276" w:lineRule="auto"/>
              <w:jc w:val="both"/>
              <w:rPr>
                <w:rFonts w:asciiTheme="majorHAnsi" w:hAnsiTheme="majorHAnsi" w:cs="Arial"/>
                <w:lang w:val="el-GR"/>
              </w:rPr>
            </w:pPr>
            <w:r w:rsidRPr="000F4317">
              <w:rPr>
                <w:rFonts w:asciiTheme="majorHAnsi" w:hAnsiTheme="majorHAnsi" w:cs="Arial"/>
                <w:lang w:val="el-GR"/>
              </w:rPr>
              <w:t xml:space="preserve">Επίπεδα τεκμηρίωσης στην πρακτική Βασισμένη σε ενδείξεις. Επίπεδα σημαντικότητας </w:t>
            </w:r>
            <w:r w:rsidRPr="000F4317">
              <w:rPr>
                <w:rFonts w:asciiTheme="majorHAnsi" w:hAnsiTheme="majorHAnsi" w:cs="Arial"/>
                <w:lang w:val="el-GR"/>
              </w:rPr>
              <w:lastRenderedPageBreak/>
              <w:t>και επίπεδα συστάσεων.</w:t>
            </w:r>
            <w:r w:rsidR="00FA52BC">
              <w:rPr>
                <w:rFonts w:asciiTheme="majorHAnsi" w:hAnsiTheme="majorHAnsi" w:cs="Arial"/>
                <w:lang w:val="el-GR"/>
              </w:rPr>
              <w:t>Παρουσίαση εργασιών</w:t>
            </w:r>
          </w:p>
          <w:p w:rsidR="009E6184" w:rsidRPr="00B40D40" w:rsidRDefault="009E6184" w:rsidP="00FF2A7D">
            <w:pPr>
              <w:pStyle w:val="-11"/>
              <w:spacing w:line="360" w:lineRule="auto"/>
              <w:ind w:left="0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9E6184" w:rsidRPr="00B40D40" w:rsidRDefault="009E6184" w:rsidP="00FF2A7D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ΚΕΛΕΣΗ ΜΑΡΘΑ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F013D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6ο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4/4</w:t>
            </w:r>
          </w:p>
        </w:tc>
        <w:tc>
          <w:tcPr>
            <w:tcW w:w="9391" w:type="dxa"/>
            <w:vAlign w:val="center"/>
          </w:tcPr>
          <w:p w:rsidR="009E6184" w:rsidRDefault="009E6184" w:rsidP="00FA52BC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Πηγές αναζήτησης δεδομένων – Τεχνικές Αναζήτησης </w:t>
            </w:r>
          </w:p>
          <w:p w:rsidR="00FA52BC" w:rsidRPr="00FA52BC" w:rsidRDefault="00FA52BC" w:rsidP="00FA52BC">
            <w:pPr>
              <w:spacing w:line="276" w:lineRule="auto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Παρουσίαση εργασιών</w:t>
            </w:r>
          </w:p>
        </w:tc>
        <w:tc>
          <w:tcPr>
            <w:tcW w:w="2690" w:type="dxa"/>
          </w:tcPr>
          <w:p w:rsidR="009E6184" w:rsidRDefault="009E6184" w:rsidP="00FF2A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ΚΕΛΕΣΗ ΜΑΡΘΑ</w:t>
            </w:r>
          </w:p>
          <w:p w:rsidR="009E6184" w:rsidRPr="006F68AF" w:rsidRDefault="009E6184" w:rsidP="00FF2A7D">
            <w:pPr>
              <w:rPr>
                <w:rFonts w:ascii="Calibri" w:hAnsi="Calibri"/>
                <w:highlight w:val="yellow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ΚΑΜΠΑ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F013D3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11/4</w:t>
            </w:r>
          </w:p>
        </w:tc>
        <w:tc>
          <w:tcPr>
            <w:tcW w:w="9391" w:type="dxa"/>
            <w:vAlign w:val="center"/>
          </w:tcPr>
          <w:p w:rsidR="009E6184" w:rsidRPr="00940A1A" w:rsidRDefault="009E6184" w:rsidP="00FF2A7D">
            <w:pPr>
              <w:spacing w:line="276" w:lineRule="auto"/>
              <w:jc w:val="both"/>
              <w:rPr>
                <w:rFonts w:ascii="Calibri" w:hAnsi="Calibri" w:cs="Arial"/>
                <w:lang w:val="el-GR"/>
              </w:rPr>
            </w:pPr>
            <w:r w:rsidRPr="00B40D40">
              <w:rPr>
                <w:rFonts w:ascii="Calibri" w:hAnsi="Calibri" w:cs="Arial"/>
                <w:sz w:val="22"/>
                <w:szCs w:val="22"/>
                <w:lang w:val="el-GR"/>
              </w:rPr>
              <w:t xml:space="preserve">Σχήματα καθορισμού των ερευνητικών ερωτημάτων (PICO και SPICE) </w:t>
            </w:r>
          </w:p>
          <w:p w:rsidR="009E6184" w:rsidRPr="00B40D40" w:rsidRDefault="00FA52BC" w:rsidP="00FF2A7D">
            <w:pPr>
              <w:pStyle w:val="-11"/>
              <w:spacing w:line="360" w:lineRule="auto"/>
              <w:ind w:left="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Παρουσίαση εργασιών</w:t>
            </w:r>
          </w:p>
        </w:tc>
        <w:tc>
          <w:tcPr>
            <w:tcW w:w="2690" w:type="dxa"/>
          </w:tcPr>
          <w:p w:rsidR="009E6184" w:rsidRPr="0041737D" w:rsidRDefault="009E6184" w:rsidP="00FF2A7D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ΚΕΛΕΣΗ ΜΑΡΘΑ</w:t>
            </w: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6C77E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25/4</w:t>
            </w:r>
          </w:p>
        </w:tc>
        <w:tc>
          <w:tcPr>
            <w:tcW w:w="9391" w:type="dxa"/>
            <w:vAlign w:val="center"/>
          </w:tcPr>
          <w:p w:rsidR="00C56821" w:rsidRDefault="00C56821" w:rsidP="00C56821">
            <w:pPr>
              <w:spacing w:line="27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Τεκμηριωμένη κλινική πρακτική</w:t>
            </w:r>
          </w:p>
          <w:p w:rsidR="009E6184" w:rsidRPr="00B40D40" w:rsidRDefault="009E6184" w:rsidP="00FF2A7D">
            <w:pPr>
              <w:spacing w:line="276" w:lineRule="auto"/>
              <w:ind w:left="360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C56821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  <w:p w:rsidR="00C56821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ΣΙΑΜΑΤΡΑΣ ΘΩΜΑΣ</w:t>
            </w:r>
          </w:p>
          <w:p w:rsidR="009E6184" w:rsidRPr="00341E7C" w:rsidRDefault="009E6184" w:rsidP="00FF2A7D">
            <w:pPr>
              <w:rPr>
                <w:rFonts w:ascii="Calibri" w:hAnsi="Calibri"/>
                <w:lang w:val="el-GR"/>
              </w:rPr>
            </w:pPr>
          </w:p>
        </w:tc>
      </w:tr>
      <w:tr w:rsidR="009E6184" w:rsidRPr="002D097F" w:rsidTr="002D097F">
        <w:tc>
          <w:tcPr>
            <w:tcW w:w="589" w:type="dxa"/>
          </w:tcPr>
          <w:p w:rsidR="009E6184" w:rsidRPr="002D097F" w:rsidRDefault="009E6184" w:rsidP="006C77E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9ο</w:t>
            </w:r>
          </w:p>
        </w:tc>
        <w:tc>
          <w:tcPr>
            <w:tcW w:w="1599" w:type="dxa"/>
          </w:tcPr>
          <w:p w:rsidR="009E6184" w:rsidRPr="002D097F" w:rsidRDefault="009E6184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2/5</w:t>
            </w:r>
          </w:p>
        </w:tc>
        <w:tc>
          <w:tcPr>
            <w:tcW w:w="9391" w:type="dxa"/>
            <w:vAlign w:val="center"/>
          </w:tcPr>
          <w:p w:rsidR="009E6184" w:rsidRPr="00B40D40" w:rsidRDefault="00C56821" w:rsidP="00FF2A7D">
            <w:pPr>
              <w:pStyle w:val="-11"/>
              <w:spacing w:line="360" w:lineRule="auto"/>
              <w:ind w:left="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Κλινικές Μελέτες</w:t>
            </w:r>
          </w:p>
        </w:tc>
        <w:tc>
          <w:tcPr>
            <w:tcW w:w="2690" w:type="dxa"/>
          </w:tcPr>
          <w:p w:rsidR="00C56821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  <w:p w:rsidR="009E6184" w:rsidRDefault="00C56821" w:rsidP="00FF2A7D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ΣΙΑΜΑΤΡΑΣ ΘΩΜΑΣ</w:t>
            </w:r>
          </w:p>
          <w:p w:rsidR="00C56821" w:rsidRPr="00341E7C" w:rsidRDefault="00C56821" w:rsidP="00FF2A7D">
            <w:pPr>
              <w:rPr>
                <w:rFonts w:ascii="Calibri" w:hAnsi="Calibri"/>
                <w:lang w:val="el-GR"/>
              </w:rPr>
            </w:pPr>
          </w:p>
        </w:tc>
      </w:tr>
      <w:tr w:rsidR="00C56821" w:rsidRPr="002D097F" w:rsidTr="002D097F">
        <w:tc>
          <w:tcPr>
            <w:tcW w:w="589" w:type="dxa"/>
          </w:tcPr>
          <w:p w:rsidR="00C56821" w:rsidRPr="002D097F" w:rsidRDefault="00C56821" w:rsidP="00C5682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10ο</w:t>
            </w:r>
          </w:p>
        </w:tc>
        <w:tc>
          <w:tcPr>
            <w:tcW w:w="1599" w:type="dxa"/>
          </w:tcPr>
          <w:p w:rsidR="00C56821" w:rsidRPr="002D097F" w:rsidRDefault="00C56821" w:rsidP="00C568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9/5</w:t>
            </w:r>
          </w:p>
        </w:tc>
        <w:tc>
          <w:tcPr>
            <w:tcW w:w="9391" w:type="dxa"/>
            <w:vAlign w:val="center"/>
          </w:tcPr>
          <w:p w:rsidR="00C56821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Επίπεδα σημαντικότητας – Δοκιμασίες ελέγχου υποθέσεων – Συσχετίσεις</w:t>
            </w:r>
          </w:p>
          <w:p w:rsidR="00C56821" w:rsidRPr="00B40D40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C56821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  <w:p w:rsidR="00C56821" w:rsidRPr="00341E7C" w:rsidRDefault="00C56821" w:rsidP="00C56821">
            <w:pPr>
              <w:rPr>
                <w:rFonts w:ascii="Calibri" w:hAnsi="Calibri"/>
                <w:lang w:val="el-GR"/>
              </w:rPr>
            </w:pPr>
          </w:p>
        </w:tc>
      </w:tr>
      <w:tr w:rsidR="00C56821" w:rsidRPr="002D097F" w:rsidTr="002D097F">
        <w:tc>
          <w:tcPr>
            <w:tcW w:w="589" w:type="dxa"/>
          </w:tcPr>
          <w:p w:rsidR="00C56821" w:rsidRPr="002D097F" w:rsidRDefault="00C56821" w:rsidP="00C5682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11ο</w:t>
            </w:r>
          </w:p>
        </w:tc>
        <w:tc>
          <w:tcPr>
            <w:tcW w:w="1599" w:type="dxa"/>
          </w:tcPr>
          <w:p w:rsidR="00C56821" w:rsidRPr="002D097F" w:rsidRDefault="00C56821" w:rsidP="00C568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16/5</w:t>
            </w:r>
          </w:p>
        </w:tc>
        <w:tc>
          <w:tcPr>
            <w:tcW w:w="9391" w:type="dxa"/>
            <w:vAlign w:val="center"/>
          </w:tcPr>
          <w:p w:rsidR="00C56821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Πειραματικές έρευνες – Ερευνητικές επισκοπήσεις</w:t>
            </w:r>
          </w:p>
          <w:p w:rsidR="00C56821" w:rsidRPr="00B40D40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C56821" w:rsidRPr="00341E7C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</w:tc>
      </w:tr>
      <w:tr w:rsidR="00C56821" w:rsidRPr="002D097F" w:rsidTr="002D097F">
        <w:tc>
          <w:tcPr>
            <w:tcW w:w="589" w:type="dxa"/>
          </w:tcPr>
          <w:p w:rsidR="00C56821" w:rsidRPr="002D097F" w:rsidRDefault="00C56821" w:rsidP="00C5682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12ο</w:t>
            </w:r>
          </w:p>
        </w:tc>
        <w:tc>
          <w:tcPr>
            <w:tcW w:w="1599" w:type="dxa"/>
          </w:tcPr>
          <w:p w:rsidR="00C56821" w:rsidRPr="002D097F" w:rsidRDefault="00C56821" w:rsidP="00C568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23/5</w:t>
            </w:r>
          </w:p>
        </w:tc>
        <w:tc>
          <w:tcPr>
            <w:tcW w:w="9391" w:type="dxa"/>
            <w:vAlign w:val="center"/>
          </w:tcPr>
          <w:p w:rsidR="00C56821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40D4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Στρατηγικές εκπαίδευσης και διασφάλιση ποιότητας  </w:t>
            </w:r>
          </w:p>
          <w:p w:rsidR="00C56821" w:rsidRPr="00B40D40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C56821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  <w:p w:rsidR="00C56821" w:rsidRPr="00341E7C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ΚΟΥΡΑΚΟΣ ΜΙΧΑΛΗΣ</w:t>
            </w:r>
          </w:p>
        </w:tc>
      </w:tr>
      <w:tr w:rsidR="00C56821" w:rsidRPr="002D097F" w:rsidTr="002D097F">
        <w:tc>
          <w:tcPr>
            <w:tcW w:w="589" w:type="dxa"/>
          </w:tcPr>
          <w:p w:rsidR="00C56821" w:rsidRPr="002D097F" w:rsidRDefault="00C56821" w:rsidP="00C5682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13ο</w:t>
            </w:r>
          </w:p>
        </w:tc>
        <w:tc>
          <w:tcPr>
            <w:tcW w:w="1599" w:type="dxa"/>
          </w:tcPr>
          <w:p w:rsidR="00C56821" w:rsidRPr="002D097F" w:rsidRDefault="00C56821" w:rsidP="00C568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30/5</w:t>
            </w:r>
          </w:p>
        </w:tc>
        <w:tc>
          <w:tcPr>
            <w:tcW w:w="9391" w:type="dxa"/>
            <w:vAlign w:val="center"/>
          </w:tcPr>
          <w:p w:rsidR="00C56821" w:rsidRDefault="00C56821" w:rsidP="00C56821">
            <w:pPr>
              <w:spacing w:line="360" w:lineRule="auto"/>
              <w:jc w:val="both"/>
            </w:pPr>
            <w:r w:rsidRPr="00525B84">
              <w:t>Κατα</w:t>
            </w:r>
            <w:proofErr w:type="spellStart"/>
            <w:r w:rsidRPr="00525B84">
              <w:t>χώρηση</w:t>
            </w:r>
            <w:proofErr w:type="spellEnd"/>
            <w:r w:rsidRPr="00525B84">
              <w:t xml:space="preserve"> </w:t>
            </w:r>
            <w:proofErr w:type="spellStart"/>
            <w:r w:rsidRPr="00525B84">
              <w:t>δεδομένων</w:t>
            </w:r>
            <w:proofErr w:type="spellEnd"/>
            <w:r w:rsidRPr="00525B84">
              <w:t xml:space="preserve"> </w:t>
            </w:r>
            <w:proofErr w:type="spellStart"/>
            <w:r w:rsidRPr="00525B84">
              <w:t>στο</w:t>
            </w:r>
            <w:proofErr w:type="spellEnd"/>
            <w:r w:rsidRPr="00525B84">
              <w:t xml:space="preserve"> SPSS</w:t>
            </w:r>
          </w:p>
          <w:p w:rsidR="00C56821" w:rsidRPr="00B40D40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690" w:type="dxa"/>
          </w:tcPr>
          <w:p w:rsidR="00C56821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  <w:p w:rsidR="00C56821" w:rsidRPr="00341E7C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ΟΟΥΕΝΣ ΔΗΜΗΤΡΑ</w:t>
            </w:r>
          </w:p>
        </w:tc>
      </w:tr>
      <w:tr w:rsidR="00C56821" w:rsidRPr="002D097F" w:rsidTr="002D097F">
        <w:tc>
          <w:tcPr>
            <w:tcW w:w="589" w:type="dxa"/>
          </w:tcPr>
          <w:p w:rsidR="00C56821" w:rsidRPr="002D097F" w:rsidRDefault="00C56821" w:rsidP="00C5682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14ο</w:t>
            </w:r>
          </w:p>
        </w:tc>
        <w:tc>
          <w:tcPr>
            <w:tcW w:w="1599" w:type="dxa"/>
          </w:tcPr>
          <w:p w:rsidR="00C56821" w:rsidRPr="002D097F" w:rsidRDefault="00C56821" w:rsidP="00C568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6/6</w:t>
            </w:r>
          </w:p>
        </w:tc>
        <w:tc>
          <w:tcPr>
            <w:tcW w:w="9391" w:type="dxa"/>
            <w:vAlign w:val="center"/>
          </w:tcPr>
          <w:p w:rsidR="00C56821" w:rsidRPr="00D47E1E" w:rsidRDefault="00C56821" w:rsidP="00C5682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Συστηματική ανασκόπηση – Μετα-ανάλυση</w:t>
            </w:r>
            <w:bookmarkStart w:id="0" w:name="_GoBack"/>
            <w:bookmarkEnd w:id="0"/>
          </w:p>
        </w:tc>
        <w:tc>
          <w:tcPr>
            <w:tcW w:w="2690" w:type="dxa"/>
          </w:tcPr>
          <w:p w:rsidR="00C56821" w:rsidRPr="00341E7C" w:rsidRDefault="00C56821" w:rsidP="00C5682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ΒΛΑΧΟΥ ΕΥΓΕΝΙΑ</w:t>
            </w:r>
          </w:p>
        </w:tc>
      </w:tr>
    </w:tbl>
    <w:p w:rsidR="0053574C" w:rsidRPr="004B28B7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53574C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8"/>
    <w:rsid w:val="00044DF8"/>
    <w:rsid w:val="000B12E2"/>
    <w:rsid w:val="000B22E5"/>
    <w:rsid w:val="0010586D"/>
    <w:rsid w:val="001116FC"/>
    <w:rsid w:val="00133B1D"/>
    <w:rsid w:val="001370DC"/>
    <w:rsid w:val="00195A00"/>
    <w:rsid w:val="001A0614"/>
    <w:rsid w:val="001C292F"/>
    <w:rsid w:val="001C3422"/>
    <w:rsid w:val="00212752"/>
    <w:rsid w:val="002834BD"/>
    <w:rsid w:val="00294B20"/>
    <w:rsid w:val="002D097F"/>
    <w:rsid w:val="002D5781"/>
    <w:rsid w:val="00313E01"/>
    <w:rsid w:val="003514CF"/>
    <w:rsid w:val="003F00D7"/>
    <w:rsid w:val="00401C89"/>
    <w:rsid w:val="0047038D"/>
    <w:rsid w:val="00484FA3"/>
    <w:rsid w:val="004B28B7"/>
    <w:rsid w:val="00503CA0"/>
    <w:rsid w:val="005060DB"/>
    <w:rsid w:val="0052316F"/>
    <w:rsid w:val="0053574C"/>
    <w:rsid w:val="005414F9"/>
    <w:rsid w:val="00580B68"/>
    <w:rsid w:val="005C4072"/>
    <w:rsid w:val="005D7910"/>
    <w:rsid w:val="005E74E4"/>
    <w:rsid w:val="005F24B6"/>
    <w:rsid w:val="006679E2"/>
    <w:rsid w:val="00672048"/>
    <w:rsid w:val="006C77E6"/>
    <w:rsid w:val="007D0B71"/>
    <w:rsid w:val="0088538F"/>
    <w:rsid w:val="00975C9E"/>
    <w:rsid w:val="009D56BE"/>
    <w:rsid w:val="009E6184"/>
    <w:rsid w:val="00A14E9E"/>
    <w:rsid w:val="00A83B7D"/>
    <w:rsid w:val="00B120B1"/>
    <w:rsid w:val="00C56821"/>
    <w:rsid w:val="00CF4B32"/>
    <w:rsid w:val="00D47E1E"/>
    <w:rsid w:val="00D85A25"/>
    <w:rsid w:val="00E0436F"/>
    <w:rsid w:val="00E2671B"/>
    <w:rsid w:val="00EA354E"/>
    <w:rsid w:val="00F013D3"/>
    <w:rsid w:val="00F33B3E"/>
    <w:rsid w:val="00F51952"/>
    <w:rsid w:val="00FA3AFB"/>
    <w:rsid w:val="00FA52BC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99"/>
    <w:qFormat/>
    <w:rsid w:val="003F00D7"/>
    <w:pPr>
      <w:ind w:left="720"/>
      <w:contextualSpacing/>
    </w:pPr>
    <w:rPr>
      <w:lang w:eastAsia="el-GR"/>
    </w:rPr>
  </w:style>
  <w:style w:type="paragraph" w:customStyle="1" w:styleId="ListParagraph1">
    <w:name w:val="List Paragraph1"/>
    <w:basedOn w:val="Normal"/>
    <w:rsid w:val="009E61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9E6184"/>
    <w:pPr>
      <w:ind w:left="720"/>
      <w:contextualSpacing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99"/>
    <w:qFormat/>
    <w:rsid w:val="003F00D7"/>
    <w:pPr>
      <w:ind w:left="720"/>
      <w:contextualSpacing/>
    </w:pPr>
    <w:rPr>
      <w:lang w:eastAsia="el-GR"/>
    </w:rPr>
  </w:style>
  <w:style w:type="paragraph" w:customStyle="1" w:styleId="ListParagraph1">
    <w:name w:val="List Paragraph1"/>
    <w:basedOn w:val="Normal"/>
    <w:rsid w:val="009E61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9E6184"/>
    <w:pPr>
      <w:ind w:left="720"/>
      <w:contextualSpacing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6B00-224D-4637-B781-DECD3FD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2</cp:revision>
  <cp:lastPrinted>2017-03-14T14:00:00Z</cp:lastPrinted>
  <dcterms:created xsi:type="dcterms:W3CDTF">2017-05-29T16:21:00Z</dcterms:created>
  <dcterms:modified xsi:type="dcterms:W3CDTF">2017-05-29T16:21:00Z</dcterms:modified>
</cp:coreProperties>
</file>