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48" w:rsidRPr="00360E7E" w:rsidRDefault="00672048" w:rsidP="00672048">
      <w:pPr>
        <w:jc w:val="both"/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</w:pPr>
      <w:r w:rsidRPr="00360E7E">
        <w:rPr>
          <w:b/>
          <w:noProof/>
          <w:color w:val="0F243E" w:themeColor="text2" w:themeShade="80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-238125</wp:posOffset>
            </wp:positionV>
            <wp:extent cx="876300" cy="533400"/>
            <wp:effectExtent l="19050" t="0" r="0" b="0"/>
            <wp:wrapTight wrapText="bothSides">
              <wp:wrapPolygon edited="0">
                <wp:start x="5165" y="0"/>
                <wp:lineTo x="0" y="3857"/>
                <wp:lineTo x="-470" y="12343"/>
                <wp:lineTo x="939" y="15429"/>
                <wp:lineTo x="4226" y="20829"/>
                <wp:lineTo x="6104" y="20829"/>
                <wp:lineTo x="15026" y="20829"/>
                <wp:lineTo x="17374" y="20829"/>
                <wp:lineTo x="21600" y="15429"/>
                <wp:lineTo x="21600" y="6171"/>
                <wp:lineTo x="19252" y="1543"/>
                <wp:lineTo x="15496" y="0"/>
                <wp:lineTo x="5165" y="0"/>
              </wp:wrapPolygon>
            </wp:wrapTight>
            <wp:docPr id="2" name="Εικόνα 1" descr="TEI_SH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TEI_SHM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714"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  <w:t xml:space="preserve">    </w:t>
      </w:r>
      <w:r w:rsidRPr="00360E7E"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  <w:t xml:space="preserve">ΣΧΟΛΗ ΕΠΑΓΓΕΛΜΑΤΩΝ ΥΓΕΙΑΣ ΚΑΙ ΠΡΟΝΟΙΑΣ </w:t>
      </w:r>
    </w:p>
    <w:p w:rsidR="00672048" w:rsidRPr="00360E7E" w:rsidRDefault="00FD0714" w:rsidP="00672048">
      <w:pPr>
        <w:jc w:val="both"/>
        <w:rPr>
          <w:rFonts w:ascii="Arial" w:hAnsi="Arial" w:cs="Arial"/>
          <w:color w:val="0F243E" w:themeColor="text2" w:themeShade="80"/>
          <w:sz w:val="16"/>
          <w:szCs w:val="16"/>
          <w:shd w:val="clear" w:color="auto" w:fill="FFFFFF"/>
          <w:lang w:val="el-GR"/>
        </w:rPr>
      </w:pPr>
      <w:r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  <w:t xml:space="preserve">   </w:t>
      </w:r>
      <w:r w:rsidR="00672048" w:rsidRPr="00360E7E"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  <w:t>ΤΜΗΜΑ ΝΟΣΗΛΕΥΤΙΚΗΣ</w:t>
      </w:r>
    </w:p>
    <w:p w:rsidR="00672048" w:rsidRPr="00360E7E" w:rsidRDefault="00672048" w:rsidP="00672048">
      <w:pPr>
        <w:jc w:val="both"/>
        <w:rPr>
          <w:rFonts w:ascii="Arial" w:hAnsi="Arial" w:cs="Arial"/>
          <w:color w:val="0F243E" w:themeColor="text2" w:themeShade="80"/>
          <w:sz w:val="16"/>
          <w:szCs w:val="16"/>
          <w:shd w:val="clear" w:color="auto" w:fill="FFFFFF"/>
          <w:lang w:val="el-GR"/>
        </w:rPr>
      </w:pPr>
      <w:r w:rsidRPr="00360E7E"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  <w:t xml:space="preserve">    ΠΡΟΓΡΑΜΜΑ ΜΕΤΑΠΤΥΧΙΑΚΩΝ ΣΠΟΥΔΩΝ </w:t>
      </w:r>
    </w:p>
    <w:p w:rsidR="00672048" w:rsidRPr="00360E7E" w:rsidRDefault="00672048" w:rsidP="00672048">
      <w:pPr>
        <w:jc w:val="both"/>
        <w:rPr>
          <w:rFonts w:ascii="Arial" w:hAnsi="Arial" w:cs="Arial"/>
          <w:color w:val="0F243E" w:themeColor="text2" w:themeShade="80"/>
          <w:sz w:val="16"/>
          <w:szCs w:val="16"/>
          <w:shd w:val="clear" w:color="auto" w:fill="FFFFFF"/>
          <w:lang w:val="el-GR"/>
        </w:rPr>
      </w:pPr>
      <w:r w:rsidRPr="00360E7E"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  <w:t xml:space="preserve">    «</w:t>
      </w:r>
      <w:bookmarkStart w:id="0" w:name="_GoBack"/>
      <w:bookmarkEnd w:id="0"/>
      <w:r w:rsidRPr="00360E7E"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  <w:t>ΤΡΑΥΜΑΤΑ ΚΑΙ ΕΛΚΗ, ΘΕΡΑΠΕΙΑ - ΦΡΟΝΤΙΔΑ»</w:t>
      </w:r>
    </w:p>
    <w:p w:rsidR="00672048" w:rsidRPr="00360E7E" w:rsidRDefault="00672048" w:rsidP="00672048">
      <w:pPr>
        <w:rPr>
          <w:b/>
          <w:color w:val="0F243E" w:themeColor="text2" w:themeShade="80"/>
          <w:lang w:val="el-GR"/>
        </w:rPr>
      </w:pPr>
      <w:r w:rsidRPr="00360E7E">
        <w:rPr>
          <w:b/>
          <w:color w:val="0F243E" w:themeColor="text2" w:themeShade="80"/>
          <w:lang w:val="el-GR"/>
        </w:rPr>
        <w:t xml:space="preserve">                                                   </w:t>
      </w:r>
    </w:p>
    <w:p w:rsidR="00F2616C" w:rsidRPr="00360E7E" w:rsidRDefault="00672048" w:rsidP="00F2616C">
      <w:pPr>
        <w:rPr>
          <w:rFonts w:asciiTheme="minorHAnsi" w:hAnsiTheme="minorHAnsi"/>
          <w:b/>
          <w:color w:val="0F243E" w:themeColor="text2" w:themeShade="80"/>
          <w:lang w:val="el-GR"/>
        </w:rPr>
      </w:pPr>
      <w:r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Μάθημα: </w:t>
      </w:r>
      <w:r w:rsidR="007C6FC7" w:rsidRPr="00360E7E">
        <w:rPr>
          <w:rFonts w:asciiTheme="minorHAnsi" w:hAnsiTheme="minorHAnsi"/>
          <w:b/>
          <w:color w:val="0F243E" w:themeColor="text2" w:themeShade="80"/>
          <w:lang w:val="el-GR"/>
        </w:rPr>
        <w:t>Μονάδα Τραύματος</w:t>
      </w:r>
    </w:p>
    <w:p w:rsidR="00F2616C" w:rsidRPr="00360E7E" w:rsidRDefault="00672048" w:rsidP="00F2616C">
      <w:pPr>
        <w:rPr>
          <w:rFonts w:asciiTheme="minorHAnsi" w:hAnsiTheme="minorHAnsi"/>
          <w:color w:val="0F243E" w:themeColor="text2" w:themeShade="80"/>
          <w:lang w:val="el-GR"/>
        </w:rPr>
      </w:pPr>
      <w:r w:rsidRPr="00360E7E">
        <w:rPr>
          <w:rFonts w:asciiTheme="minorHAnsi" w:hAnsiTheme="minorHAnsi"/>
          <w:b/>
          <w:color w:val="0F243E" w:themeColor="text2" w:themeShade="80"/>
          <w:lang w:val="el-GR"/>
        </w:rPr>
        <w:t>Επιστημονικά Υπεύθυν</w:t>
      </w:r>
      <w:r w:rsidR="000B151D" w:rsidRPr="00360E7E">
        <w:rPr>
          <w:rFonts w:asciiTheme="minorHAnsi" w:hAnsiTheme="minorHAnsi"/>
          <w:b/>
          <w:color w:val="0F243E" w:themeColor="text2" w:themeShade="80"/>
          <w:lang w:val="el-GR"/>
        </w:rPr>
        <w:t>οι</w:t>
      </w:r>
      <w:r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: </w:t>
      </w:r>
      <w:r w:rsidR="007C6FC7" w:rsidRPr="00360E7E">
        <w:rPr>
          <w:rFonts w:asciiTheme="minorHAnsi" w:hAnsiTheme="minorHAnsi"/>
          <w:color w:val="0F243E" w:themeColor="text2" w:themeShade="80"/>
          <w:lang w:val="el-GR"/>
        </w:rPr>
        <w:t>Φασόη Γεωργία</w:t>
      </w:r>
      <w:r w:rsidR="00F2616C" w:rsidRPr="00360E7E">
        <w:rPr>
          <w:rFonts w:asciiTheme="minorHAnsi" w:hAnsiTheme="minorHAnsi"/>
          <w:color w:val="0F243E" w:themeColor="text2" w:themeShade="80"/>
          <w:lang w:val="el-GR"/>
        </w:rPr>
        <w:t>, Αναπληρώτρια Καθηγήτρια</w:t>
      </w:r>
    </w:p>
    <w:p w:rsidR="00F2616C" w:rsidRPr="00360E7E" w:rsidRDefault="00F2616C" w:rsidP="00F2616C">
      <w:pPr>
        <w:rPr>
          <w:rFonts w:asciiTheme="minorHAnsi" w:hAnsiTheme="minorHAnsi"/>
          <w:color w:val="0F243E" w:themeColor="text2" w:themeShade="80"/>
          <w:lang w:val="el-GR"/>
        </w:rPr>
      </w:pPr>
      <w:r w:rsidRPr="00360E7E">
        <w:rPr>
          <w:rFonts w:asciiTheme="minorHAnsi" w:hAnsiTheme="minorHAnsi"/>
          <w:color w:val="0F243E" w:themeColor="text2" w:themeShade="80"/>
          <w:lang w:val="el-GR"/>
        </w:rPr>
        <w:t xml:space="preserve">                                                  </w:t>
      </w:r>
      <w:r w:rsidR="007C6FC7" w:rsidRPr="00360E7E">
        <w:rPr>
          <w:rFonts w:asciiTheme="minorHAnsi" w:hAnsiTheme="minorHAnsi"/>
          <w:color w:val="0F243E" w:themeColor="text2" w:themeShade="80"/>
          <w:lang w:val="el-GR"/>
        </w:rPr>
        <w:t>Καλογιάννη Αντωνία</w:t>
      </w:r>
      <w:r w:rsidRPr="00360E7E">
        <w:rPr>
          <w:rFonts w:asciiTheme="minorHAnsi" w:hAnsiTheme="minorHAnsi"/>
          <w:color w:val="0F243E" w:themeColor="text2" w:themeShade="80"/>
          <w:lang w:val="el-GR"/>
        </w:rPr>
        <w:t>, Καθηγήτρια</w:t>
      </w:r>
      <w:r w:rsidR="007C6FC7" w:rsidRPr="00360E7E">
        <w:rPr>
          <w:rFonts w:asciiTheme="minorHAnsi" w:hAnsiTheme="minorHAnsi"/>
          <w:color w:val="0F243E" w:themeColor="text2" w:themeShade="80"/>
          <w:lang w:val="el-GR"/>
        </w:rPr>
        <w:t xml:space="preserve"> Εφαρμογών</w:t>
      </w:r>
    </w:p>
    <w:p w:rsidR="00672048" w:rsidRPr="00360E7E" w:rsidRDefault="00672048" w:rsidP="00672048">
      <w:pPr>
        <w:rPr>
          <w:rFonts w:asciiTheme="minorHAnsi" w:hAnsiTheme="minorHAnsi"/>
          <w:b/>
          <w:color w:val="0F243E" w:themeColor="text2" w:themeShade="80"/>
          <w:lang w:val="el-GR"/>
        </w:rPr>
      </w:pPr>
      <w:r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Αίθουσα Διδασκαλίας: </w:t>
      </w:r>
      <w:r w:rsidR="005C123E" w:rsidRPr="00360E7E">
        <w:rPr>
          <w:rFonts w:asciiTheme="minorHAnsi" w:hAnsiTheme="minorHAnsi" w:cs="Arial"/>
          <w:color w:val="0F243E" w:themeColor="text2" w:themeShade="80"/>
          <w:sz w:val="22"/>
          <w:szCs w:val="22"/>
          <w:shd w:val="clear" w:color="auto" w:fill="FFFFFF"/>
          <w:lang w:val="el-GR"/>
        </w:rPr>
        <w:t>1</w:t>
      </w:r>
      <w:r w:rsidRPr="00360E7E">
        <w:rPr>
          <w:rFonts w:asciiTheme="minorHAnsi" w:hAnsiTheme="minorHAnsi" w:cs="Arial"/>
          <w:color w:val="0F243E" w:themeColor="text2" w:themeShade="80"/>
          <w:sz w:val="22"/>
          <w:szCs w:val="22"/>
          <w:shd w:val="clear" w:color="auto" w:fill="FFFFFF"/>
          <w:lang w:val="el-GR"/>
        </w:rPr>
        <w:t>ος όροφος τ</w:t>
      </w:r>
      <w:r w:rsidR="007F10D2" w:rsidRPr="00360E7E">
        <w:rPr>
          <w:rFonts w:asciiTheme="minorHAnsi" w:hAnsiTheme="minorHAnsi" w:cs="Arial"/>
          <w:color w:val="0F243E" w:themeColor="text2" w:themeShade="80"/>
          <w:sz w:val="22"/>
          <w:szCs w:val="22"/>
          <w:shd w:val="clear" w:color="auto" w:fill="FFFFFF"/>
          <w:lang w:val="el-GR"/>
        </w:rPr>
        <w:t xml:space="preserve">ου κτηρίου </w:t>
      </w:r>
      <w:r w:rsidR="007F10D2" w:rsidRPr="00360E7E">
        <w:rPr>
          <w:rFonts w:asciiTheme="minorHAnsi" w:hAnsiTheme="minorHAnsi" w:cs="Arial"/>
          <w:color w:val="0F243E" w:themeColor="text2" w:themeShade="80"/>
          <w:sz w:val="22"/>
          <w:szCs w:val="22"/>
          <w:shd w:val="clear" w:color="auto" w:fill="FFFFFF"/>
          <w:lang w:val="en-US"/>
        </w:rPr>
        <w:t>K</w:t>
      </w:r>
      <w:r w:rsidR="007F10D2" w:rsidRPr="00360E7E">
        <w:rPr>
          <w:rFonts w:asciiTheme="minorHAnsi" w:hAnsiTheme="minorHAnsi" w:cs="Arial"/>
          <w:color w:val="0F243E" w:themeColor="text2" w:themeShade="80"/>
          <w:sz w:val="22"/>
          <w:szCs w:val="22"/>
          <w:shd w:val="clear" w:color="auto" w:fill="FFFFFF"/>
          <w:lang w:val="el-GR"/>
        </w:rPr>
        <w:t>13</w:t>
      </w:r>
      <w:r w:rsidR="003E0C9B" w:rsidRPr="00360E7E">
        <w:rPr>
          <w:rFonts w:asciiTheme="minorHAnsi" w:hAnsiTheme="minorHAnsi" w:cs="Arial"/>
          <w:color w:val="0F243E" w:themeColor="text2" w:themeShade="80"/>
          <w:sz w:val="22"/>
          <w:szCs w:val="22"/>
          <w:shd w:val="clear" w:color="auto" w:fill="FFFFFF"/>
          <w:lang w:val="el-GR"/>
        </w:rPr>
        <w:t xml:space="preserve"> , ΤΕΙ Αθήνας</w:t>
      </w:r>
    </w:p>
    <w:p w:rsidR="00672048" w:rsidRPr="00360E7E" w:rsidRDefault="00672048" w:rsidP="00672048">
      <w:pPr>
        <w:rPr>
          <w:rFonts w:asciiTheme="minorHAnsi" w:hAnsiTheme="minorHAnsi"/>
          <w:color w:val="0F243E" w:themeColor="text2" w:themeShade="80"/>
          <w:lang w:val="el-GR"/>
        </w:rPr>
      </w:pPr>
      <w:r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Ημέρα: </w:t>
      </w:r>
      <w:r w:rsidR="008E1910" w:rsidRPr="00360E7E">
        <w:rPr>
          <w:rFonts w:asciiTheme="minorHAnsi" w:hAnsiTheme="minorHAnsi"/>
          <w:b/>
          <w:color w:val="0F243E" w:themeColor="text2" w:themeShade="80"/>
          <w:lang w:val="el-GR"/>
        </w:rPr>
        <w:t>Τρίτη</w:t>
      </w:r>
    </w:p>
    <w:p w:rsidR="00672048" w:rsidRPr="00360E7E" w:rsidRDefault="00672048" w:rsidP="00672048">
      <w:pPr>
        <w:rPr>
          <w:rFonts w:asciiTheme="minorHAnsi" w:hAnsiTheme="minorHAnsi"/>
          <w:color w:val="0F243E" w:themeColor="text2" w:themeShade="80"/>
          <w:lang w:val="el-GR"/>
        </w:rPr>
      </w:pPr>
      <w:r w:rsidRPr="00360E7E">
        <w:rPr>
          <w:rFonts w:asciiTheme="minorHAnsi" w:hAnsiTheme="minorHAnsi"/>
          <w:b/>
          <w:color w:val="0F243E" w:themeColor="text2" w:themeShade="80"/>
          <w:lang w:val="el-GR"/>
        </w:rPr>
        <w:t>Ώρα:</w:t>
      </w:r>
      <w:r w:rsidR="005C123E"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 </w:t>
      </w:r>
      <w:r w:rsidR="00226BEA"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15:00-17:00 </w:t>
      </w:r>
      <w:proofErr w:type="spellStart"/>
      <w:r w:rsidR="00226BEA" w:rsidRPr="00360E7E">
        <w:rPr>
          <w:rFonts w:asciiTheme="minorHAnsi" w:hAnsiTheme="minorHAnsi"/>
          <w:b/>
          <w:color w:val="0F243E" w:themeColor="text2" w:themeShade="80"/>
          <w:lang w:val="el-GR"/>
        </w:rPr>
        <w:t>μμ</w:t>
      </w:r>
      <w:proofErr w:type="spellEnd"/>
      <w:r w:rsidR="005C123E"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          </w:t>
      </w:r>
      <w:r w:rsidRPr="00360E7E">
        <w:rPr>
          <w:rFonts w:asciiTheme="minorHAnsi" w:hAnsiTheme="minorHAnsi"/>
          <w:color w:val="0F243E" w:themeColor="text2" w:themeShade="80"/>
          <w:lang w:val="el-GR"/>
        </w:rPr>
        <w:t xml:space="preserve">                                                               </w:t>
      </w:r>
      <w:proofErr w:type="spellStart"/>
      <w:r w:rsidR="003E0C9B" w:rsidRPr="00360E7E">
        <w:rPr>
          <w:rFonts w:asciiTheme="minorHAnsi" w:hAnsiTheme="minorHAnsi"/>
          <w:b/>
          <w:color w:val="0F243E" w:themeColor="text2" w:themeShade="80"/>
          <w:lang w:val="el-GR"/>
        </w:rPr>
        <w:t>Ακαδ</w:t>
      </w:r>
      <w:proofErr w:type="spellEnd"/>
      <w:r w:rsidR="003E0C9B" w:rsidRPr="00360E7E">
        <w:rPr>
          <w:rFonts w:asciiTheme="minorHAnsi" w:hAnsiTheme="minorHAnsi"/>
          <w:b/>
          <w:color w:val="0F243E" w:themeColor="text2" w:themeShade="80"/>
          <w:lang w:val="el-GR"/>
        </w:rPr>
        <w:t>. Έτος 201</w:t>
      </w:r>
      <w:r w:rsidR="005C123E" w:rsidRPr="00360E7E">
        <w:rPr>
          <w:rFonts w:asciiTheme="minorHAnsi" w:hAnsiTheme="minorHAnsi"/>
          <w:b/>
          <w:color w:val="0F243E" w:themeColor="text2" w:themeShade="80"/>
          <w:lang w:val="el-GR"/>
        </w:rPr>
        <w:t>7</w:t>
      </w:r>
      <w:r w:rsidR="003E0C9B" w:rsidRPr="00360E7E">
        <w:rPr>
          <w:rFonts w:asciiTheme="minorHAnsi" w:hAnsiTheme="minorHAnsi"/>
          <w:b/>
          <w:color w:val="0F243E" w:themeColor="text2" w:themeShade="80"/>
          <w:lang w:val="el-GR"/>
        </w:rPr>
        <w:t>-201</w:t>
      </w:r>
      <w:r w:rsidR="005C123E" w:rsidRPr="00360E7E">
        <w:rPr>
          <w:rFonts w:asciiTheme="minorHAnsi" w:hAnsiTheme="minorHAnsi"/>
          <w:b/>
          <w:color w:val="0F243E" w:themeColor="text2" w:themeShade="80"/>
          <w:lang w:val="el-GR"/>
        </w:rPr>
        <w:t>8</w:t>
      </w:r>
    </w:p>
    <w:p w:rsidR="00672048" w:rsidRPr="00360E7E" w:rsidRDefault="00672048" w:rsidP="00672048">
      <w:pPr>
        <w:rPr>
          <w:rFonts w:asciiTheme="minorHAnsi" w:hAnsiTheme="minorHAnsi"/>
          <w:color w:val="0F243E" w:themeColor="text2" w:themeShade="80"/>
          <w:lang w:val="el-GR"/>
        </w:rPr>
      </w:pPr>
    </w:p>
    <w:tbl>
      <w:tblPr>
        <w:tblStyle w:val="TableGrid"/>
        <w:tblW w:w="10150" w:type="dxa"/>
        <w:tblInd w:w="-1026" w:type="dxa"/>
        <w:tblLook w:val="04A0" w:firstRow="1" w:lastRow="0" w:firstColumn="1" w:lastColumn="0" w:noHBand="0" w:noVBand="1"/>
      </w:tblPr>
      <w:tblGrid>
        <w:gridCol w:w="603"/>
        <w:gridCol w:w="1459"/>
        <w:gridCol w:w="6160"/>
        <w:gridCol w:w="1928"/>
      </w:tblGrid>
      <w:tr w:rsidR="00672048" w:rsidRPr="00360E7E" w:rsidTr="00F2616C">
        <w:trPr>
          <w:trHeight w:val="457"/>
        </w:trPr>
        <w:tc>
          <w:tcPr>
            <w:tcW w:w="603" w:type="dxa"/>
            <w:shd w:val="clear" w:color="auto" w:fill="DAEEF3" w:themeFill="accent5" w:themeFillTint="33"/>
          </w:tcPr>
          <w:p w:rsidR="00672048" w:rsidRPr="00360E7E" w:rsidRDefault="00672048" w:rsidP="00B757B3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</w:pPr>
            <w:r w:rsidRPr="00360E7E"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  <w:t>α/α</w:t>
            </w:r>
          </w:p>
        </w:tc>
        <w:tc>
          <w:tcPr>
            <w:tcW w:w="1459" w:type="dxa"/>
            <w:shd w:val="clear" w:color="auto" w:fill="DAEEF3" w:themeFill="accent5" w:themeFillTint="33"/>
          </w:tcPr>
          <w:p w:rsidR="00672048" w:rsidRPr="00360E7E" w:rsidRDefault="00672048" w:rsidP="00B757B3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</w:pPr>
            <w:r w:rsidRPr="00360E7E"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  <w:t>Ημερομηνία</w:t>
            </w:r>
          </w:p>
        </w:tc>
        <w:tc>
          <w:tcPr>
            <w:tcW w:w="6160" w:type="dxa"/>
            <w:shd w:val="clear" w:color="auto" w:fill="DAEEF3" w:themeFill="accent5" w:themeFillTint="33"/>
          </w:tcPr>
          <w:p w:rsidR="00672048" w:rsidRPr="00360E7E" w:rsidRDefault="00672048" w:rsidP="00B757B3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</w:pPr>
            <w:r w:rsidRPr="00360E7E"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  <w:t>Θεματική Ενότητα</w:t>
            </w:r>
          </w:p>
        </w:tc>
        <w:tc>
          <w:tcPr>
            <w:tcW w:w="1928" w:type="dxa"/>
            <w:shd w:val="clear" w:color="auto" w:fill="DAEEF3" w:themeFill="accent5" w:themeFillTint="33"/>
          </w:tcPr>
          <w:p w:rsidR="00672048" w:rsidRPr="00360E7E" w:rsidRDefault="00672048" w:rsidP="00B757B3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</w:pPr>
            <w:r w:rsidRPr="00360E7E"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  <w:t>Εισηγητ</w:t>
            </w:r>
            <w:r w:rsidR="00226BEA" w:rsidRPr="00360E7E"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  <w:t>ής</w:t>
            </w:r>
          </w:p>
        </w:tc>
      </w:tr>
      <w:tr w:rsidR="008D1D15" w:rsidRPr="00360E7E" w:rsidTr="00EE0365">
        <w:trPr>
          <w:trHeight w:val="505"/>
        </w:trPr>
        <w:tc>
          <w:tcPr>
            <w:tcW w:w="603" w:type="dxa"/>
            <w:shd w:val="clear" w:color="auto" w:fill="FFFFFF" w:themeFill="background1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1ο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360E7E" w:rsidRDefault="008D1D15" w:rsidP="00B757B3">
            <w:pPr>
              <w:pStyle w:val="paragraph"/>
              <w:spacing w:before="0" w:beforeAutospacing="0"/>
              <w:jc w:val="center"/>
              <w:textAlignment w:val="baseline"/>
              <w:rPr>
                <w:color w:val="0F243E" w:themeColor="text2" w:themeShade="80"/>
              </w:rPr>
            </w:pPr>
            <w:r w:rsidRPr="00360E7E">
              <w:rPr>
                <w:rStyle w:val="normaltextrun"/>
                <w:rFonts w:ascii="Calibri" w:hAnsi="Calibri"/>
                <w:color w:val="0F243E" w:themeColor="text2" w:themeShade="80"/>
              </w:rPr>
              <w:t>10-10-1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7</w:t>
            </w:r>
            <w:r w:rsidRPr="00360E7E">
              <w:rPr>
                <w:rStyle w:val="eop"/>
                <w:rFonts w:ascii="Calibri" w:hAnsi="Calibri"/>
                <w:color w:val="0F243E" w:themeColor="text2" w:themeShade="80"/>
              </w:rPr>
              <w:t> </w:t>
            </w:r>
          </w:p>
        </w:tc>
        <w:tc>
          <w:tcPr>
            <w:tcW w:w="6160" w:type="dxa"/>
            <w:shd w:val="clear" w:color="auto" w:fill="FFFFFF" w:themeFill="background1"/>
          </w:tcPr>
          <w:p w:rsidR="008D1D15" w:rsidRPr="00360E7E" w:rsidRDefault="008D1D15" w:rsidP="00B757B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Κέντρα τραύματος. Κέντρα τραύματος ανά επίπεδο. Διαλογή.</w:t>
            </w:r>
          </w:p>
        </w:tc>
        <w:tc>
          <w:tcPr>
            <w:tcW w:w="1928" w:type="dxa"/>
            <w:shd w:val="clear" w:color="auto" w:fill="FFFFFF" w:themeFill="background1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Α. ΚΑΛΟΓΙΑΝΝΗ</w:t>
            </w:r>
          </w:p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Γ. ΦΑΣΟΗ</w:t>
            </w:r>
          </w:p>
        </w:tc>
      </w:tr>
      <w:tr w:rsidR="008D1D15" w:rsidRPr="00360E7E" w:rsidTr="00EE0365">
        <w:trPr>
          <w:trHeight w:val="482"/>
        </w:trPr>
        <w:tc>
          <w:tcPr>
            <w:tcW w:w="603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2ο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360E7E" w:rsidRDefault="008D1D15" w:rsidP="00B757B3">
            <w:pPr>
              <w:pStyle w:val="paragraph"/>
              <w:spacing w:before="0" w:beforeAutospacing="0"/>
              <w:jc w:val="center"/>
              <w:textAlignment w:val="baseline"/>
              <w:rPr>
                <w:color w:val="0F243E" w:themeColor="text2" w:themeShade="80"/>
              </w:rPr>
            </w:pP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1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</w:rPr>
              <w:t>7-10-1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7</w:t>
            </w:r>
            <w:r w:rsidRPr="00360E7E">
              <w:rPr>
                <w:rStyle w:val="eop"/>
                <w:rFonts w:ascii="Calibri" w:hAnsi="Calibri"/>
                <w:color w:val="0F243E" w:themeColor="text2" w:themeShade="80"/>
              </w:rPr>
              <w:t> </w:t>
            </w:r>
          </w:p>
        </w:tc>
        <w:tc>
          <w:tcPr>
            <w:tcW w:w="6160" w:type="dxa"/>
          </w:tcPr>
          <w:p w:rsidR="008D1D15" w:rsidRPr="00360E7E" w:rsidRDefault="008D1D15" w:rsidP="00B757B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proofErr w:type="spellStart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Προνοσοκομειακή</w:t>
            </w:r>
            <w:proofErr w:type="spellEnd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 και νοσοκομειακή αντιμετώπιση </w:t>
            </w:r>
            <w:proofErr w:type="spellStart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πολυτραυματία</w:t>
            </w:r>
            <w:proofErr w:type="spellEnd"/>
          </w:p>
        </w:tc>
        <w:tc>
          <w:tcPr>
            <w:tcW w:w="1928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Α. ΚΑΛΟΓΙΑΝΝΗ</w:t>
            </w:r>
          </w:p>
        </w:tc>
      </w:tr>
      <w:tr w:rsidR="008D1D15" w:rsidRPr="00360E7E" w:rsidTr="00EE0365">
        <w:trPr>
          <w:trHeight w:val="482"/>
        </w:trPr>
        <w:tc>
          <w:tcPr>
            <w:tcW w:w="603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3ο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360E7E" w:rsidRDefault="008D1D15" w:rsidP="00B757B3">
            <w:pPr>
              <w:pStyle w:val="paragraph"/>
              <w:spacing w:before="0" w:beforeAutospacing="0"/>
              <w:jc w:val="center"/>
              <w:textAlignment w:val="baseline"/>
              <w:rPr>
                <w:color w:val="0F243E" w:themeColor="text2" w:themeShade="80"/>
              </w:rPr>
            </w:pP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2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</w:rPr>
              <w:t>4-10-1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7</w:t>
            </w:r>
            <w:r w:rsidRPr="00360E7E">
              <w:rPr>
                <w:rStyle w:val="eop"/>
                <w:rFonts w:ascii="Calibri" w:hAnsi="Calibri"/>
                <w:color w:val="0F243E" w:themeColor="text2" w:themeShade="80"/>
              </w:rPr>
              <w:t> </w:t>
            </w:r>
          </w:p>
        </w:tc>
        <w:tc>
          <w:tcPr>
            <w:tcW w:w="6160" w:type="dxa"/>
          </w:tcPr>
          <w:p w:rsidR="008D1D15" w:rsidRPr="00360E7E" w:rsidRDefault="008D1D15" w:rsidP="00B757B3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 xml:space="preserve">Καταπληξία </w:t>
            </w:r>
          </w:p>
          <w:p w:rsidR="008D1D15" w:rsidRPr="00360E7E" w:rsidRDefault="008D1D15" w:rsidP="00B757B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>Αιμοδυναμική υποστήριξη. Ενδοφλέβια διαλύματα στο τραύμα</w:t>
            </w:r>
          </w:p>
        </w:tc>
        <w:tc>
          <w:tcPr>
            <w:tcW w:w="1928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Α. ΚΑΛΟΓΙΑΝΝΗ</w:t>
            </w:r>
          </w:p>
        </w:tc>
      </w:tr>
      <w:tr w:rsidR="008D1D15" w:rsidRPr="00360E7E" w:rsidTr="00B757B3">
        <w:trPr>
          <w:trHeight w:val="485"/>
        </w:trPr>
        <w:tc>
          <w:tcPr>
            <w:tcW w:w="603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</w:p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4ο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360E7E" w:rsidRDefault="008D1D15" w:rsidP="00B757B3">
            <w:pPr>
              <w:pStyle w:val="paragraph"/>
              <w:spacing w:before="0" w:beforeAutospacing="0"/>
              <w:jc w:val="center"/>
              <w:textAlignment w:val="baseline"/>
              <w:rPr>
                <w:color w:val="0F243E" w:themeColor="text2" w:themeShade="80"/>
              </w:rPr>
            </w:pP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3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</w:rPr>
              <w:t>1-10-1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7</w:t>
            </w:r>
            <w:r w:rsidRPr="00360E7E">
              <w:rPr>
                <w:rStyle w:val="eop"/>
                <w:rFonts w:ascii="Calibri" w:hAnsi="Calibri"/>
                <w:color w:val="0F243E" w:themeColor="text2" w:themeShade="80"/>
              </w:rPr>
              <w:t> </w:t>
            </w:r>
          </w:p>
        </w:tc>
        <w:tc>
          <w:tcPr>
            <w:tcW w:w="6160" w:type="dxa"/>
          </w:tcPr>
          <w:p w:rsidR="008D1D15" w:rsidRPr="00360E7E" w:rsidRDefault="008D1D15" w:rsidP="00B757B3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>Κακώσεις κοιλίας και πυέλου</w:t>
            </w:r>
          </w:p>
          <w:p w:rsidR="008D1D15" w:rsidRPr="00360E7E" w:rsidRDefault="008D1D15" w:rsidP="00B757B3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 xml:space="preserve">Σύνδρομο αυξημένης </w:t>
            </w:r>
            <w:proofErr w:type="spellStart"/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>ενδοκοιλιακής</w:t>
            </w:r>
            <w:proofErr w:type="spellEnd"/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 xml:space="preserve"> πίεσης</w:t>
            </w:r>
          </w:p>
        </w:tc>
        <w:tc>
          <w:tcPr>
            <w:tcW w:w="1928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Α. ΚΑΛΟΓΙΑΝΝΗ</w:t>
            </w:r>
          </w:p>
        </w:tc>
      </w:tr>
      <w:tr w:rsidR="008D1D15" w:rsidRPr="00360E7E" w:rsidTr="00647441">
        <w:trPr>
          <w:trHeight w:val="172"/>
        </w:trPr>
        <w:tc>
          <w:tcPr>
            <w:tcW w:w="603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</w:p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5ο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360E7E" w:rsidRDefault="008D1D15" w:rsidP="00B757B3">
            <w:pPr>
              <w:pStyle w:val="paragraph"/>
              <w:spacing w:before="0" w:beforeAutospacing="0"/>
              <w:jc w:val="center"/>
              <w:textAlignment w:val="baseline"/>
              <w:rPr>
                <w:color w:val="0F243E" w:themeColor="text2" w:themeShade="80"/>
              </w:rPr>
            </w:pPr>
            <w:r w:rsidRPr="00360E7E">
              <w:rPr>
                <w:rStyle w:val="normaltextrun"/>
                <w:rFonts w:ascii="Calibri" w:hAnsi="Calibri"/>
                <w:color w:val="0F243E" w:themeColor="text2" w:themeShade="80"/>
              </w:rPr>
              <w:t>07-11-1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7</w:t>
            </w:r>
            <w:r w:rsidRPr="00360E7E">
              <w:rPr>
                <w:rStyle w:val="eop"/>
                <w:rFonts w:ascii="Calibri" w:hAnsi="Calibri"/>
                <w:color w:val="0F243E" w:themeColor="text2" w:themeShade="80"/>
              </w:rPr>
              <w:t> </w:t>
            </w:r>
          </w:p>
        </w:tc>
        <w:tc>
          <w:tcPr>
            <w:tcW w:w="6160" w:type="dxa"/>
          </w:tcPr>
          <w:p w:rsidR="008D1D15" w:rsidRPr="00360E7E" w:rsidRDefault="008D1D15" w:rsidP="00B757B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Κακώσεις Θώρακα</w:t>
            </w:r>
          </w:p>
        </w:tc>
        <w:tc>
          <w:tcPr>
            <w:tcW w:w="1928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Δ. ΠΑΠΑΓΕΩΡΓΙΟΥ</w:t>
            </w:r>
          </w:p>
        </w:tc>
      </w:tr>
      <w:tr w:rsidR="008D1D15" w:rsidRPr="00360E7E" w:rsidTr="00EE0365">
        <w:trPr>
          <w:trHeight w:val="433"/>
        </w:trPr>
        <w:tc>
          <w:tcPr>
            <w:tcW w:w="603" w:type="dxa"/>
            <w:shd w:val="clear" w:color="auto" w:fill="FFFFFF" w:themeFill="background1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6ο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360E7E" w:rsidRDefault="008D1D15" w:rsidP="00B757B3">
            <w:pPr>
              <w:pStyle w:val="paragraph"/>
              <w:spacing w:before="0" w:beforeAutospacing="0"/>
              <w:jc w:val="center"/>
              <w:textAlignment w:val="baseline"/>
              <w:rPr>
                <w:color w:val="0F243E" w:themeColor="text2" w:themeShade="80"/>
              </w:rPr>
            </w:pP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1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</w:rPr>
              <w:t>4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-11-17</w:t>
            </w:r>
            <w:r w:rsidRPr="00360E7E">
              <w:rPr>
                <w:rStyle w:val="eop"/>
                <w:rFonts w:ascii="Calibri" w:hAnsi="Calibri"/>
                <w:color w:val="0F243E" w:themeColor="text2" w:themeShade="80"/>
              </w:rPr>
              <w:t> </w:t>
            </w:r>
          </w:p>
        </w:tc>
        <w:tc>
          <w:tcPr>
            <w:tcW w:w="6160" w:type="dxa"/>
            <w:shd w:val="clear" w:color="auto" w:fill="FFFFFF" w:themeFill="background1"/>
          </w:tcPr>
          <w:p w:rsidR="008D1D15" w:rsidRPr="00360E7E" w:rsidRDefault="008D1D15" w:rsidP="00B757B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proofErr w:type="spellStart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Κρανιοεγκεφαλικές</w:t>
            </w:r>
            <w:proofErr w:type="spellEnd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 κακώσεις</w:t>
            </w:r>
          </w:p>
        </w:tc>
        <w:tc>
          <w:tcPr>
            <w:tcW w:w="1928" w:type="dxa"/>
            <w:shd w:val="clear" w:color="auto" w:fill="FFFFFF" w:themeFill="background1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Δ. ΠΑΠΑΓΕΩΡΓΙΟΥ</w:t>
            </w:r>
          </w:p>
        </w:tc>
      </w:tr>
      <w:tr w:rsidR="008D1D15" w:rsidRPr="00360E7E" w:rsidTr="00EE0365">
        <w:trPr>
          <w:trHeight w:val="433"/>
        </w:trPr>
        <w:tc>
          <w:tcPr>
            <w:tcW w:w="603" w:type="dxa"/>
            <w:shd w:val="clear" w:color="auto" w:fill="FFFFFF" w:themeFill="background1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</w:p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7ο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B757B3" w:rsidRDefault="008D1D15" w:rsidP="00B757B3">
            <w:pPr>
              <w:pStyle w:val="paragraph"/>
              <w:spacing w:before="0" w:beforeAutospacing="0"/>
              <w:jc w:val="center"/>
              <w:textAlignment w:val="baseline"/>
              <w:rPr>
                <w:color w:val="0F243E" w:themeColor="text2" w:themeShade="80"/>
              </w:rPr>
            </w:pPr>
            <w:r w:rsidRPr="00B757B3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2</w:t>
            </w:r>
            <w:r w:rsidRPr="00B757B3">
              <w:rPr>
                <w:rStyle w:val="normaltextrun"/>
                <w:rFonts w:ascii="Calibri" w:hAnsi="Calibri"/>
                <w:color w:val="0F243E" w:themeColor="text2" w:themeShade="80"/>
              </w:rPr>
              <w:t>1</w:t>
            </w:r>
            <w:r w:rsidRPr="00B757B3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-11-17</w:t>
            </w:r>
            <w:r w:rsidRPr="00B757B3">
              <w:rPr>
                <w:rStyle w:val="eop"/>
                <w:rFonts w:ascii="Calibri" w:hAnsi="Calibri"/>
                <w:color w:val="0F243E" w:themeColor="text2" w:themeShade="80"/>
              </w:rPr>
              <w:t> </w:t>
            </w:r>
          </w:p>
        </w:tc>
        <w:tc>
          <w:tcPr>
            <w:tcW w:w="6160" w:type="dxa"/>
            <w:shd w:val="clear" w:color="auto" w:fill="FFFFFF" w:themeFill="background1"/>
          </w:tcPr>
          <w:p w:rsidR="008D1D15" w:rsidRPr="00B757B3" w:rsidRDefault="00B757B3" w:rsidP="00B757B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B757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Άσκηση με σενάριο </w:t>
            </w:r>
            <w:proofErr w:type="spellStart"/>
            <w:r w:rsidRPr="00B757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πολυτραυματία</w:t>
            </w:r>
            <w:proofErr w:type="spellEnd"/>
          </w:p>
        </w:tc>
        <w:tc>
          <w:tcPr>
            <w:tcW w:w="1928" w:type="dxa"/>
            <w:shd w:val="clear" w:color="auto" w:fill="FFFFFF" w:themeFill="background1"/>
          </w:tcPr>
          <w:p w:rsidR="008D1D15" w:rsidRPr="00B757B3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B757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Α. ΚΑΛΟΓΙΑΝΝΗ</w:t>
            </w:r>
          </w:p>
        </w:tc>
      </w:tr>
      <w:tr w:rsidR="008D1D15" w:rsidRPr="00360E7E" w:rsidTr="00EE0365">
        <w:trPr>
          <w:trHeight w:val="640"/>
        </w:trPr>
        <w:tc>
          <w:tcPr>
            <w:tcW w:w="603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8ο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360E7E" w:rsidRDefault="008D1D15" w:rsidP="00B757B3">
            <w:pPr>
              <w:pStyle w:val="paragraph"/>
              <w:spacing w:before="0" w:beforeAutospacing="0"/>
              <w:jc w:val="center"/>
              <w:textAlignment w:val="baseline"/>
              <w:rPr>
                <w:color w:val="0F243E" w:themeColor="text2" w:themeShade="80"/>
              </w:rPr>
            </w:pPr>
            <w:r w:rsidRPr="00360E7E">
              <w:rPr>
                <w:rStyle w:val="normaltextrun"/>
                <w:rFonts w:ascii="Calibri" w:hAnsi="Calibri"/>
                <w:color w:val="0F243E" w:themeColor="text2" w:themeShade="80"/>
              </w:rPr>
              <w:t>28-11-1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7</w:t>
            </w:r>
            <w:r w:rsidRPr="00360E7E">
              <w:rPr>
                <w:rStyle w:val="eop"/>
                <w:rFonts w:ascii="Calibri" w:hAnsi="Calibri"/>
                <w:color w:val="0F243E" w:themeColor="text2" w:themeShade="80"/>
              </w:rPr>
              <w:t> </w:t>
            </w:r>
          </w:p>
        </w:tc>
        <w:tc>
          <w:tcPr>
            <w:tcW w:w="6160" w:type="dxa"/>
          </w:tcPr>
          <w:p w:rsidR="008D1D15" w:rsidRPr="00360E7E" w:rsidRDefault="008D1D15" w:rsidP="00B757B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Εξειδικευμένη καρδιοαναπνευστική αναζωογόνηση Βασική καρδιοπνευμονική υποστήριξη και χρήση αυτόματου εξωτερικού </w:t>
            </w:r>
            <w:proofErr w:type="spellStart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απινιδιστή</w:t>
            </w:r>
            <w:proofErr w:type="spellEnd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.</w:t>
            </w:r>
          </w:p>
        </w:tc>
        <w:tc>
          <w:tcPr>
            <w:tcW w:w="1928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Θ. ΚΑΠΑΔΟΧΟΣ</w:t>
            </w:r>
          </w:p>
        </w:tc>
      </w:tr>
      <w:tr w:rsidR="008D1D15" w:rsidRPr="00360E7E" w:rsidTr="00EE0365">
        <w:trPr>
          <w:trHeight w:val="482"/>
        </w:trPr>
        <w:tc>
          <w:tcPr>
            <w:tcW w:w="603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9ο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360E7E" w:rsidRDefault="008D1D15" w:rsidP="00B757B3">
            <w:pPr>
              <w:pStyle w:val="paragraph"/>
              <w:spacing w:before="0" w:beforeAutospacing="0"/>
              <w:jc w:val="center"/>
              <w:textAlignment w:val="baseline"/>
              <w:rPr>
                <w:color w:val="0F243E" w:themeColor="text2" w:themeShade="80"/>
              </w:rPr>
            </w:pPr>
            <w:r w:rsidRPr="00360E7E">
              <w:rPr>
                <w:rStyle w:val="normaltextrun"/>
                <w:rFonts w:ascii="Calibri" w:hAnsi="Calibri"/>
                <w:color w:val="0F243E" w:themeColor="text2" w:themeShade="80"/>
              </w:rPr>
              <w:t>05-12-1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7</w:t>
            </w:r>
            <w:r w:rsidRPr="00360E7E">
              <w:rPr>
                <w:rStyle w:val="eop"/>
                <w:rFonts w:ascii="Calibri" w:hAnsi="Calibri"/>
                <w:color w:val="0F243E" w:themeColor="text2" w:themeShade="80"/>
              </w:rPr>
              <w:t> </w:t>
            </w:r>
          </w:p>
        </w:tc>
        <w:tc>
          <w:tcPr>
            <w:tcW w:w="6160" w:type="dxa"/>
            <w:shd w:val="clear" w:color="auto" w:fill="FFFFFF" w:themeFill="background1"/>
          </w:tcPr>
          <w:p w:rsidR="008D1D15" w:rsidRPr="00B757B3" w:rsidRDefault="008D1D15" w:rsidP="00B757B3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</w:pPr>
            <w:r w:rsidRPr="00B757B3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 xml:space="preserve">Υποθερμία . </w:t>
            </w:r>
          </w:p>
        </w:tc>
        <w:tc>
          <w:tcPr>
            <w:tcW w:w="1928" w:type="dxa"/>
          </w:tcPr>
          <w:p w:rsidR="008D1D15" w:rsidRPr="00B757B3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B757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Α. ΚΑΛΟΓΙΑΝΝΗ</w:t>
            </w:r>
          </w:p>
        </w:tc>
      </w:tr>
      <w:tr w:rsidR="008D1D15" w:rsidRPr="00360E7E" w:rsidTr="00EE0365">
        <w:trPr>
          <w:trHeight w:val="433"/>
        </w:trPr>
        <w:tc>
          <w:tcPr>
            <w:tcW w:w="603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10ο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360E7E" w:rsidRDefault="008D1D15" w:rsidP="00B757B3">
            <w:pPr>
              <w:pStyle w:val="paragraph"/>
              <w:spacing w:before="0" w:beforeAutospacing="0"/>
              <w:jc w:val="center"/>
              <w:textAlignment w:val="baseline"/>
              <w:rPr>
                <w:color w:val="0F243E" w:themeColor="text2" w:themeShade="80"/>
              </w:rPr>
            </w:pPr>
            <w:r w:rsidRPr="00360E7E">
              <w:rPr>
                <w:rStyle w:val="normaltextrun"/>
                <w:rFonts w:ascii="Calibri" w:hAnsi="Calibri"/>
                <w:color w:val="0F243E" w:themeColor="text2" w:themeShade="80"/>
              </w:rPr>
              <w:t>12-12-1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7</w:t>
            </w:r>
            <w:r w:rsidRPr="00360E7E">
              <w:rPr>
                <w:rStyle w:val="eop"/>
                <w:rFonts w:ascii="Calibri" w:hAnsi="Calibri"/>
                <w:color w:val="0F243E" w:themeColor="text2" w:themeShade="80"/>
              </w:rPr>
              <w:t> </w:t>
            </w:r>
          </w:p>
        </w:tc>
        <w:tc>
          <w:tcPr>
            <w:tcW w:w="6160" w:type="dxa"/>
          </w:tcPr>
          <w:p w:rsidR="008D1D15" w:rsidRPr="00360E7E" w:rsidRDefault="008D1D15" w:rsidP="00B757B3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 xml:space="preserve">Κακώσεις σπονδυλικής στήλης και νωτιαίου μυελού </w:t>
            </w:r>
            <w:r w:rsidRPr="00B757B3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>Μυοσκελετικές κακώσεις</w:t>
            </w:r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928" w:type="dxa"/>
          </w:tcPr>
          <w:p w:rsidR="008D1D15" w:rsidRPr="00B757B3" w:rsidRDefault="008D1D15" w:rsidP="00B757B3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JAHAJ EDISON</w:t>
            </w:r>
            <w:r w:rsidR="00B757B3" w:rsidRPr="00B757B3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</w:t>
            </w:r>
            <w:r w:rsidR="00B757B3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RN, MD, </w:t>
            </w:r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MSc, PhD </w:t>
            </w:r>
          </w:p>
        </w:tc>
      </w:tr>
      <w:tr w:rsidR="008D1D15" w:rsidRPr="00360E7E" w:rsidTr="00EE0365">
        <w:trPr>
          <w:trHeight w:val="482"/>
        </w:trPr>
        <w:tc>
          <w:tcPr>
            <w:tcW w:w="603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11ο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360E7E" w:rsidRDefault="008D1D15" w:rsidP="00B757B3">
            <w:pPr>
              <w:pStyle w:val="paragraph"/>
              <w:spacing w:before="0" w:beforeAutospacing="0"/>
              <w:jc w:val="center"/>
              <w:textAlignment w:val="baseline"/>
              <w:rPr>
                <w:color w:val="0F243E" w:themeColor="text2" w:themeShade="80"/>
              </w:rPr>
            </w:pPr>
            <w:r w:rsidRPr="00360E7E">
              <w:rPr>
                <w:rStyle w:val="normaltextrun"/>
                <w:rFonts w:ascii="Calibri" w:hAnsi="Calibri"/>
                <w:color w:val="0F243E" w:themeColor="text2" w:themeShade="80"/>
              </w:rPr>
              <w:t>19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-12-17</w:t>
            </w:r>
            <w:r w:rsidRPr="00360E7E">
              <w:rPr>
                <w:rStyle w:val="eop"/>
                <w:rFonts w:ascii="Calibri" w:hAnsi="Calibri"/>
                <w:color w:val="0F243E" w:themeColor="text2" w:themeShade="80"/>
              </w:rPr>
              <w:t> </w:t>
            </w:r>
          </w:p>
        </w:tc>
        <w:tc>
          <w:tcPr>
            <w:tcW w:w="6160" w:type="dxa"/>
          </w:tcPr>
          <w:p w:rsidR="008D1D15" w:rsidRPr="00B757B3" w:rsidRDefault="008D1D15" w:rsidP="00B757B3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</w:pPr>
            <w:r w:rsidRPr="00B757B3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>Περιφερικές βλάβες από το ψύχος</w:t>
            </w:r>
          </w:p>
          <w:p w:rsidR="008D1D15" w:rsidRPr="00B757B3" w:rsidRDefault="008D1D15" w:rsidP="00B757B3">
            <w:pPr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</w:pPr>
            <w:r w:rsidRPr="00B757B3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 xml:space="preserve">Σενάριο : ασθενής με </w:t>
            </w:r>
            <w:r w:rsidR="00B757B3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 xml:space="preserve">υποθερμία και </w:t>
            </w:r>
            <w:r w:rsidRPr="00B757B3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>περιφερικές βλάβες από το ψύχος</w:t>
            </w:r>
          </w:p>
        </w:tc>
        <w:tc>
          <w:tcPr>
            <w:tcW w:w="1928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Α. ΚΑΛΟΓΙΑΝΝΗ</w:t>
            </w:r>
          </w:p>
        </w:tc>
      </w:tr>
      <w:tr w:rsidR="008D1D15" w:rsidRPr="00360E7E" w:rsidTr="00EE0365">
        <w:trPr>
          <w:trHeight w:val="433"/>
        </w:trPr>
        <w:tc>
          <w:tcPr>
            <w:tcW w:w="603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12ο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360E7E" w:rsidRDefault="008D1D15" w:rsidP="00B757B3">
            <w:pPr>
              <w:pStyle w:val="paragraph"/>
              <w:spacing w:before="0" w:beforeAutospacing="0"/>
              <w:jc w:val="center"/>
              <w:textAlignment w:val="baseline"/>
              <w:rPr>
                <w:color w:val="0F243E" w:themeColor="text2" w:themeShade="80"/>
              </w:rPr>
            </w:pPr>
            <w:r w:rsidRPr="00360E7E">
              <w:rPr>
                <w:rStyle w:val="normaltextrun"/>
                <w:rFonts w:ascii="Calibri" w:hAnsi="Calibri"/>
                <w:color w:val="0F243E" w:themeColor="text2" w:themeShade="80"/>
              </w:rPr>
              <w:t>09</w:t>
            </w:r>
            <w:r w:rsidRPr="00360E7E">
              <w:rPr>
                <w:rStyle w:val="normaltextrun"/>
                <w:rFonts w:ascii="Calibri" w:hAnsi="Calibri"/>
                <w:color w:val="0F243E" w:themeColor="text2" w:themeShade="80"/>
                <w:lang w:val="en-GB"/>
              </w:rPr>
              <w:t>-01-18</w:t>
            </w:r>
            <w:r w:rsidRPr="00360E7E">
              <w:rPr>
                <w:rStyle w:val="eop"/>
                <w:rFonts w:ascii="Calibri" w:hAnsi="Calibri"/>
                <w:color w:val="0F243E" w:themeColor="text2" w:themeShade="80"/>
              </w:rPr>
              <w:t> </w:t>
            </w:r>
          </w:p>
        </w:tc>
        <w:tc>
          <w:tcPr>
            <w:tcW w:w="6160" w:type="dxa"/>
          </w:tcPr>
          <w:p w:rsidR="008D1D15" w:rsidRPr="00360E7E" w:rsidRDefault="008D1D15" w:rsidP="00B757B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Παιδιατρικό τραύμα</w:t>
            </w:r>
          </w:p>
        </w:tc>
        <w:tc>
          <w:tcPr>
            <w:tcW w:w="1928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Ι. ΚΟΥΤΕΛΕΚΟΣ</w:t>
            </w:r>
          </w:p>
        </w:tc>
      </w:tr>
      <w:tr w:rsidR="008D1D15" w:rsidRPr="00360E7E" w:rsidTr="00EE0365">
        <w:trPr>
          <w:trHeight w:val="482"/>
        </w:trPr>
        <w:tc>
          <w:tcPr>
            <w:tcW w:w="603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13o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360E7E" w:rsidRDefault="008D1D15" w:rsidP="00B757B3">
            <w:pPr>
              <w:pStyle w:val="paragraph"/>
              <w:spacing w:before="0" w:beforeAutospacing="0"/>
              <w:jc w:val="center"/>
              <w:textAlignment w:val="baseline"/>
              <w:rPr>
                <w:color w:val="0F243E" w:themeColor="text2" w:themeShade="80"/>
              </w:rPr>
            </w:pPr>
            <w:r w:rsidRPr="00360E7E">
              <w:rPr>
                <w:rStyle w:val="normaltextrun"/>
                <w:rFonts w:ascii="Calibri" w:hAnsi="Calibri"/>
                <w:color w:val="0F243E" w:themeColor="text2" w:themeShade="80"/>
              </w:rPr>
              <w:t>16-01-18</w:t>
            </w:r>
            <w:r w:rsidRPr="00360E7E">
              <w:rPr>
                <w:rStyle w:val="eop"/>
                <w:rFonts w:ascii="Calibri" w:hAnsi="Calibri"/>
                <w:color w:val="0F243E" w:themeColor="text2" w:themeShade="80"/>
              </w:rPr>
              <w:t> </w:t>
            </w:r>
          </w:p>
        </w:tc>
        <w:tc>
          <w:tcPr>
            <w:tcW w:w="6160" w:type="dxa"/>
          </w:tcPr>
          <w:p w:rsidR="008D1D15" w:rsidRPr="00360E7E" w:rsidRDefault="008D1D15" w:rsidP="00B757B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Κέντρα αποκατάστασης</w:t>
            </w:r>
          </w:p>
        </w:tc>
        <w:tc>
          <w:tcPr>
            <w:tcW w:w="1928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Γ. ΦΑΣΟΗ </w:t>
            </w:r>
          </w:p>
        </w:tc>
      </w:tr>
      <w:tr w:rsidR="008D1D15" w:rsidRPr="00360E7E" w:rsidTr="00EE0365">
        <w:trPr>
          <w:trHeight w:val="482"/>
        </w:trPr>
        <w:tc>
          <w:tcPr>
            <w:tcW w:w="603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14o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360E7E" w:rsidRDefault="00284F58" w:rsidP="00B757B3">
            <w:pPr>
              <w:pStyle w:val="paragraph"/>
              <w:spacing w:before="0" w:beforeAutospacing="0"/>
              <w:jc w:val="center"/>
              <w:textAlignment w:val="baseline"/>
              <w:divId w:val="319425623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23-01-18</w:t>
            </w:r>
          </w:p>
        </w:tc>
        <w:tc>
          <w:tcPr>
            <w:tcW w:w="6160" w:type="dxa"/>
          </w:tcPr>
          <w:p w:rsidR="008D1D15" w:rsidRPr="00284F58" w:rsidRDefault="00284F58" w:rsidP="00B757B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ΕΠΑΝΑΛΗΨΗ</w:t>
            </w:r>
          </w:p>
        </w:tc>
        <w:tc>
          <w:tcPr>
            <w:tcW w:w="1928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</w:p>
        </w:tc>
      </w:tr>
      <w:tr w:rsidR="008D1D15" w:rsidRPr="00360E7E" w:rsidTr="00EE0365">
        <w:trPr>
          <w:trHeight w:val="482"/>
        </w:trPr>
        <w:tc>
          <w:tcPr>
            <w:tcW w:w="603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1D15" w:rsidRPr="00360E7E" w:rsidRDefault="008D1D15" w:rsidP="00B757B3">
            <w:pPr>
              <w:pStyle w:val="paragraph"/>
              <w:spacing w:before="0" w:beforeAutospacing="0"/>
              <w:jc w:val="center"/>
              <w:textAlignment w:val="baseline"/>
              <w:divId w:val="319425623"/>
              <w:rPr>
                <w:rStyle w:val="normaltextrun"/>
                <w:rFonts w:ascii="Calibri" w:hAnsi="Calibri"/>
                <w:color w:val="0F243E" w:themeColor="text2" w:themeShade="80"/>
              </w:rPr>
            </w:pPr>
          </w:p>
        </w:tc>
        <w:tc>
          <w:tcPr>
            <w:tcW w:w="6160" w:type="dxa"/>
          </w:tcPr>
          <w:p w:rsidR="008D1D15" w:rsidRPr="00360E7E" w:rsidRDefault="008D1D15" w:rsidP="00B757B3">
            <w:pP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</w:p>
        </w:tc>
        <w:tc>
          <w:tcPr>
            <w:tcW w:w="1928" w:type="dxa"/>
          </w:tcPr>
          <w:p w:rsidR="008D1D15" w:rsidRPr="00360E7E" w:rsidRDefault="008D1D15" w:rsidP="00B757B3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</w:p>
        </w:tc>
      </w:tr>
    </w:tbl>
    <w:p w:rsidR="0053574C" w:rsidRPr="00360E7E" w:rsidRDefault="00565D62" w:rsidP="00565D62">
      <w:pPr>
        <w:rPr>
          <w:color w:val="0F243E" w:themeColor="text2" w:themeShade="80"/>
        </w:rPr>
      </w:pPr>
      <w:r w:rsidRPr="00360E7E">
        <w:rPr>
          <w:color w:val="0F243E" w:themeColor="text2" w:themeShade="80"/>
        </w:rPr>
        <w:t xml:space="preserve">                                                                                                      </w:t>
      </w:r>
      <w:r w:rsidRPr="00360E7E">
        <w:rPr>
          <w:color w:val="0F243E" w:themeColor="text2" w:themeShade="80"/>
        </w:rPr>
        <w:tab/>
      </w:r>
    </w:p>
    <w:p w:rsidR="00CB367C" w:rsidRPr="00360E7E" w:rsidRDefault="00CB367C" w:rsidP="00565D62">
      <w:pPr>
        <w:rPr>
          <w:color w:val="0F243E" w:themeColor="text2" w:themeShade="80"/>
        </w:rPr>
      </w:pPr>
    </w:p>
    <w:p w:rsidR="00CB367C" w:rsidRPr="00360E7E" w:rsidRDefault="00CB367C" w:rsidP="00565D62">
      <w:pPr>
        <w:rPr>
          <w:color w:val="0F243E" w:themeColor="text2" w:themeShade="80"/>
        </w:rPr>
      </w:pPr>
    </w:p>
    <w:p w:rsidR="00CB367C" w:rsidRPr="00360E7E" w:rsidRDefault="00CB367C" w:rsidP="00565D62">
      <w:pPr>
        <w:rPr>
          <w:color w:val="0F243E" w:themeColor="text2" w:themeShade="80"/>
          <w:lang w:val="el-GR"/>
        </w:rPr>
      </w:pPr>
    </w:p>
    <w:sectPr w:rsidR="00CB367C" w:rsidRPr="00360E7E" w:rsidSect="005357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8"/>
    <w:rsid w:val="00014A1D"/>
    <w:rsid w:val="00051DDA"/>
    <w:rsid w:val="00054008"/>
    <w:rsid w:val="000B151D"/>
    <w:rsid w:val="001116FC"/>
    <w:rsid w:val="00190F5E"/>
    <w:rsid w:val="00195A00"/>
    <w:rsid w:val="00226BEA"/>
    <w:rsid w:val="0028275A"/>
    <w:rsid w:val="00284F58"/>
    <w:rsid w:val="00294B20"/>
    <w:rsid w:val="002A3A9D"/>
    <w:rsid w:val="002B6278"/>
    <w:rsid w:val="002E66DA"/>
    <w:rsid w:val="00304659"/>
    <w:rsid w:val="00307D72"/>
    <w:rsid w:val="00360E7E"/>
    <w:rsid w:val="003E0C9B"/>
    <w:rsid w:val="0040016D"/>
    <w:rsid w:val="004850C0"/>
    <w:rsid w:val="005060DB"/>
    <w:rsid w:val="0053574C"/>
    <w:rsid w:val="005414F9"/>
    <w:rsid w:val="005651FB"/>
    <w:rsid w:val="00565D62"/>
    <w:rsid w:val="0058793C"/>
    <w:rsid w:val="005C123E"/>
    <w:rsid w:val="005F24B6"/>
    <w:rsid w:val="00647441"/>
    <w:rsid w:val="00672048"/>
    <w:rsid w:val="00776061"/>
    <w:rsid w:val="007C6FC7"/>
    <w:rsid w:val="007F10D2"/>
    <w:rsid w:val="008110F4"/>
    <w:rsid w:val="00870901"/>
    <w:rsid w:val="008D1D15"/>
    <w:rsid w:val="008E1910"/>
    <w:rsid w:val="00A5257A"/>
    <w:rsid w:val="00A551DB"/>
    <w:rsid w:val="00B757B3"/>
    <w:rsid w:val="00C3603F"/>
    <w:rsid w:val="00CB367C"/>
    <w:rsid w:val="00CF4B32"/>
    <w:rsid w:val="00D954D7"/>
    <w:rsid w:val="00DD4BD7"/>
    <w:rsid w:val="00DD7069"/>
    <w:rsid w:val="00E249A7"/>
    <w:rsid w:val="00F2616C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AB2D9-1331-4FED-ACCE-1DAD771F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2B6278"/>
    <w:pPr>
      <w:spacing w:before="100" w:beforeAutospacing="1" w:after="100" w:afterAutospacing="1"/>
    </w:pPr>
    <w:rPr>
      <w:lang w:val="el-GR" w:eastAsia="el-GR"/>
    </w:rPr>
  </w:style>
  <w:style w:type="character" w:customStyle="1" w:styleId="normaltextrun">
    <w:name w:val="normaltextrun"/>
    <w:basedOn w:val="DefaultParagraphFont"/>
    <w:rsid w:val="002B6278"/>
  </w:style>
  <w:style w:type="character" w:customStyle="1" w:styleId="eop">
    <w:name w:val="eop"/>
    <w:basedOn w:val="DefaultParagraphFont"/>
    <w:rsid w:val="002B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Evangelos Dousis</cp:lastModifiedBy>
  <cp:revision>3</cp:revision>
  <cp:lastPrinted>2017-10-04T07:15:00Z</cp:lastPrinted>
  <dcterms:created xsi:type="dcterms:W3CDTF">2017-10-09T21:00:00Z</dcterms:created>
  <dcterms:modified xsi:type="dcterms:W3CDTF">2017-10-09T21:01:00Z</dcterms:modified>
</cp:coreProperties>
</file>