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EC" w:rsidRDefault="009334EC" w:rsidP="00933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ΑΝΑΚΟΙΝΩΣΗ ΓΙΑ ΤΟ ΜΑΘΗΜΑ </w:t>
      </w:r>
    </w:p>
    <w:p w:rsidR="009334EC" w:rsidRDefault="009334EC" w:rsidP="00933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«ΝΟΜΟΘΕΣΙΑ ΚΑΛΛΥΝΤΙΚΩΝ &amp; ΙΑΤΡΟΤΕΧΝΟΛΟΓΙΚΩΝ ΠΡΟΪΟΝΤΩΝ»</w:t>
      </w:r>
    </w:p>
    <w:p w:rsidR="009334EC" w:rsidRDefault="009334EC" w:rsidP="00933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(πρώην ΝΟΜΟΘΕΣΙΑ ΚΑΛΛΥΝΤΙΚΩΝ ΠΡΟΪΟΝΤΩΝ)</w:t>
      </w:r>
    </w:p>
    <w:p w:rsidR="009334EC" w:rsidRPr="00CE1F98" w:rsidRDefault="009334EC" w:rsidP="00933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τους φοιτητές  Τ</w:t>
      </w:r>
      <w:r w:rsidRPr="00CE1F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Ε</w:t>
      </w:r>
      <w:r w:rsidRPr="00CE1F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Ι</w:t>
      </w:r>
      <w:r w:rsidRPr="00CE1F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Αθήνας και Π</w:t>
      </w:r>
      <w:r w:rsidR="00933C88">
        <w:rPr>
          <w:b/>
          <w:sz w:val="28"/>
          <w:szCs w:val="28"/>
        </w:rPr>
        <w:t>α</w:t>
      </w:r>
      <w:r w:rsidRPr="00CE1F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Δ</w:t>
      </w:r>
      <w:r w:rsidRPr="00CE1F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Α</w:t>
      </w:r>
      <w:r w:rsidRPr="00CE1F98">
        <w:rPr>
          <w:b/>
          <w:sz w:val="28"/>
          <w:szCs w:val="28"/>
        </w:rPr>
        <w:t>.</w:t>
      </w:r>
    </w:p>
    <w:p w:rsidR="003D3CBE" w:rsidRDefault="003D3CBE"/>
    <w:p w:rsidR="009334EC" w:rsidRDefault="009334EC" w:rsidP="009334EC">
      <w:pPr>
        <w:jc w:val="both"/>
        <w:rPr>
          <w:sz w:val="28"/>
          <w:szCs w:val="28"/>
        </w:rPr>
      </w:pPr>
      <w:r w:rsidRPr="009334EC">
        <w:rPr>
          <w:sz w:val="28"/>
          <w:szCs w:val="28"/>
        </w:rPr>
        <w:t xml:space="preserve">Καλούνται οι φοιτητές </w:t>
      </w:r>
      <w:r>
        <w:rPr>
          <w:sz w:val="28"/>
          <w:szCs w:val="28"/>
        </w:rPr>
        <w:t>που πρόκειται να εξεταστούν στο ανωτέρω μάθημα κατά την εξεταστική Φεβρουαρίου να προσέλθουν στην αίθουσα Κ5 304 την Παρασκευή 8/2/2019 9:00-10:00.</w:t>
      </w:r>
    </w:p>
    <w:p w:rsidR="009334EC" w:rsidRDefault="00933C88" w:rsidP="009334EC">
      <w:pPr>
        <w:jc w:val="right"/>
        <w:rPr>
          <w:sz w:val="28"/>
          <w:szCs w:val="28"/>
        </w:rPr>
      </w:pPr>
      <w:r>
        <w:rPr>
          <w:sz w:val="28"/>
          <w:szCs w:val="28"/>
        </w:rPr>
        <w:t>Η διδάσκουσα</w:t>
      </w:r>
      <w:r w:rsidR="009334EC">
        <w:rPr>
          <w:sz w:val="28"/>
          <w:szCs w:val="28"/>
        </w:rPr>
        <w:t xml:space="preserve"> </w:t>
      </w:r>
    </w:p>
    <w:p w:rsidR="009334EC" w:rsidRPr="00933C88" w:rsidRDefault="009334EC" w:rsidP="009334EC">
      <w:pPr>
        <w:jc w:val="right"/>
        <w:rPr>
          <w:sz w:val="28"/>
          <w:szCs w:val="28"/>
        </w:rPr>
      </w:pPr>
      <w:r>
        <w:rPr>
          <w:sz w:val="28"/>
          <w:szCs w:val="28"/>
        </w:rPr>
        <w:t>Παύλου Παναγούλα</w:t>
      </w:r>
      <w:r w:rsidR="00933C88">
        <w:rPr>
          <w:sz w:val="28"/>
          <w:szCs w:val="28"/>
        </w:rPr>
        <w:t>,</w:t>
      </w:r>
      <w:r w:rsidR="00933C88">
        <w:rPr>
          <w:sz w:val="28"/>
          <w:szCs w:val="28"/>
          <w:lang w:val="en-US"/>
        </w:rPr>
        <w:t>PhD</w:t>
      </w:r>
      <w:r w:rsidR="00933C88" w:rsidRPr="00933C88">
        <w:rPr>
          <w:sz w:val="28"/>
          <w:szCs w:val="28"/>
        </w:rPr>
        <w:t xml:space="preserve">, </w:t>
      </w:r>
      <w:r w:rsidR="00933C88">
        <w:rPr>
          <w:sz w:val="28"/>
          <w:szCs w:val="28"/>
          <w:lang w:val="en-US"/>
        </w:rPr>
        <w:t>Msc</w:t>
      </w:r>
      <w:bookmarkStart w:id="0" w:name="_GoBack"/>
      <w:bookmarkEnd w:id="0"/>
    </w:p>
    <w:sectPr w:rsidR="009334EC" w:rsidRPr="00933C88" w:rsidSect="003D3C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334EC"/>
    <w:rsid w:val="003D3CBE"/>
    <w:rsid w:val="005C5DEC"/>
    <w:rsid w:val="009334EC"/>
    <w:rsid w:val="00933C88"/>
    <w:rsid w:val="00DD7065"/>
    <w:rsid w:val="00EC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EC"/>
    <w:rPr>
      <w:rFonts w:ascii="Calibri" w:eastAsia="Times New Roman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Κέντρο Πληροφορικής Δίας</dc:creator>
  <cp:lastModifiedBy>vasso</cp:lastModifiedBy>
  <cp:revision>2</cp:revision>
  <dcterms:created xsi:type="dcterms:W3CDTF">2019-02-06T18:43:00Z</dcterms:created>
  <dcterms:modified xsi:type="dcterms:W3CDTF">2019-02-06T18:43:00Z</dcterms:modified>
</cp:coreProperties>
</file>